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E70D1" w:rsidRPr="00732F1B" w:rsidRDefault="006E70D1" w:rsidP="006E70D1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32F1B">
        <w:rPr>
          <w:rFonts w:ascii="Arial" w:hAnsi="Arial" w:cs="Arial"/>
          <w:b/>
          <w:sz w:val="28"/>
          <w:szCs w:val="28"/>
          <w:lang w:val="it-IT"/>
        </w:rPr>
        <w:t xml:space="preserve">Tutto da un unico fornitore: </w:t>
      </w:r>
      <w:bookmarkStart w:id="0" w:name="_Hlk504736272"/>
      <w:r>
        <w:rPr>
          <w:rFonts w:ascii="Arial" w:hAnsi="Arial" w:cs="Arial"/>
          <w:b/>
          <w:sz w:val="28"/>
          <w:szCs w:val="28"/>
          <w:lang w:val="it-IT"/>
        </w:rPr>
        <w:t>Kit completo</w:t>
      </w:r>
      <w:r w:rsidRPr="00732F1B">
        <w:rPr>
          <w:rFonts w:ascii="Arial" w:hAnsi="Arial" w:cs="Arial"/>
          <w:b/>
          <w:sz w:val="28"/>
          <w:szCs w:val="28"/>
          <w:lang w:val="it-IT"/>
        </w:rPr>
        <w:t xml:space="preserve"> MEYLE</w:t>
      </w:r>
      <w:r>
        <w:rPr>
          <w:rFonts w:ascii="Arial" w:hAnsi="Arial" w:cs="Arial"/>
          <w:b/>
          <w:sz w:val="28"/>
          <w:szCs w:val="28"/>
          <w:lang w:val="it-IT"/>
        </w:rPr>
        <w:t xml:space="preserve"> con assemblaggio</w:t>
      </w:r>
      <w:proofErr w:type="gramStart"/>
      <w:r>
        <w:rPr>
          <w:rFonts w:ascii="Arial" w:hAnsi="Arial" w:cs="Arial"/>
          <w:b/>
          <w:sz w:val="28"/>
          <w:szCs w:val="28"/>
          <w:lang w:val="it-IT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  <w:lang w:val="it-IT"/>
        </w:rPr>
        <w:t xml:space="preserve">stabilizzatore e barre di  accoppiamento </w:t>
      </w:r>
      <w:r w:rsidRPr="00732F1B">
        <w:rPr>
          <w:rFonts w:ascii="Arial" w:hAnsi="Arial" w:cs="Arial"/>
          <w:b/>
          <w:sz w:val="28"/>
          <w:szCs w:val="28"/>
          <w:lang w:val="it-IT"/>
        </w:rPr>
        <w:t xml:space="preserve"> MEYLE</w:t>
      </w:r>
      <w:r w:rsidRPr="00732F1B">
        <w:rPr>
          <w:rFonts w:ascii="Arial" w:hAnsi="Arial" w:cs="Arial"/>
          <w:b/>
          <w:sz w:val="28"/>
          <w:szCs w:val="28"/>
          <w:lang w:val="it-IT"/>
        </w:rPr>
        <w:noBreakHyphen/>
        <w:t>HD</w:t>
      </w:r>
      <w:bookmarkEnd w:id="0"/>
    </w:p>
    <w:p w:rsidR="006E70D1" w:rsidRPr="00732F1B" w:rsidRDefault="006E70D1" w:rsidP="006E70D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  <w:lang w:val="it-IT"/>
        </w:rPr>
      </w:pPr>
      <w:r w:rsidRPr="00732F1B">
        <w:rPr>
          <w:rFonts w:ascii="Arial" w:hAnsi="Arial" w:cs="Arial"/>
          <w:sz w:val="26"/>
          <w:szCs w:val="26"/>
          <w:lang w:val="it-IT"/>
        </w:rPr>
        <w:t>Il produttore amburghese offre un pacchetto completo costituito d</w:t>
      </w:r>
      <w:r>
        <w:rPr>
          <w:rFonts w:ascii="Arial" w:hAnsi="Arial" w:cs="Arial"/>
          <w:sz w:val="26"/>
          <w:szCs w:val="26"/>
          <w:lang w:val="it-IT"/>
        </w:rPr>
        <w:t xml:space="preserve">all’assemblaggio dello stabilizzatore e barre di accoppiamento </w:t>
      </w:r>
      <w:r w:rsidRPr="00732F1B">
        <w:rPr>
          <w:rFonts w:ascii="Arial" w:hAnsi="Arial" w:cs="Arial"/>
          <w:sz w:val="26"/>
          <w:szCs w:val="26"/>
          <w:lang w:val="it-IT"/>
        </w:rPr>
        <w:t>MEYLE</w:t>
      </w:r>
      <w:r w:rsidRPr="00732F1B">
        <w:rPr>
          <w:rFonts w:ascii="Arial" w:hAnsi="Arial" w:cs="Arial"/>
          <w:sz w:val="26"/>
          <w:szCs w:val="26"/>
          <w:lang w:val="it-IT"/>
        </w:rPr>
        <w:noBreakHyphen/>
        <w:t>HD</w:t>
      </w:r>
      <w:r>
        <w:rPr>
          <w:rFonts w:ascii="Arial" w:hAnsi="Arial" w:cs="Arial"/>
          <w:sz w:val="26"/>
          <w:szCs w:val="26"/>
          <w:lang w:val="it-IT"/>
        </w:rPr>
        <w:t xml:space="preserve"> per agevolare il montaggio e la </w:t>
      </w:r>
      <w:proofErr w:type="gramStart"/>
      <w:r>
        <w:rPr>
          <w:rFonts w:ascii="Arial" w:hAnsi="Arial" w:cs="Arial"/>
          <w:sz w:val="26"/>
          <w:szCs w:val="26"/>
          <w:lang w:val="it-IT"/>
        </w:rPr>
        <w:t>riparazione</w:t>
      </w:r>
      <w:proofErr w:type="gramEnd"/>
    </w:p>
    <w:p w:rsidR="006E70D1" w:rsidRPr="00732F1B" w:rsidRDefault="006E70D1" w:rsidP="006E70D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  <w:lang w:val="it-IT"/>
        </w:rPr>
      </w:pPr>
      <w:bookmarkStart w:id="1" w:name="_Hlk505002938"/>
      <w:r w:rsidRPr="00732F1B">
        <w:rPr>
          <w:rFonts w:ascii="Arial" w:hAnsi="Arial" w:cs="Arial"/>
          <w:sz w:val="26"/>
          <w:szCs w:val="26"/>
          <w:lang w:val="it-IT"/>
        </w:rPr>
        <w:t xml:space="preserve">I </w:t>
      </w:r>
      <w:proofErr w:type="gramStart"/>
      <w:r w:rsidRPr="00732F1B">
        <w:rPr>
          <w:rFonts w:ascii="Arial" w:hAnsi="Arial" w:cs="Arial"/>
          <w:sz w:val="26"/>
          <w:szCs w:val="26"/>
          <w:lang w:val="it-IT"/>
        </w:rPr>
        <w:t>compone</w:t>
      </w:r>
      <w:r>
        <w:rPr>
          <w:rFonts w:ascii="Arial" w:hAnsi="Arial" w:cs="Arial"/>
          <w:sz w:val="26"/>
          <w:szCs w:val="26"/>
          <w:lang w:val="it-IT"/>
        </w:rPr>
        <w:t>n</w:t>
      </w:r>
      <w:r w:rsidRPr="00732F1B">
        <w:rPr>
          <w:rFonts w:ascii="Arial" w:hAnsi="Arial" w:cs="Arial"/>
          <w:sz w:val="26"/>
          <w:szCs w:val="26"/>
          <w:lang w:val="it-IT"/>
        </w:rPr>
        <w:t>ti</w:t>
      </w:r>
      <w:proofErr w:type="gramEnd"/>
      <w:r w:rsidRPr="00732F1B">
        <w:rPr>
          <w:rFonts w:ascii="Arial" w:hAnsi="Arial" w:cs="Arial"/>
          <w:sz w:val="26"/>
          <w:szCs w:val="26"/>
          <w:lang w:val="it-IT"/>
        </w:rPr>
        <w:t xml:space="preserve"> MEYLE-HD</w:t>
      </w:r>
      <w:r>
        <w:rPr>
          <w:rFonts w:ascii="Arial" w:hAnsi="Arial" w:cs="Arial"/>
          <w:sz w:val="26"/>
          <w:szCs w:val="26"/>
          <w:lang w:val="it-IT"/>
        </w:rPr>
        <w:t>,</w:t>
      </w:r>
      <w:r w:rsidRPr="00732F1B">
        <w:rPr>
          <w:rFonts w:ascii="Arial" w:hAnsi="Arial" w:cs="Arial"/>
          <w:sz w:val="26"/>
          <w:szCs w:val="26"/>
          <w:lang w:val="it-IT"/>
        </w:rPr>
        <w:t xml:space="preserve"> ottimizzati tecnicamente </w:t>
      </w:r>
      <w:r>
        <w:rPr>
          <w:rFonts w:ascii="Arial" w:hAnsi="Arial" w:cs="Arial"/>
          <w:sz w:val="26"/>
          <w:szCs w:val="26"/>
          <w:lang w:val="it-IT"/>
        </w:rPr>
        <w:t>e con quattro anni di garanzia, offrono una lunga durata ed una minore usura</w:t>
      </w:r>
    </w:p>
    <w:bookmarkEnd w:id="1"/>
    <w:p w:rsidR="006E70D1" w:rsidRPr="00732F1B" w:rsidRDefault="006E70D1" w:rsidP="006E70D1">
      <w:pPr>
        <w:pStyle w:val="Listenabsatz"/>
        <w:numPr>
          <w:ilvl w:val="0"/>
          <w:numId w:val="7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  <w:lang w:val="it-IT"/>
        </w:rPr>
      </w:pPr>
      <w:r w:rsidRPr="00732F1B">
        <w:rPr>
          <w:rFonts w:ascii="Arial" w:hAnsi="Arial" w:cs="Arial"/>
          <w:sz w:val="26"/>
          <w:szCs w:val="26"/>
          <w:lang w:val="it-IT"/>
        </w:rPr>
        <w:t xml:space="preserve">14 </w:t>
      </w:r>
      <w:proofErr w:type="gramStart"/>
      <w:r w:rsidRPr="00732F1B">
        <w:rPr>
          <w:rFonts w:ascii="Arial" w:hAnsi="Arial" w:cs="Arial"/>
          <w:sz w:val="26"/>
          <w:szCs w:val="26"/>
          <w:lang w:val="it-IT"/>
        </w:rPr>
        <w:t xml:space="preserve">nuove </w:t>
      </w:r>
      <w:proofErr w:type="spellStart"/>
      <w:r>
        <w:rPr>
          <w:rFonts w:ascii="Arial" w:hAnsi="Arial" w:cs="Arial"/>
          <w:sz w:val="26"/>
          <w:szCs w:val="26"/>
          <w:lang w:val="it-IT"/>
        </w:rPr>
        <w:t>nuove</w:t>
      </w:r>
      <w:proofErr w:type="spellEnd"/>
      <w:proofErr w:type="gramEnd"/>
      <w:r>
        <w:rPr>
          <w:rFonts w:ascii="Arial" w:hAnsi="Arial" w:cs="Arial"/>
          <w:sz w:val="26"/>
          <w:szCs w:val="26"/>
          <w:lang w:val="it-IT"/>
        </w:rPr>
        <w:t xml:space="preserve"> </w:t>
      </w:r>
      <w:r w:rsidRPr="00732F1B">
        <w:rPr>
          <w:rFonts w:ascii="Arial" w:hAnsi="Arial" w:cs="Arial"/>
          <w:sz w:val="26"/>
          <w:szCs w:val="26"/>
          <w:lang w:val="it-IT"/>
        </w:rPr>
        <w:t>referenze coprono 11,2 milioni di applicazioni per i veicoli di tut</w:t>
      </w:r>
      <w:r>
        <w:rPr>
          <w:rFonts w:ascii="Arial" w:hAnsi="Arial" w:cs="Arial"/>
          <w:sz w:val="26"/>
          <w:szCs w:val="26"/>
          <w:lang w:val="it-IT"/>
        </w:rPr>
        <w:t>to il mondo</w:t>
      </w:r>
    </w:p>
    <w:p w:rsidR="006E70D1" w:rsidRPr="00F65141" w:rsidRDefault="006E70D1" w:rsidP="006E70D1">
      <w:pPr>
        <w:spacing w:line="360" w:lineRule="auto"/>
        <w:rPr>
          <w:rFonts w:ascii="Arial" w:hAnsi="Arial" w:cs="Arial"/>
          <w:b/>
          <w:lang w:val="it-IT"/>
        </w:rPr>
      </w:pPr>
      <w:proofErr w:type="spellStart"/>
      <w:proofErr w:type="gramStart"/>
      <w:r w:rsidRPr="008319A1">
        <w:rPr>
          <w:rFonts w:ascii="Arial" w:hAnsi="Arial" w:cs="Arial"/>
          <w:b/>
          <w:u w:val="single"/>
          <w:lang w:val="en-US"/>
        </w:rPr>
        <w:t>Amburgo</w:t>
      </w:r>
      <w:proofErr w:type="spellEnd"/>
      <w:r w:rsidRPr="008319A1">
        <w:rPr>
          <w:rFonts w:ascii="Arial" w:hAnsi="Arial" w:cs="Arial"/>
          <w:b/>
          <w:u w:val="single"/>
          <w:lang w:val="en-US"/>
        </w:rPr>
        <w:t xml:space="preserve">, 13 </w:t>
      </w:r>
      <w:proofErr w:type="spellStart"/>
      <w:r w:rsidRPr="008319A1">
        <w:rPr>
          <w:rFonts w:ascii="Arial" w:hAnsi="Arial" w:cs="Arial"/>
          <w:b/>
          <w:u w:val="single"/>
          <w:lang w:val="en-US"/>
        </w:rPr>
        <w:t>febbraio</w:t>
      </w:r>
      <w:proofErr w:type="spellEnd"/>
      <w:r w:rsidRPr="008319A1">
        <w:rPr>
          <w:rFonts w:ascii="Arial" w:hAnsi="Arial" w:cs="Arial"/>
          <w:b/>
          <w:u w:val="single"/>
          <w:lang w:val="en-US"/>
        </w:rPr>
        <w:t xml:space="preserve"> 2018.</w:t>
      </w:r>
      <w:proofErr w:type="gramEnd"/>
      <w:r w:rsidRPr="008319A1">
        <w:rPr>
          <w:rFonts w:ascii="Arial" w:hAnsi="Arial" w:cs="Arial"/>
          <w:b/>
          <w:lang w:val="en-US"/>
        </w:rPr>
        <w:t xml:space="preserve"> </w:t>
      </w:r>
      <w:r w:rsidRPr="00732F1B">
        <w:rPr>
          <w:rFonts w:ascii="Arial" w:hAnsi="Arial" w:cs="Arial"/>
          <w:b/>
          <w:lang w:val="it-IT"/>
        </w:rPr>
        <w:t xml:space="preserve">Il produttore amburghese MEYLE amplia il proprio assortimento </w:t>
      </w:r>
      <w:r>
        <w:rPr>
          <w:rFonts w:ascii="Arial" w:hAnsi="Arial" w:cs="Arial"/>
          <w:b/>
          <w:lang w:val="it-IT"/>
        </w:rPr>
        <w:t>con</w:t>
      </w:r>
      <w:r w:rsidRPr="00732F1B">
        <w:rPr>
          <w:rFonts w:ascii="Arial" w:hAnsi="Arial" w:cs="Arial"/>
          <w:b/>
          <w:lang w:val="it-IT"/>
        </w:rPr>
        <w:t xml:space="preserve"> </w:t>
      </w:r>
      <w:proofErr w:type="gramStart"/>
      <w:r w:rsidRPr="00732F1B">
        <w:rPr>
          <w:rFonts w:ascii="Arial" w:hAnsi="Arial" w:cs="Arial"/>
          <w:b/>
          <w:lang w:val="it-IT"/>
        </w:rPr>
        <w:t>14</w:t>
      </w:r>
      <w:proofErr w:type="gramEnd"/>
      <w:r w:rsidRPr="00732F1B">
        <w:rPr>
          <w:rFonts w:ascii="Arial" w:hAnsi="Arial" w:cs="Arial"/>
          <w:b/>
          <w:lang w:val="it-IT"/>
        </w:rPr>
        <w:t xml:space="preserve"> nuove soluzioni</w:t>
      </w:r>
      <w:r>
        <w:rPr>
          <w:rFonts w:ascii="Arial" w:hAnsi="Arial" w:cs="Arial"/>
          <w:b/>
          <w:lang w:val="it-IT"/>
        </w:rPr>
        <w:t xml:space="preserve"> che includono l’assemblaggio dello  stabilizzatore e le barre di  accoppiamento </w:t>
      </w:r>
      <w:r w:rsidRPr="00732F1B">
        <w:rPr>
          <w:rFonts w:ascii="Arial" w:hAnsi="Arial" w:cs="Arial"/>
          <w:b/>
          <w:lang w:val="it-IT"/>
        </w:rPr>
        <w:t>MEYLE</w:t>
      </w:r>
      <w:r w:rsidRPr="00732F1B">
        <w:rPr>
          <w:rFonts w:ascii="Arial" w:hAnsi="Arial" w:cs="Arial"/>
          <w:b/>
          <w:lang w:val="it-IT"/>
        </w:rPr>
        <w:noBreakHyphen/>
        <w:t>HD.</w:t>
      </w:r>
      <w:r>
        <w:rPr>
          <w:rFonts w:ascii="Arial" w:hAnsi="Arial" w:cs="Arial"/>
          <w:b/>
          <w:lang w:val="it-IT"/>
        </w:rPr>
        <w:t xml:space="preserve"> </w:t>
      </w:r>
      <w:r w:rsidRPr="00F65141">
        <w:rPr>
          <w:rFonts w:ascii="Arial" w:hAnsi="Arial" w:cs="Arial"/>
          <w:b/>
          <w:lang w:val="it-IT"/>
        </w:rPr>
        <w:t>Nell’</w:t>
      </w:r>
      <w:proofErr w:type="spellStart"/>
      <w:r w:rsidRPr="00F65141">
        <w:rPr>
          <w:rFonts w:ascii="Arial" w:hAnsi="Arial" w:cs="Arial"/>
          <w:b/>
          <w:lang w:val="it-IT"/>
        </w:rPr>
        <w:t>aftermarket</w:t>
      </w:r>
      <w:proofErr w:type="spellEnd"/>
      <w:r w:rsidRPr="00F65141">
        <w:rPr>
          <w:rFonts w:ascii="Arial" w:hAnsi="Arial" w:cs="Arial"/>
          <w:b/>
          <w:lang w:val="it-IT"/>
        </w:rPr>
        <w:t xml:space="preserve"> la gran parte d</w:t>
      </w:r>
      <w:r>
        <w:rPr>
          <w:rFonts w:ascii="Arial" w:hAnsi="Arial" w:cs="Arial"/>
          <w:b/>
          <w:lang w:val="it-IT"/>
        </w:rPr>
        <w:t>i queste</w:t>
      </w:r>
      <w:r w:rsidRPr="00F65141">
        <w:rPr>
          <w:rFonts w:ascii="Arial" w:hAnsi="Arial" w:cs="Arial"/>
          <w:b/>
          <w:lang w:val="it-IT"/>
        </w:rPr>
        <w:t xml:space="preserve"> nuove referenze è </w:t>
      </w:r>
      <w:r>
        <w:rPr>
          <w:rFonts w:ascii="Arial" w:hAnsi="Arial" w:cs="Arial"/>
          <w:b/>
          <w:lang w:val="it-IT"/>
        </w:rPr>
        <w:t xml:space="preserve">disponibile solo da </w:t>
      </w:r>
      <w:r w:rsidRPr="00F65141">
        <w:rPr>
          <w:rFonts w:ascii="Arial" w:hAnsi="Arial" w:cs="Arial"/>
          <w:b/>
          <w:lang w:val="it-IT"/>
        </w:rPr>
        <w:t xml:space="preserve">MEYLE. In confronto ai pezzi originali i </w:t>
      </w:r>
      <w:proofErr w:type="gramStart"/>
      <w:r w:rsidRPr="00F65141">
        <w:rPr>
          <w:rFonts w:ascii="Arial" w:hAnsi="Arial" w:cs="Arial"/>
          <w:b/>
          <w:lang w:val="it-IT"/>
        </w:rPr>
        <w:t>componenti</w:t>
      </w:r>
      <w:proofErr w:type="gramEnd"/>
      <w:r w:rsidRPr="00F65141">
        <w:rPr>
          <w:rFonts w:ascii="Arial" w:hAnsi="Arial" w:cs="Arial"/>
          <w:b/>
          <w:lang w:val="it-IT"/>
        </w:rPr>
        <w:t xml:space="preserve"> MEYLE-HD si fanno apprezzare per le loro caratte</w:t>
      </w:r>
      <w:r>
        <w:rPr>
          <w:rFonts w:ascii="Arial" w:hAnsi="Arial" w:cs="Arial"/>
          <w:b/>
          <w:lang w:val="it-IT"/>
        </w:rPr>
        <w:t>ristiche tecniche ottimizzate ed offrono agli utenti in officina una maggiore durata ed un montaggio efficiente</w:t>
      </w:r>
      <w:r w:rsidRPr="00F65141">
        <w:rPr>
          <w:rFonts w:ascii="Arial" w:hAnsi="Arial" w:cs="Arial"/>
          <w:b/>
          <w:lang w:val="it-IT"/>
        </w:rPr>
        <w:t xml:space="preserve">. </w:t>
      </w:r>
    </w:p>
    <w:p w:rsidR="006E70D1" w:rsidRPr="00F65141" w:rsidRDefault="006E70D1" w:rsidP="006E70D1">
      <w:pPr>
        <w:spacing w:line="360" w:lineRule="auto"/>
        <w:rPr>
          <w:rFonts w:ascii="Arial" w:hAnsi="Arial" w:cs="Arial"/>
          <w:b/>
          <w:lang w:val="it-IT"/>
        </w:rPr>
      </w:pPr>
    </w:p>
    <w:p w:rsidR="006E70D1" w:rsidRPr="0089747D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  <w:bookmarkStart w:id="2" w:name="_Hlk504558363"/>
      <w:bookmarkStart w:id="3" w:name="_Hlk504736554"/>
      <w:r w:rsidRPr="00F65141">
        <w:rPr>
          <w:rFonts w:ascii="Arial" w:hAnsi="Arial" w:cs="Arial"/>
          <w:lang w:val="it-IT"/>
        </w:rPr>
        <w:t xml:space="preserve">Con </w:t>
      </w:r>
      <w:r>
        <w:rPr>
          <w:rFonts w:ascii="Arial" w:hAnsi="Arial" w:cs="Arial"/>
          <w:lang w:val="it-IT"/>
        </w:rPr>
        <w:t>questa</w:t>
      </w:r>
      <w:r w:rsidRPr="00F65141">
        <w:rPr>
          <w:rFonts w:ascii="Arial" w:hAnsi="Arial" w:cs="Arial"/>
          <w:lang w:val="it-IT"/>
        </w:rPr>
        <w:t xml:space="preserve"> soluzione per l’assistenza, costituita da</w:t>
      </w:r>
      <w:r>
        <w:rPr>
          <w:rFonts w:ascii="Arial" w:hAnsi="Arial" w:cs="Arial"/>
          <w:lang w:val="it-IT"/>
        </w:rPr>
        <w:t>ll’assemblaggio dello</w:t>
      </w:r>
      <w:r w:rsidRPr="00F65141">
        <w:rPr>
          <w:rFonts w:ascii="Arial" w:hAnsi="Arial" w:cs="Arial"/>
          <w:lang w:val="it-IT"/>
        </w:rPr>
        <w:t xml:space="preserve"> stabilizzatore e </w:t>
      </w:r>
      <w:r>
        <w:rPr>
          <w:rFonts w:ascii="Arial" w:hAnsi="Arial" w:cs="Arial"/>
          <w:lang w:val="it-IT"/>
        </w:rPr>
        <w:t xml:space="preserve">dalle </w:t>
      </w:r>
      <w:r w:rsidRPr="00F65141">
        <w:rPr>
          <w:rFonts w:ascii="Arial" w:hAnsi="Arial" w:cs="Arial"/>
          <w:lang w:val="it-IT"/>
        </w:rPr>
        <w:t xml:space="preserve">barre di </w:t>
      </w:r>
      <w:r>
        <w:rPr>
          <w:rFonts w:ascii="Arial" w:hAnsi="Arial" w:cs="Arial"/>
          <w:lang w:val="it-IT"/>
        </w:rPr>
        <w:t xml:space="preserve">accoppiamento </w:t>
      </w:r>
      <w:r w:rsidRPr="00F65141">
        <w:rPr>
          <w:rFonts w:ascii="Arial" w:hAnsi="Arial" w:cs="Arial"/>
          <w:lang w:val="it-IT"/>
        </w:rPr>
        <w:t>MEYLE</w:t>
      </w:r>
      <w:r w:rsidRPr="00F65141">
        <w:rPr>
          <w:rFonts w:ascii="Arial" w:hAnsi="Arial" w:cs="Arial"/>
          <w:lang w:val="it-IT"/>
        </w:rPr>
        <w:noBreakHyphen/>
        <w:t xml:space="preserve">HD, le officine hanno </w:t>
      </w:r>
      <w:r>
        <w:rPr>
          <w:rFonts w:ascii="Arial" w:hAnsi="Arial" w:cs="Arial"/>
          <w:lang w:val="it-IT"/>
        </w:rPr>
        <w:t xml:space="preserve">subito in mano </w:t>
      </w:r>
      <w:r w:rsidRPr="00F65141">
        <w:rPr>
          <w:rFonts w:ascii="Arial" w:hAnsi="Arial" w:cs="Arial"/>
          <w:lang w:val="it-IT"/>
        </w:rPr>
        <w:t xml:space="preserve">i </w:t>
      </w:r>
      <w:proofErr w:type="gramStart"/>
      <w:r w:rsidRPr="00F65141">
        <w:rPr>
          <w:rFonts w:ascii="Arial" w:hAnsi="Arial" w:cs="Arial"/>
          <w:lang w:val="it-IT"/>
        </w:rPr>
        <w:t>componenti</w:t>
      </w:r>
      <w:proofErr w:type="gramEnd"/>
      <w:r w:rsidRPr="00F65141">
        <w:rPr>
          <w:rFonts w:ascii="Arial" w:hAnsi="Arial" w:cs="Arial"/>
          <w:lang w:val="it-IT"/>
        </w:rPr>
        <w:t xml:space="preserve"> adatti alla ri</w:t>
      </w:r>
      <w:r>
        <w:rPr>
          <w:rFonts w:ascii="Arial" w:hAnsi="Arial" w:cs="Arial"/>
          <w:lang w:val="it-IT"/>
        </w:rPr>
        <w:t>parazione</w:t>
      </w:r>
      <w:r w:rsidRPr="00F65141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il che consente un montaggio ed uno smontaggio più rapido e veloce in caso di guasto</w:t>
      </w:r>
      <w:r w:rsidRPr="00F65141">
        <w:rPr>
          <w:rFonts w:ascii="Arial" w:hAnsi="Arial" w:cs="Arial"/>
          <w:lang w:val="it-IT"/>
        </w:rPr>
        <w:t xml:space="preserve">. Una grande praticità: lo stabilizzatore è già pronto per il montaggio ed è completo di cuscinetti </w:t>
      </w:r>
      <w:r>
        <w:rPr>
          <w:rFonts w:ascii="Arial" w:hAnsi="Arial" w:cs="Arial"/>
          <w:lang w:val="it-IT"/>
        </w:rPr>
        <w:t xml:space="preserve">e della gran parte delle fascette </w:t>
      </w: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fissaggio</w:t>
      </w:r>
      <w:r w:rsidRPr="00F65141">
        <w:rPr>
          <w:rFonts w:ascii="Arial" w:hAnsi="Arial" w:cs="Arial"/>
          <w:lang w:val="it-IT"/>
        </w:rPr>
        <w:t xml:space="preserve">. </w:t>
      </w:r>
      <w:bookmarkEnd w:id="2"/>
      <w:bookmarkEnd w:id="3"/>
      <w:r w:rsidRPr="00F65141">
        <w:rPr>
          <w:rFonts w:ascii="Arial" w:hAnsi="Arial" w:cs="Arial"/>
          <w:lang w:val="it-IT"/>
        </w:rPr>
        <w:t xml:space="preserve">I </w:t>
      </w:r>
      <w:proofErr w:type="gramStart"/>
      <w:r w:rsidRPr="00F65141">
        <w:rPr>
          <w:rFonts w:ascii="Arial" w:hAnsi="Arial" w:cs="Arial"/>
          <w:lang w:val="it-IT"/>
        </w:rPr>
        <w:t>componenti</w:t>
      </w:r>
      <w:proofErr w:type="gramEnd"/>
      <w:r w:rsidRPr="00F65141">
        <w:rPr>
          <w:rFonts w:ascii="Arial" w:hAnsi="Arial" w:cs="Arial"/>
          <w:lang w:val="it-IT"/>
        </w:rPr>
        <w:t xml:space="preserve"> del produttore </w:t>
      </w:r>
      <w:r>
        <w:rPr>
          <w:rFonts w:ascii="Arial" w:hAnsi="Arial" w:cs="Arial"/>
          <w:lang w:val="it-IT"/>
        </w:rPr>
        <w:t>tedesco</w:t>
      </w:r>
      <w:r w:rsidRPr="00F65141">
        <w:rPr>
          <w:rFonts w:ascii="Arial" w:hAnsi="Arial" w:cs="Arial"/>
          <w:lang w:val="it-IT"/>
        </w:rPr>
        <w:t xml:space="preserve"> si distinguono, oltre che per la facilità del montaggio, soprattutto per l’elevata qualità e </w:t>
      </w:r>
      <w:r>
        <w:rPr>
          <w:rFonts w:ascii="Arial" w:hAnsi="Arial" w:cs="Arial"/>
          <w:lang w:val="it-IT"/>
        </w:rPr>
        <w:t>durata</w:t>
      </w:r>
      <w:r w:rsidRPr="00F65141">
        <w:rPr>
          <w:rFonts w:ascii="Arial" w:hAnsi="Arial" w:cs="Arial"/>
          <w:lang w:val="it-IT"/>
        </w:rPr>
        <w:t xml:space="preserve">. </w:t>
      </w:r>
      <w:r w:rsidRPr="0089747D">
        <w:rPr>
          <w:rFonts w:ascii="Arial" w:hAnsi="Arial" w:cs="Arial"/>
          <w:lang w:val="it-IT"/>
        </w:rPr>
        <w:t xml:space="preserve">Grazie alla vulcanizzazione della giuntura gomma-metallo, gli stabilizzatori MEYLE </w:t>
      </w:r>
      <w:r>
        <w:rPr>
          <w:rFonts w:ascii="Arial" w:hAnsi="Arial" w:cs="Arial"/>
          <w:lang w:val="it-IT"/>
        </w:rPr>
        <w:t>sono</w:t>
      </w:r>
      <w:r w:rsidRPr="0089747D">
        <w:rPr>
          <w:rFonts w:ascii="Arial" w:hAnsi="Arial" w:cs="Arial"/>
          <w:lang w:val="it-IT"/>
        </w:rPr>
        <w:t xml:space="preserve"> particol</w:t>
      </w:r>
      <w:r>
        <w:rPr>
          <w:rFonts w:ascii="Arial" w:hAnsi="Arial" w:cs="Arial"/>
          <w:lang w:val="it-IT"/>
        </w:rPr>
        <w:t>ar</w:t>
      </w:r>
      <w:r w:rsidRPr="0089747D">
        <w:rPr>
          <w:rFonts w:ascii="Arial" w:hAnsi="Arial" w:cs="Arial"/>
          <w:lang w:val="it-IT"/>
        </w:rPr>
        <w:t xml:space="preserve">mente </w:t>
      </w:r>
      <w:r>
        <w:rPr>
          <w:rFonts w:ascii="Arial" w:hAnsi="Arial" w:cs="Arial"/>
          <w:lang w:val="it-IT"/>
        </w:rPr>
        <w:t>duraturi</w:t>
      </w:r>
      <w:r w:rsidRPr="0089747D">
        <w:rPr>
          <w:rFonts w:ascii="Arial" w:hAnsi="Arial" w:cs="Arial"/>
          <w:lang w:val="it-IT"/>
        </w:rPr>
        <w:t xml:space="preserve"> e</w:t>
      </w:r>
      <w:r>
        <w:rPr>
          <w:rFonts w:ascii="Arial" w:hAnsi="Arial" w:cs="Arial"/>
          <w:lang w:val="it-IT"/>
        </w:rPr>
        <w:t>, grazie al loro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rivestimento di qualità,</w:t>
      </w:r>
      <w:r w:rsidRPr="0089747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meno soggetti ad usura</w:t>
      </w:r>
      <w:r w:rsidRPr="0089747D">
        <w:rPr>
          <w:rFonts w:ascii="Arial" w:hAnsi="Arial" w:cs="Arial"/>
          <w:lang w:val="it-IT"/>
        </w:rPr>
        <w:t xml:space="preserve">. </w:t>
      </w:r>
    </w:p>
    <w:p w:rsidR="006E70D1" w:rsidRPr="0089747D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</w:p>
    <w:p w:rsidR="006E70D1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br/>
        <w:t xml:space="preserve">Le barre di accoppiamento sono prodotte in base agli standard usati per i prodotti </w:t>
      </w:r>
      <w:r w:rsidRPr="0089747D">
        <w:rPr>
          <w:rFonts w:ascii="Arial" w:hAnsi="Arial" w:cs="Arial"/>
          <w:lang w:val="it-IT"/>
        </w:rPr>
        <w:t>MEYLE</w:t>
      </w:r>
      <w:r w:rsidRPr="0089747D">
        <w:rPr>
          <w:rFonts w:ascii="Arial" w:hAnsi="Arial" w:cs="Arial"/>
          <w:lang w:val="it-IT"/>
        </w:rPr>
        <w:noBreakHyphen/>
        <w:t xml:space="preserve">HD. Diverse caratteristiche garantiscono una durata molto maggiore: ad esempio la testa sferica più grande e robusta, con un diametro di </w:t>
      </w:r>
      <w:proofErr w:type="gramStart"/>
      <w:r w:rsidRPr="0089747D">
        <w:rPr>
          <w:rFonts w:ascii="Arial" w:hAnsi="Arial" w:cs="Arial"/>
          <w:lang w:val="it-IT"/>
        </w:rPr>
        <w:t>22</w:t>
      </w:r>
      <w:proofErr w:type="gramEnd"/>
      <w:r w:rsidRPr="0089747D">
        <w:rPr>
          <w:rFonts w:ascii="Arial" w:hAnsi="Arial" w:cs="Arial"/>
          <w:lang w:val="it-IT"/>
        </w:rPr>
        <w:t xml:space="preserve"> millimetri, offre una superficie maggiore </w:t>
      </w:r>
      <w:r>
        <w:rPr>
          <w:rFonts w:ascii="Arial" w:hAnsi="Arial" w:cs="Arial"/>
          <w:lang w:val="it-IT"/>
        </w:rPr>
        <w:t>che a parità di sollecitazione determina una minore pressione superficiale e quindi una minore usura</w:t>
      </w:r>
      <w:r w:rsidRPr="0089747D">
        <w:rPr>
          <w:rFonts w:ascii="Arial" w:hAnsi="Arial" w:cs="Arial"/>
          <w:lang w:val="it-IT"/>
        </w:rPr>
        <w:t xml:space="preserve">. </w:t>
      </w:r>
    </w:p>
    <w:p w:rsidR="00577D10" w:rsidRPr="0089747D" w:rsidRDefault="00577D10" w:rsidP="006E70D1">
      <w:pPr>
        <w:spacing w:line="360" w:lineRule="auto"/>
        <w:jc w:val="both"/>
        <w:rPr>
          <w:rFonts w:ascii="Arial" w:hAnsi="Arial" w:cs="Arial"/>
          <w:lang w:val="it-IT"/>
        </w:rPr>
      </w:pPr>
    </w:p>
    <w:p w:rsidR="006E70D1" w:rsidRPr="006266FB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  <w:r w:rsidRPr="0089747D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>’è</w:t>
      </w:r>
      <w:r w:rsidRPr="0089747D">
        <w:rPr>
          <w:rFonts w:ascii="Arial" w:hAnsi="Arial" w:cs="Arial"/>
          <w:lang w:val="it-IT"/>
        </w:rPr>
        <w:t xml:space="preserve"> un </w:t>
      </w:r>
      <w:proofErr w:type="gramStart"/>
      <w:r w:rsidRPr="0089747D">
        <w:rPr>
          <w:rFonts w:ascii="Arial" w:hAnsi="Arial" w:cs="Arial"/>
          <w:lang w:val="it-IT"/>
        </w:rPr>
        <w:t>ulteriore</w:t>
      </w:r>
      <w:proofErr w:type="gramEnd"/>
      <w:r w:rsidRPr="0089747D">
        <w:rPr>
          <w:rFonts w:ascii="Arial" w:hAnsi="Arial" w:cs="Arial"/>
          <w:lang w:val="it-IT"/>
        </w:rPr>
        <w:t xml:space="preserve"> dettagli</w:t>
      </w:r>
      <w:r>
        <w:rPr>
          <w:rFonts w:ascii="Arial" w:hAnsi="Arial" w:cs="Arial"/>
          <w:lang w:val="it-IT"/>
        </w:rPr>
        <w:t>o</w:t>
      </w:r>
      <w:r w:rsidRPr="0089747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che rende </w:t>
      </w:r>
      <w:r w:rsidRPr="0089747D">
        <w:rPr>
          <w:rFonts w:ascii="Arial" w:hAnsi="Arial" w:cs="Arial"/>
          <w:lang w:val="it-IT"/>
        </w:rPr>
        <w:t xml:space="preserve">la barra di </w:t>
      </w:r>
      <w:r>
        <w:rPr>
          <w:rFonts w:ascii="Arial" w:hAnsi="Arial" w:cs="Arial"/>
          <w:lang w:val="it-IT"/>
        </w:rPr>
        <w:t xml:space="preserve">accoppiamento </w:t>
      </w:r>
      <w:r w:rsidRPr="0089747D">
        <w:rPr>
          <w:rFonts w:ascii="Arial" w:hAnsi="Arial" w:cs="Arial"/>
          <w:lang w:val="it-IT"/>
        </w:rPr>
        <w:t>MEYLE</w:t>
      </w:r>
      <w:r w:rsidRPr="0089747D">
        <w:rPr>
          <w:rFonts w:ascii="Arial" w:hAnsi="Arial" w:cs="Arial"/>
          <w:lang w:val="it-IT"/>
        </w:rPr>
        <w:noBreakHyphen/>
        <w:t>HD ancora</w:t>
      </w:r>
      <w:r>
        <w:rPr>
          <w:rFonts w:ascii="Arial" w:hAnsi="Arial" w:cs="Arial"/>
          <w:lang w:val="it-IT"/>
        </w:rPr>
        <w:t xml:space="preserve"> più stabile</w:t>
      </w:r>
      <w:r w:rsidRPr="0089747D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la testa sferica è collocata in una sede in plastica “c</w:t>
      </w:r>
      <w:r w:rsidRPr="0089747D">
        <w:rPr>
          <w:rFonts w:ascii="Arial" w:hAnsi="Arial" w:cs="Arial"/>
          <w:lang w:val="it-IT"/>
        </w:rPr>
        <w:t>lip-on</w:t>
      </w:r>
      <w:r>
        <w:rPr>
          <w:rFonts w:ascii="Arial" w:hAnsi="Arial" w:cs="Arial"/>
          <w:lang w:val="it-IT"/>
        </w:rPr>
        <w:t xml:space="preserve">” realizzata in poliossimetilene a bassa usura </w:t>
      </w:r>
      <w:r w:rsidRPr="0089747D">
        <w:rPr>
          <w:rFonts w:ascii="Arial" w:hAnsi="Arial" w:cs="Arial"/>
          <w:lang w:val="it-IT"/>
        </w:rPr>
        <w:t xml:space="preserve">(POM), </w:t>
      </w:r>
      <w:r>
        <w:rPr>
          <w:rFonts w:ascii="Arial" w:hAnsi="Arial" w:cs="Arial"/>
          <w:lang w:val="it-IT"/>
        </w:rPr>
        <w:t>ed è bloccata nell’alloggiamento in acciaio con dei fissaggi</w:t>
      </w:r>
      <w:r w:rsidRPr="0089747D">
        <w:rPr>
          <w:rFonts w:ascii="Arial" w:hAnsi="Arial" w:cs="Arial"/>
          <w:lang w:val="it-IT"/>
        </w:rPr>
        <w:t xml:space="preserve">. </w:t>
      </w:r>
      <w:r w:rsidRPr="006266FB">
        <w:rPr>
          <w:rFonts w:ascii="Arial" w:hAnsi="Arial" w:cs="Arial"/>
          <w:lang w:val="it-IT"/>
        </w:rPr>
        <w:t xml:space="preserve">Quindi un anello di sicurezza è fissato con procedura </w:t>
      </w:r>
      <w:proofErr w:type="gramStart"/>
      <w:r w:rsidRPr="006266FB">
        <w:rPr>
          <w:rFonts w:ascii="Arial" w:hAnsi="Arial" w:cs="Arial"/>
          <w:lang w:val="it-IT"/>
        </w:rPr>
        <w:t>ad</w:t>
      </w:r>
      <w:proofErr w:type="gramEnd"/>
      <w:r w:rsidRPr="006266FB">
        <w:rPr>
          <w:rFonts w:ascii="Arial" w:hAnsi="Arial" w:cs="Arial"/>
          <w:lang w:val="it-IT"/>
        </w:rPr>
        <w:t xml:space="preserve"> ultrasuoni sul retro della sede in plastica. Il risultato: una tenuta sicura contro le elevate forze di estrazione </w:t>
      </w:r>
      <w:r>
        <w:rPr>
          <w:rFonts w:ascii="Arial" w:hAnsi="Arial" w:cs="Arial"/>
          <w:lang w:val="it-IT"/>
        </w:rPr>
        <w:t xml:space="preserve">e quindi una maggiore durata </w:t>
      </w:r>
      <w:proofErr w:type="gramStart"/>
      <w:r>
        <w:rPr>
          <w:rFonts w:ascii="Arial" w:hAnsi="Arial" w:cs="Arial"/>
          <w:lang w:val="it-IT"/>
        </w:rPr>
        <w:t>ed</w:t>
      </w:r>
      <w:proofErr w:type="gramEnd"/>
      <w:r>
        <w:rPr>
          <w:rFonts w:ascii="Arial" w:hAnsi="Arial" w:cs="Arial"/>
          <w:lang w:val="it-IT"/>
        </w:rPr>
        <w:t xml:space="preserve"> una maggiore sicurezza nell’utilizzo</w:t>
      </w:r>
      <w:r w:rsidRPr="006266FB">
        <w:rPr>
          <w:rFonts w:ascii="Arial" w:hAnsi="Arial" w:cs="Arial"/>
          <w:lang w:val="it-IT"/>
        </w:rPr>
        <w:t xml:space="preserve">. Grazie a queste modifiche le officine possono offrire ai loro clienti una garanzia di quattro anni sulle soluzioni per l’assistenza MEYLE-HD, </w:t>
      </w:r>
      <w:r>
        <w:rPr>
          <w:rFonts w:ascii="Arial" w:hAnsi="Arial" w:cs="Arial"/>
          <w:lang w:val="it-IT"/>
        </w:rPr>
        <w:t xml:space="preserve">così come su tutti i </w:t>
      </w:r>
      <w:proofErr w:type="gramStart"/>
      <w:r>
        <w:rPr>
          <w:rFonts w:ascii="Arial" w:hAnsi="Arial" w:cs="Arial"/>
          <w:lang w:val="it-IT"/>
        </w:rPr>
        <w:t>componenti</w:t>
      </w:r>
      <w:proofErr w:type="gramEnd"/>
      <w:r>
        <w:rPr>
          <w:rFonts w:ascii="Arial" w:hAnsi="Arial" w:cs="Arial"/>
          <w:lang w:val="it-IT"/>
        </w:rPr>
        <w:t xml:space="preserve"> </w:t>
      </w:r>
      <w:r w:rsidRPr="006266FB">
        <w:rPr>
          <w:rFonts w:ascii="Arial" w:hAnsi="Arial" w:cs="Arial"/>
          <w:lang w:val="it-IT"/>
        </w:rPr>
        <w:t>MEYLE-HD.</w:t>
      </w:r>
      <w:r w:rsidRPr="006266FB">
        <w:rPr>
          <w:rFonts w:ascii="Arial" w:hAnsi="Arial" w:cs="Arial"/>
          <w:sz w:val="20"/>
          <w:szCs w:val="20"/>
          <w:lang w:val="it-IT" w:eastAsia="en-US"/>
        </w:rPr>
        <w:t> </w:t>
      </w:r>
    </w:p>
    <w:p w:rsidR="006E70D1" w:rsidRPr="006266FB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</w:p>
    <w:p w:rsidR="006E70D1" w:rsidRPr="006266FB" w:rsidRDefault="006E70D1" w:rsidP="006E70D1">
      <w:pPr>
        <w:spacing w:line="360" w:lineRule="auto"/>
        <w:jc w:val="both"/>
        <w:rPr>
          <w:rFonts w:ascii="Arial" w:hAnsi="Arial" w:cs="Arial"/>
          <w:lang w:val="it-IT"/>
        </w:rPr>
      </w:pPr>
      <w:r w:rsidRPr="006266FB">
        <w:rPr>
          <w:rFonts w:ascii="Arial" w:hAnsi="Arial" w:cs="Arial"/>
          <w:u w:val="single"/>
          <w:lang w:val="it-IT"/>
        </w:rPr>
        <w:t>Il consiglio MEYLE all’officina:</w:t>
      </w:r>
      <w:r w:rsidRPr="006266FB">
        <w:rPr>
          <w:rFonts w:ascii="Arial" w:hAnsi="Arial" w:cs="Arial"/>
          <w:lang w:val="it-IT"/>
        </w:rPr>
        <w:t xml:space="preserve"> i problemi con gli stabilizzatori e le barre di </w:t>
      </w:r>
      <w:r>
        <w:rPr>
          <w:rFonts w:ascii="Arial" w:hAnsi="Arial" w:cs="Arial"/>
          <w:lang w:val="it-IT"/>
        </w:rPr>
        <w:t>accoppiamento</w:t>
      </w:r>
      <w:r w:rsidRPr="006266F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si manifestano spesso con il telaio che sbatte e stride</w:t>
      </w:r>
      <w:r w:rsidRPr="006266FB">
        <w:rPr>
          <w:rFonts w:ascii="Arial" w:hAnsi="Arial" w:cs="Arial"/>
          <w:lang w:val="it-IT"/>
        </w:rPr>
        <w:t xml:space="preserve">. Uno stabilizzatore difettoso </w:t>
      </w:r>
      <w:proofErr w:type="gramStart"/>
      <w:r w:rsidRPr="006266FB">
        <w:rPr>
          <w:rFonts w:ascii="Arial" w:hAnsi="Arial" w:cs="Arial"/>
          <w:lang w:val="it-IT"/>
        </w:rPr>
        <w:t>ed</w:t>
      </w:r>
      <w:proofErr w:type="gramEnd"/>
      <w:r w:rsidRPr="006266FB">
        <w:rPr>
          <w:rFonts w:ascii="Arial" w:hAnsi="Arial" w:cs="Arial"/>
          <w:lang w:val="it-IT"/>
        </w:rPr>
        <w:t xml:space="preserve"> una barra difettosa si ripercuotono sulla sicurezza </w:t>
      </w:r>
      <w:r>
        <w:rPr>
          <w:rFonts w:ascii="Arial" w:hAnsi="Arial" w:cs="Arial"/>
          <w:lang w:val="it-IT"/>
        </w:rPr>
        <w:t xml:space="preserve">e sul comfort </w:t>
      </w:r>
      <w:r w:rsidRPr="006266FB">
        <w:rPr>
          <w:rFonts w:ascii="Arial" w:hAnsi="Arial" w:cs="Arial"/>
          <w:lang w:val="it-IT"/>
        </w:rPr>
        <w:t xml:space="preserve">di guida. Inoltre </w:t>
      </w:r>
      <w:r>
        <w:rPr>
          <w:rFonts w:ascii="Arial" w:hAnsi="Arial" w:cs="Arial"/>
          <w:lang w:val="it-IT"/>
        </w:rPr>
        <w:t xml:space="preserve">col tempo </w:t>
      </w:r>
      <w:r w:rsidRPr="006266FB">
        <w:rPr>
          <w:rFonts w:ascii="Arial" w:hAnsi="Arial" w:cs="Arial"/>
          <w:lang w:val="it-IT"/>
        </w:rPr>
        <w:t xml:space="preserve">gli stabilizzatori e le barre di </w:t>
      </w:r>
      <w:r>
        <w:rPr>
          <w:rFonts w:ascii="Arial" w:hAnsi="Arial" w:cs="Arial"/>
          <w:lang w:val="it-IT"/>
        </w:rPr>
        <w:t xml:space="preserve">accoppiamento </w:t>
      </w:r>
      <w:r w:rsidRPr="006266FB">
        <w:rPr>
          <w:rFonts w:ascii="Arial" w:hAnsi="Arial" w:cs="Arial"/>
          <w:lang w:val="it-IT"/>
        </w:rPr>
        <w:t xml:space="preserve">danneggiati </w:t>
      </w:r>
      <w:r>
        <w:rPr>
          <w:rFonts w:ascii="Arial" w:hAnsi="Arial" w:cs="Arial"/>
          <w:lang w:val="it-IT"/>
        </w:rPr>
        <w:t>causano degli altri danni al telaio</w:t>
      </w:r>
      <w:r w:rsidRPr="006266FB">
        <w:rPr>
          <w:rFonts w:ascii="Arial" w:hAnsi="Arial" w:cs="Arial"/>
          <w:lang w:val="it-IT"/>
        </w:rPr>
        <w:t xml:space="preserve">. Per questo quando si cambiano gli </w:t>
      </w:r>
      <w:proofErr w:type="gramStart"/>
      <w:r w:rsidRPr="006266FB">
        <w:rPr>
          <w:rFonts w:ascii="Arial" w:hAnsi="Arial" w:cs="Arial"/>
          <w:lang w:val="it-IT"/>
        </w:rPr>
        <w:t>stabilizzatori</w:t>
      </w:r>
      <w:proofErr w:type="gramEnd"/>
      <w:r w:rsidRPr="006266FB">
        <w:rPr>
          <w:rFonts w:ascii="Arial" w:hAnsi="Arial" w:cs="Arial"/>
          <w:lang w:val="it-IT"/>
        </w:rPr>
        <w:t xml:space="preserve"> si dovrebbe</w:t>
      </w:r>
      <w:r>
        <w:rPr>
          <w:rFonts w:ascii="Arial" w:hAnsi="Arial" w:cs="Arial"/>
          <w:lang w:val="it-IT"/>
        </w:rPr>
        <w:t>ro</w:t>
      </w:r>
      <w:r w:rsidRPr="006266FB">
        <w:rPr>
          <w:rFonts w:ascii="Arial" w:hAnsi="Arial" w:cs="Arial"/>
          <w:lang w:val="it-IT"/>
        </w:rPr>
        <w:t xml:space="preserve"> cambiare direttamente anche le barre. </w:t>
      </w:r>
    </w:p>
    <w:p w:rsidR="006E70D1" w:rsidRPr="006266FB" w:rsidRDefault="006E70D1" w:rsidP="006E70D1">
      <w:pPr>
        <w:rPr>
          <w:rFonts w:ascii="Arial" w:hAnsi="Arial" w:cs="Arial"/>
          <w:lang w:val="it-IT"/>
        </w:rPr>
      </w:pPr>
    </w:p>
    <w:p w:rsidR="006E70D1" w:rsidRPr="006266FB" w:rsidRDefault="006E70D1" w:rsidP="006E70D1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E70D1" w:rsidRPr="006266FB" w:rsidRDefault="006E70D1" w:rsidP="006E70D1">
      <w:pPr>
        <w:rPr>
          <w:rFonts w:ascii="Arial" w:hAnsi="Arial" w:cs="Arial"/>
          <w:sz w:val="20"/>
          <w:szCs w:val="20"/>
          <w:lang w:val="it-IT"/>
        </w:rPr>
      </w:pPr>
    </w:p>
    <w:p w:rsidR="006E70D1" w:rsidRDefault="006E70D1" w:rsidP="006E70D1">
      <w:pPr>
        <w:rPr>
          <w:rFonts w:ascii="Arial" w:hAnsi="Arial" w:cs="Arial"/>
          <w:sz w:val="20"/>
          <w:szCs w:val="20"/>
          <w:lang w:val="en-US"/>
        </w:rPr>
      </w:pPr>
    </w:p>
    <w:p w:rsidR="006E70D1" w:rsidRPr="008319A1" w:rsidRDefault="006E70D1" w:rsidP="006E70D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E70D1" w:rsidRPr="008319A1" w:rsidRDefault="006E70D1" w:rsidP="006E70D1">
      <w:pPr>
        <w:rPr>
          <w:rFonts w:ascii="Arial" w:hAnsi="Arial" w:cs="Arial"/>
          <w:sz w:val="20"/>
          <w:szCs w:val="20"/>
          <w:lang w:val="en-US"/>
        </w:rPr>
      </w:pPr>
    </w:p>
    <w:p w:rsidR="006E70D1" w:rsidRPr="0070383F" w:rsidRDefault="006E70D1" w:rsidP="006E70D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Inka Heitmann, Tel.: +49 40 3020881-03,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E70D1" w:rsidRPr="00732F1B" w:rsidRDefault="006E70D1" w:rsidP="006E70D1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732F1B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1" w:history="1">
        <w:r w:rsidRPr="00732F1B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32F1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70D1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E70D1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E70D1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E70D1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E70D1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E70D1" w:rsidRPr="005612DB" w:rsidRDefault="006E70D1" w:rsidP="006E70D1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bookmarkStart w:id="4" w:name="_GoBack"/>
      <w:bookmarkEnd w:id="4"/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E70D1" w:rsidRPr="002D3727" w:rsidRDefault="006E70D1" w:rsidP="006E70D1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E70D1" w:rsidRPr="006D513B" w:rsidRDefault="006E70D1" w:rsidP="006E70D1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E70D1" w:rsidRPr="006D513B" w:rsidRDefault="006E70D1" w:rsidP="006E70D1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E70D1" w:rsidRPr="00F96AC9" w:rsidRDefault="006E70D1" w:rsidP="006E70D1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E70D1" w:rsidRPr="00F96AC9" w:rsidRDefault="006E70D1" w:rsidP="006E70D1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E70D1" w:rsidRPr="00F96AC9" w:rsidRDefault="006E70D1" w:rsidP="006E70D1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E70D1" w:rsidRPr="00F8235D" w:rsidRDefault="006E70D1" w:rsidP="006E70D1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F8235D">
        <w:rPr>
          <w:rFonts w:ascii="Arial" w:hAnsi="Arial" w:cs="Arial"/>
          <w:sz w:val="18"/>
          <w:szCs w:val="22"/>
          <w:lang w:val="en-US"/>
        </w:rPr>
        <w:t xml:space="preserve"> è </w:t>
      </w:r>
      <w:proofErr w:type="spellStart"/>
      <w:r w:rsidRPr="00F8235D">
        <w:rPr>
          <w:rFonts w:ascii="Arial" w:hAnsi="Arial" w:cs="Arial"/>
          <w:sz w:val="18"/>
          <w:szCs w:val="22"/>
          <w:lang w:val="en-US"/>
        </w:rPr>
        <w:t>attiva</w:t>
      </w:r>
      <w:proofErr w:type="spellEnd"/>
      <w:r w:rsidRPr="00F8235D">
        <w:rPr>
          <w:rFonts w:ascii="Arial" w:hAnsi="Arial" w:cs="Arial"/>
          <w:sz w:val="18"/>
          <w:szCs w:val="22"/>
          <w:lang w:val="en-US"/>
        </w:rPr>
        <w:t xml:space="preserve"> in 120 </w:t>
      </w:r>
      <w:proofErr w:type="spellStart"/>
      <w:r w:rsidRPr="00F8235D">
        <w:rPr>
          <w:rFonts w:ascii="Arial" w:hAnsi="Arial" w:cs="Arial"/>
          <w:sz w:val="18"/>
          <w:szCs w:val="22"/>
          <w:lang w:val="en-US"/>
        </w:rPr>
        <w:t>paesi</w:t>
      </w:r>
      <w:proofErr w:type="spellEnd"/>
      <w:r w:rsidRPr="00F8235D">
        <w:rPr>
          <w:rFonts w:ascii="Arial" w:hAnsi="Arial" w:cs="Arial"/>
          <w:sz w:val="18"/>
          <w:szCs w:val="22"/>
          <w:lang w:val="en-US"/>
        </w:rPr>
        <w:t xml:space="preserve">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B96AF0" w:rsidRPr="00B96AF0" w:rsidRDefault="00B96AF0" w:rsidP="0060114C">
      <w:pPr>
        <w:jc w:val="both"/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9494A"/>
    <w:multiLevelType w:val="hybridMultilevel"/>
    <w:tmpl w:val="D674D6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F0FBC"/>
    <w:multiLevelType w:val="hybridMultilevel"/>
    <w:tmpl w:val="AAEE0354"/>
    <w:lvl w:ilvl="0" w:tplc="C4FEB6A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0"/>
        <w:lang w:val="it-I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45E3"/>
    <w:multiLevelType w:val="hybridMultilevel"/>
    <w:tmpl w:val="FD88F528"/>
    <w:lvl w:ilvl="0" w:tplc="C6C89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90343"/>
    <w:rsid w:val="001A2D1B"/>
    <w:rsid w:val="002F3A91"/>
    <w:rsid w:val="003F69A7"/>
    <w:rsid w:val="0041337A"/>
    <w:rsid w:val="00460D9F"/>
    <w:rsid w:val="00574F45"/>
    <w:rsid w:val="00577D10"/>
    <w:rsid w:val="0060114C"/>
    <w:rsid w:val="006B3CB0"/>
    <w:rsid w:val="006E70D1"/>
    <w:rsid w:val="00770917"/>
    <w:rsid w:val="009E4571"/>
    <w:rsid w:val="00A61ACA"/>
    <w:rsid w:val="00B0073F"/>
    <w:rsid w:val="00B96AF0"/>
    <w:rsid w:val="00BA74DD"/>
    <w:rsid w:val="00C03EFC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11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11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11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11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8BBF-94A9-4299-AC9D-77CA101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2018-02-12T10:02:00Z</dcterms:created>
  <dcterms:modified xsi:type="dcterms:W3CDTF">2018-02-12T10:33:00Z</dcterms:modified>
</cp:coreProperties>
</file>