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93" w:rsidRPr="0034581E" w:rsidRDefault="00C02E93" w:rsidP="00C02E93">
      <w:pPr>
        <w:spacing w:after="240"/>
        <w:jc w:val="both"/>
        <w:rPr>
          <w:rStyle w:val="x033494008-29112010"/>
          <w:rFonts w:ascii="Arial" w:hAnsi="Arial" w:cs="Arial"/>
          <w:b/>
          <w:sz w:val="28"/>
          <w:szCs w:val="28"/>
        </w:rPr>
      </w:pPr>
      <w:r>
        <w:rPr>
          <w:rStyle w:val="x033494008-29112010"/>
          <w:rFonts w:ascii="Arial" w:hAnsi="Arial" w:cs="Arial"/>
          <w:b/>
          <w:sz w:val="28"/>
          <w:szCs w:val="28"/>
        </w:rPr>
        <w:br/>
      </w:r>
      <w:r w:rsidRPr="0034581E">
        <w:rPr>
          <w:rStyle w:val="x033494008-29112010"/>
          <w:rFonts w:ascii="Arial" w:hAnsi="Arial" w:cs="Arial"/>
          <w:b/>
          <w:sz w:val="28"/>
          <w:szCs w:val="28"/>
        </w:rPr>
        <w:t>Le nouveau kit de paliers de jambe de force MEYLE-HD est conforme pour VW T5 et au T6</w:t>
      </w:r>
    </w:p>
    <w:p w:rsidR="00C02E93" w:rsidRPr="00C02E93" w:rsidRDefault="00C02E93" w:rsidP="00C02E93">
      <w:pPr>
        <w:pStyle w:val="Listenabsatz"/>
        <w:numPr>
          <w:ilvl w:val="0"/>
          <w:numId w:val="5"/>
        </w:numPr>
        <w:spacing w:after="240"/>
        <w:contextualSpacing w:val="0"/>
        <w:jc w:val="both"/>
        <w:rPr>
          <w:rFonts w:ascii="Arial" w:hAnsi="Arial" w:cs="Arial"/>
          <w:b/>
          <w:lang w:val="fr-FR"/>
        </w:rPr>
      </w:pPr>
      <w:r w:rsidRPr="00C02E93">
        <w:rPr>
          <w:rFonts w:ascii="Arial" w:hAnsi="Arial" w:cs="Arial"/>
          <w:b/>
          <w:lang w:val="fr-FR"/>
        </w:rPr>
        <w:t xml:space="preserve">Premier kit complet sur le marché des pièces de rechange permettant la substitution du </w:t>
      </w:r>
      <w:r w:rsidRPr="00C02E93">
        <w:rPr>
          <w:rStyle w:val="x033494008-29112010"/>
          <w:rFonts w:ascii="Arial" w:hAnsi="Arial" w:cs="Arial"/>
          <w:b/>
          <w:lang w:val="fr-FR"/>
        </w:rPr>
        <w:t xml:space="preserve">palier de jambe de force </w:t>
      </w:r>
      <w:r w:rsidRPr="00C02E93">
        <w:rPr>
          <w:rFonts w:ascii="Arial" w:hAnsi="Arial" w:cs="Arial"/>
          <w:b/>
          <w:lang w:val="fr-FR"/>
        </w:rPr>
        <w:t>du type VW T5 au type VW T6</w:t>
      </w:r>
    </w:p>
    <w:p w:rsidR="00C02E93" w:rsidRPr="00C02E93" w:rsidRDefault="00C02E93" w:rsidP="00C02E93">
      <w:pPr>
        <w:pStyle w:val="Listenabsatz"/>
        <w:numPr>
          <w:ilvl w:val="0"/>
          <w:numId w:val="5"/>
        </w:numPr>
        <w:spacing w:after="240"/>
        <w:contextualSpacing w:val="0"/>
        <w:jc w:val="both"/>
        <w:rPr>
          <w:rFonts w:ascii="Arial" w:hAnsi="Arial" w:cs="Arial"/>
          <w:b/>
          <w:lang w:val="fr-FR"/>
        </w:rPr>
      </w:pPr>
      <w:r w:rsidRPr="00C02E93">
        <w:rPr>
          <w:rFonts w:ascii="Arial" w:hAnsi="Arial" w:cs="Arial"/>
          <w:b/>
          <w:lang w:val="fr-FR"/>
        </w:rPr>
        <w:t xml:space="preserve">À travers des modifications constructives, la pièce MEYLE-HD a une durée de vie plus longue par rapport à la pièce du constructeur automobile d’origine </w:t>
      </w:r>
    </w:p>
    <w:p w:rsidR="00C02E93" w:rsidRPr="00C02E93" w:rsidRDefault="00C02E93" w:rsidP="00C02E93">
      <w:pPr>
        <w:pStyle w:val="Listenabsatz"/>
        <w:numPr>
          <w:ilvl w:val="0"/>
          <w:numId w:val="5"/>
        </w:numPr>
        <w:spacing w:after="240"/>
        <w:contextualSpacing w:val="0"/>
        <w:jc w:val="both"/>
        <w:rPr>
          <w:rFonts w:ascii="Arial" w:hAnsi="Arial" w:cs="Arial"/>
          <w:b/>
          <w:lang w:val="fr-FR"/>
        </w:rPr>
      </w:pPr>
      <w:r w:rsidRPr="00C02E93">
        <w:rPr>
          <w:rFonts w:ascii="Arial" w:hAnsi="Arial" w:cs="Arial"/>
          <w:b/>
          <w:lang w:val="fr-FR"/>
        </w:rPr>
        <w:t>Garantie de quatre ans pour toutes les pièces  MEYLE-HD</w:t>
      </w:r>
    </w:p>
    <w:p w:rsidR="00C02E93" w:rsidRPr="0034581E" w:rsidRDefault="00C02E93" w:rsidP="00C02E93">
      <w:pPr>
        <w:autoSpaceDE w:val="0"/>
        <w:autoSpaceDN w:val="0"/>
        <w:adjustRightInd w:val="0"/>
        <w:spacing w:after="240" w:line="360" w:lineRule="auto"/>
        <w:jc w:val="both"/>
        <w:rPr>
          <w:rFonts w:ascii="Arial" w:hAnsi="Arial" w:cs="Arial"/>
          <w:b/>
        </w:rPr>
      </w:pPr>
      <w:r w:rsidRPr="0034581E">
        <w:rPr>
          <w:rFonts w:ascii="Arial" w:hAnsi="Arial" w:cs="Arial"/>
          <w:b/>
          <w:u w:val="single"/>
        </w:rPr>
        <w:t xml:space="preserve">Hambourg, </w:t>
      </w:r>
      <w:r>
        <w:rPr>
          <w:rFonts w:ascii="Arial" w:hAnsi="Arial" w:cs="Arial"/>
          <w:b/>
          <w:u w:val="single"/>
        </w:rPr>
        <w:t xml:space="preserve">22 </w:t>
      </w:r>
      <w:r w:rsidRPr="0034581E">
        <w:rPr>
          <w:rFonts w:ascii="Arial" w:hAnsi="Arial" w:cs="Arial"/>
          <w:b/>
          <w:u w:val="single"/>
        </w:rPr>
        <w:t>août 2017.</w:t>
      </w:r>
      <w:r w:rsidRPr="0034581E">
        <w:rPr>
          <w:rFonts w:ascii="Arial" w:hAnsi="Arial" w:cs="Arial"/>
          <w:b/>
        </w:rPr>
        <w:t xml:space="preserve"> Dès à présent, des réparateurs multimarques peuvent réparer des camionnettes T5 et T6 de Volkswagen avec de nouveaux paliers de jambe de force MEYLE-HD. MEYLE est le premier fournisseur de l’Aftermarket à proposer un kit de réparation complet, y compris roulement mécanique, assiette forgée et dispositif de jambe de force, qui est compatible pour les deux modèles. Peu importe si un VW T5 ou un T6 arrive chez le réparateur – grâce aux améliorations techniques des composants, le palier de jambe de force MEYLE</w:t>
      </w:r>
      <w:r w:rsidRPr="0034581E">
        <w:rPr>
          <w:rFonts w:ascii="Arial" w:hAnsi="Arial" w:cs="Arial"/>
          <w:b/>
        </w:rPr>
        <w:noBreakHyphen/>
        <w:t xml:space="preserve">HD a une longévité supérieure à la version d’origine. </w:t>
      </w:r>
    </w:p>
    <w:p w:rsidR="00C02E93" w:rsidRPr="0034581E" w:rsidRDefault="00C02E93" w:rsidP="00C02E93">
      <w:pPr>
        <w:spacing w:before="240" w:line="360" w:lineRule="auto"/>
        <w:jc w:val="both"/>
        <w:rPr>
          <w:rFonts w:ascii="Arial" w:hAnsi="Arial" w:cs="Arial"/>
        </w:rPr>
      </w:pPr>
      <w:r w:rsidRPr="0034581E">
        <w:rPr>
          <w:rFonts w:ascii="Arial" w:hAnsi="Arial" w:cs="Arial"/>
        </w:rPr>
        <w:t>Les camionnettes VW sont des objets de culte et sont très appréciées à travers les générations. Cependant, un grand nombre de pièces motrices et de suspension sont exposés à des charges élevées. Les paliers de jambe de force en sont un exemple : comme le centre de gravité du T5 et du T6 est très élevé, ces véhicules doivent équilibrer des forces très élevées lors des virages, du démarrage et du freinage. Si les camionnettes sont très chargées, la charge est encore plus élevée pour les pièces – une usure prématurée en est souvent le résultat.</w:t>
      </w:r>
    </w:p>
    <w:p w:rsidR="00147143" w:rsidRDefault="00C02E93" w:rsidP="00C02E93">
      <w:pPr>
        <w:spacing w:before="240" w:line="360" w:lineRule="auto"/>
        <w:jc w:val="both"/>
        <w:rPr>
          <w:rFonts w:ascii="Arial" w:hAnsi="Arial" w:cs="Arial"/>
        </w:rPr>
      </w:pPr>
      <w:r w:rsidRPr="0034581E">
        <w:rPr>
          <w:rFonts w:ascii="Arial" w:hAnsi="Arial" w:cs="Arial"/>
        </w:rPr>
        <w:t xml:space="preserve">Grâce aux modifications constructives, les ingénieurs MEYLE ont prolongé la longévité des nouveaux paliers de jambe de force MEYLE-HD par rapport à la pièce d’origine. Au sein du roulement mécanique, un nombre plus élevé de billes assure une répartition plus égale des forces. En comparaison avec les constructeurs automobiles, l’assiette de ressort est forgée et non pas coulée – ainsi, le composant résiste à des charges plus élevées et il ne peut pas y avoir de points de rupture. En </w:t>
      </w:r>
    </w:p>
    <w:p w:rsidR="00147143" w:rsidRPr="00147143" w:rsidRDefault="00147143" w:rsidP="00147143">
      <w:pPr>
        <w:spacing w:after="240"/>
        <w:jc w:val="both"/>
        <w:rPr>
          <w:rFonts w:ascii="Arial" w:hAnsi="Arial" w:cs="Arial"/>
          <w:sz w:val="2"/>
        </w:rPr>
      </w:pPr>
    </w:p>
    <w:p w:rsidR="00C02E93" w:rsidRPr="0034581E" w:rsidRDefault="00C02E93" w:rsidP="00C02E93">
      <w:pPr>
        <w:spacing w:before="240" w:line="360" w:lineRule="auto"/>
        <w:jc w:val="both"/>
        <w:rPr>
          <w:rFonts w:ascii="Arial" w:hAnsi="Arial" w:cs="Arial"/>
        </w:rPr>
      </w:pPr>
      <w:proofErr w:type="gramStart"/>
      <w:r w:rsidRPr="0034581E">
        <w:rPr>
          <w:rFonts w:ascii="Arial" w:hAnsi="Arial" w:cs="Arial"/>
        </w:rPr>
        <w:t>raison</w:t>
      </w:r>
      <w:proofErr w:type="gramEnd"/>
      <w:r w:rsidRPr="0034581E">
        <w:rPr>
          <w:rFonts w:ascii="Arial" w:hAnsi="Arial" w:cs="Arial"/>
        </w:rPr>
        <w:t xml:space="preserve"> de ces modifications, des réparateurs peuvent donner à leurs clients quatre ans de garantie sur les paliers de jambe de force MEYLE-HD, comme sur toutes les pièces MEYLE</w:t>
      </w:r>
      <w:r w:rsidRPr="0034581E">
        <w:rPr>
          <w:rFonts w:ascii="Arial" w:hAnsi="Arial" w:cs="Arial"/>
        </w:rPr>
        <w:noBreakHyphen/>
        <w:t xml:space="preserve">HD. </w:t>
      </w:r>
    </w:p>
    <w:p w:rsidR="00C02E93" w:rsidRPr="0034581E" w:rsidRDefault="00C02E93" w:rsidP="00C02E93">
      <w:pPr>
        <w:spacing w:before="240" w:line="360" w:lineRule="auto"/>
        <w:jc w:val="both"/>
        <w:rPr>
          <w:rFonts w:ascii="Arial" w:hAnsi="Arial" w:cs="Arial"/>
          <w:sz w:val="2"/>
        </w:rPr>
      </w:pPr>
    </w:p>
    <w:p w:rsidR="00C02E93" w:rsidRPr="0034581E" w:rsidRDefault="00C02E93" w:rsidP="00C02E93">
      <w:pPr>
        <w:spacing w:line="360" w:lineRule="auto"/>
        <w:jc w:val="both"/>
        <w:rPr>
          <w:rFonts w:ascii="Arial" w:hAnsi="Arial" w:cs="Arial"/>
        </w:rPr>
      </w:pPr>
      <w:r w:rsidRPr="0034581E">
        <w:rPr>
          <w:rFonts w:ascii="Arial" w:hAnsi="Arial" w:cs="Arial"/>
        </w:rPr>
        <w:t xml:space="preserve">Le kit de paliers de jambe de force MEYLE-HD est le premier kit de réparation pour le T6 sur le marché des pièces de rechange. Grâce à la composition des trois pièces, il peut être monté sur le T5 et est ainsi compatible. Cela offre une réelle valeur ajoutée pour tous les conducteurs de T5 car la version d’origine du palier était réglée trop faiblement et a ainsi souvent été prématurément défaillante. Grâce au palier réglé significativement plus fortement pour le T6, le T5 est maintenant reconverti pour la version renforcée, ce qui permettra d’éviter des réparations coûteuses à l’avenir. </w:t>
      </w:r>
    </w:p>
    <w:p w:rsidR="00C02E93" w:rsidRPr="0034581E" w:rsidRDefault="00C02E93" w:rsidP="00C02E93">
      <w:pPr>
        <w:spacing w:line="360" w:lineRule="auto"/>
        <w:jc w:val="both"/>
        <w:rPr>
          <w:rFonts w:ascii="Arial" w:hAnsi="Arial" w:cs="Arial"/>
        </w:rPr>
      </w:pPr>
    </w:p>
    <w:p w:rsidR="00C02E93" w:rsidRPr="0034581E" w:rsidRDefault="00C02E93" w:rsidP="00C02E93">
      <w:pPr>
        <w:spacing w:line="360" w:lineRule="auto"/>
        <w:jc w:val="both"/>
        <w:rPr>
          <w:rFonts w:ascii="Arial" w:hAnsi="Arial" w:cs="Arial"/>
        </w:rPr>
      </w:pPr>
      <w:r w:rsidRPr="0034581E">
        <w:rPr>
          <w:rFonts w:ascii="Arial" w:hAnsi="Arial" w:cs="Arial"/>
        </w:rPr>
        <w:t xml:space="preserve">Outre le nouveau kit, MEYLE offre 18 autres kits de réparation de paliers de jambe de force des fabricants suivants : Audi, BMW, Citroën, Dacia, Fiat, Ford, Mazda, Mercedes, Nissan, Opel, Peugeot, Porsche, Renault, Saab, Seat, Skoda et Volvo. Le nouveau kit de paliers de jambe de force MEYLE-HD pour la camionnette VW V (04/03-11/09) et la camionnette VW VI (de 04/15 à aujourd’hui) est dès à présent disponible sous le numéro MEYLE suivant : 100 641 1002/HD (numéro commercial court MEYLE : MCX0561HD). </w:t>
      </w:r>
    </w:p>
    <w:p w:rsidR="00C02E93" w:rsidRPr="00BE4E6F" w:rsidRDefault="00C02E93" w:rsidP="00C02E93">
      <w:pPr>
        <w:spacing w:line="360" w:lineRule="auto"/>
        <w:jc w:val="both"/>
        <w:rPr>
          <w:rFonts w:ascii="Arial" w:hAnsi="Arial" w:cs="Arial"/>
        </w:rPr>
      </w:pPr>
    </w:p>
    <w:p w:rsidR="00C02E93" w:rsidRPr="00BE4E6F" w:rsidRDefault="00C02E93" w:rsidP="00C02E93">
      <w:pPr>
        <w:spacing w:line="360" w:lineRule="auto"/>
        <w:jc w:val="both"/>
        <w:rPr>
          <w:rFonts w:ascii="Arial" w:hAnsi="Arial" w:cs="Arial"/>
        </w:rPr>
      </w:pPr>
      <w:r>
        <w:rPr>
          <w:rFonts w:ascii="Arial" w:hAnsi="Arial" w:cs="Arial"/>
          <w:u w:val="single"/>
        </w:rPr>
        <w:t xml:space="preserve">Conseil pour les réparateurs </w:t>
      </w:r>
      <w:r w:rsidRPr="00BE4E6F">
        <w:rPr>
          <w:rFonts w:ascii="Arial" w:hAnsi="Arial" w:cs="Arial"/>
          <w:u w:val="single"/>
        </w:rPr>
        <w:t>:</w:t>
      </w:r>
      <w:r w:rsidRPr="00BE4E6F">
        <w:rPr>
          <w:rFonts w:ascii="Arial" w:hAnsi="Arial" w:cs="Arial"/>
        </w:rPr>
        <w:t xml:space="preserve"> </w:t>
      </w:r>
      <w:r>
        <w:rPr>
          <w:rFonts w:ascii="Arial" w:hAnsi="Arial" w:cs="Arial"/>
        </w:rPr>
        <w:t xml:space="preserve">dans leur </w:t>
      </w:r>
      <w:hyperlink r:id="rId9" w:history="1">
        <w:r w:rsidRPr="007F5E14">
          <w:rPr>
            <w:rStyle w:val="Hyperlink"/>
            <w:rFonts w:ascii="Arial" w:hAnsi="Arial" w:cs="Arial"/>
          </w:rPr>
          <w:t>vidéo</w:t>
        </w:r>
      </w:hyperlink>
      <w:r>
        <w:rPr>
          <w:rFonts w:ascii="Arial" w:hAnsi="Arial" w:cs="Arial"/>
        </w:rPr>
        <w:t xml:space="preserve"> pour remplacer les amortisseurs,</w:t>
      </w:r>
      <w:r w:rsidRPr="00BE4E6F">
        <w:rPr>
          <w:rFonts w:ascii="Arial" w:hAnsi="Arial" w:cs="Arial"/>
        </w:rPr>
        <w:t xml:space="preserve"> </w:t>
      </w:r>
      <w:r>
        <w:rPr>
          <w:rFonts w:ascii="Arial" w:hAnsi="Arial" w:cs="Arial"/>
        </w:rPr>
        <w:t>les « mécaniciens MEYLE » montrent aussi</w:t>
      </w:r>
      <w:r w:rsidRPr="00BE4E6F">
        <w:rPr>
          <w:rFonts w:ascii="Arial" w:hAnsi="Arial" w:cs="Arial"/>
        </w:rPr>
        <w:t xml:space="preserve"> </w:t>
      </w:r>
      <w:r>
        <w:rPr>
          <w:rFonts w:ascii="Arial" w:hAnsi="Arial" w:cs="Arial"/>
        </w:rPr>
        <w:t>comment le palier de jambe de force est remplacé sur un</w:t>
      </w:r>
      <w:r w:rsidRPr="00BE4E6F">
        <w:rPr>
          <w:rFonts w:ascii="Arial" w:hAnsi="Arial" w:cs="Arial"/>
        </w:rPr>
        <w:t xml:space="preserve"> VW T5 </w:t>
      </w:r>
      <w:r>
        <w:rPr>
          <w:rFonts w:ascii="Arial" w:hAnsi="Arial" w:cs="Arial"/>
        </w:rPr>
        <w:t xml:space="preserve">et à quoi il faut faire attention </w:t>
      </w:r>
      <w:r w:rsidRPr="00BE4E6F">
        <w:rPr>
          <w:rFonts w:ascii="Arial" w:hAnsi="Arial" w:cs="Arial"/>
        </w:rPr>
        <w:t xml:space="preserve">: </w:t>
      </w:r>
      <w:hyperlink r:id="rId10" w:history="1">
        <w:r w:rsidRPr="00F81A26">
          <w:rPr>
            <w:rStyle w:val="Hyperlink"/>
            <w:rFonts w:ascii="Arial" w:hAnsi="Arial" w:cs="Arial"/>
          </w:rPr>
          <w:t>https://youtu.be/HTgceMFSOJI</w:t>
        </w:r>
      </w:hyperlink>
      <w:r w:rsidRPr="00BE4E6F">
        <w:rPr>
          <w:rFonts w:ascii="Arial" w:hAnsi="Arial" w:cs="Arial"/>
        </w:rPr>
        <w:t xml:space="preserve">. </w:t>
      </w:r>
    </w:p>
    <w:p w:rsidR="00D11B31" w:rsidRDefault="00D11B31" w:rsidP="00D11B31">
      <w:pPr>
        <w:spacing w:line="360" w:lineRule="auto"/>
        <w:jc w:val="both"/>
        <w:rPr>
          <w:rFonts w:ascii="Arial" w:eastAsia="Calibri" w:hAnsi="Arial" w:cs="Arial"/>
          <w:sz w:val="20"/>
          <w:szCs w:val="20"/>
          <w:lang w:eastAsia="de-DE"/>
        </w:rPr>
      </w:pP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1"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Pr="00C02E93" w:rsidRDefault="00E307CF" w:rsidP="00D11B31">
      <w:pPr>
        <w:jc w:val="both"/>
        <w:rPr>
          <w:rFonts w:ascii="Arial" w:eastAsia="Calibri" w:hAnsi="Arial" w:cs="Arial"/>
          <w:sz w:val="20"/>
          <w:szCs w:val="20"/>
          <w:lang w:eastAsia="de-DE"/>
        </w:rPr>
      </w:pPr>
    </w:p>
    <w:p w:rsidR="00D11B31" w:rsidRPr="00D11B31" w:rsidRDefault="00D11B31" w:rsidP="00D11B31">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proofErr w:type="gram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w:t>
      </w:r>
      <w:proofErr w:type="gramEnd"/>
      <w:r w:rsidRPr="00D11B31">
        <w:rPr>
          <w:rFonts w:ascii="Arial" w:eastAsia="Calibri" w:hAnsi="Arial" w:cs="Arial"/>
          <w:sz w:val="20"/>
          <w:szCs w:val="20"/>
          <w:lang w:val="de-DE" w:eastAsia="de-DE"/>
        </w:rPr>
        <w:t xml:space="preserve"> </w:t>
      </w:r>
    </w:p>
    <w:p w:rsidR="00D11B31" w:rsidRPr="00D11B31" w:rsidRDefault="00D11B31" w:rsidP="00D11B31">
      <w:pPr>
        <w:jc w:val="both"/>
        <w:rPr>
          <w:rFonts w:ascii="Arial" w:eastAsia="Calibri" w:hAnsi="Arial" w:cs="Arial"/>
          <w:sz w:val="20"/>
          <w:szCs w:val="20"/>
          <w:lang w:val="de-DE" w:eastAsia="de-DE"/>
        </w:rPr>
      </w:pPr>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Klen</w:t>
      </w:r>
      <w:r w:rsidR="00C02E93">
        <w:rPr>
          <w:rFonts w:ascii="Arial" w:eastAsia="Calibri" w:hAnsi="Arial" w:cs="Arial"/>
          <w:sz w:val="20"/>
          <w:szCs w:val="20"/>
          <w:lang w:val="de-DE" w:eastAsia="de-DE"/>
        </w:rPr>
        <w:t xml:space="preserve">k &amp; Hoursch AG, Inka Heitmann, </w:t>
      </w:r>
      <w:proofErr w:type="spellStart"/>
      <w:r w:rsidR="00C02E93">
        <w:rPr>
          <w:rFonts w:ascii="Arial" w:eastAsia="Calibri" w:hAnsi="Arial" w:cs="Arial"/>
          <w:sz w:val="20"/>
          <w:szCs w:val="20"/>
          <w:lang w:val="de-DE" w:eastAsia="de-DE"/>
        </w:rPr>
        <w:t>t</w:t>
      </w:r>
      <w:r w:rsidRPr="00D11B31">
        <w:rPr>
          <w:rFonts w:ascii="Arial" w:eastAsia="Calibri" w:hAnsi="Arial" w:cs="Arial"/>
          <w:sz w:val="20"/>
          <w:szCs w:val="20"/>
          <w:lang w:val="de-DE" w:eastAsia="de-DE"/>
        </w:rPr>
        <w:t>él</w:t>
      </w:r>
      <w:proofErr w:type="spellEnd"/>
      <w:r w:rsidRPr="00D11B31">
        <w:rPr>
          <w:rFonts w:ascii="Arial" w:eastAsia="Calibri" w:hAnsi="Arial" w:cs="Arial"/>
          <w:sz w:val="20"/>
          <w:szCs w:val="20"/>
          <w:lang w:val="de-DE" w:eastAsia="de-DE"/>
        </w:rPr>
        <w:t xml:space="preserve">. +49 40 3020881-03, email: </w:t>
      </w:r>
      <w:hyperlink r:id="rId12" w:history="1">
        <w:r w:rsidRPr="00D11B31">
          <w:rPr>
            <w:rFonts w:ascii="Arial" w:eastAsia="Calibri" w:hAnsi="Arial" w:cs="Arial"/>
            <w:color w:val="0000FF"/>
            <w:sz w:val="20"/>
            <w:szCs w:val="20"/>
            <w:u w:val="single"/>
            <w:lang w:val="de-DE" w:eastAsia="de-DE"/>
          </w:rPr>
          <w:t>meyle@klenkhoursch.de</w:t>
        </w:r>
      </w:hyperlink>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MEYLE AG, Annika Fuch</w:t>
      </w:r>
      <w:r w:rsidR="00AF491B">
        <w:rPr>
          <w:rFonts w:ascii="Arial" w:eastAsia="Calibri" w:hAnsi="Arial" w:cs="Arial"/>
          <w:sz w:val="20"/>
          <w:szCs w:val="20"/>
          <w:lang w:val="de-DE" w:eastAsia="de-DE"/>
        </w:rPr>
        <w:t xml:space="preserve">s, </w:t>
      </w:r>
      <w:proofErr w:type="spellStart"/>
      <w:r w:rsidR="00AF491B">
        <w:rPr>
          <w:rFonts w:ascii="Arial" w:eastAsia="Calibri" w:hAnsi="Arial" w:cs="Arial"/>
          <w:sz w:val="20"/>
          <w:szCs w:val="20"/>
          <w:lang w:val="de-DE" w:eastAsia="de-DE"/>
        </w:rPr>
        <w:t>tél</w:t>
      </w:r>
      <w:proofErr w:type="spellEnd"/>
      <w:r w:rsidR="00AF491B">
        <w:rPr>
          <w:rFonts w:ascii="Arial" w:eastAsia="Calibri" w:hAnsi="Arial" w:cs="Arial"/>
          <w:sz w:val="20"/>
          <w:szCs w:val="20"/>
          <w:lang w:val="de-DE" w:eastAsia="de-DE"/>
        </w:rPr>
        <w:t>. +49 40 67506-519, email</w:t>
      </w:r>
      <w:r w:rsidRPr="00D11B31">
        <w:rPr>
          <w:rFonts w:ascii="Arial" w:eastAsia="Calibri" w:hAnsi="Arial" w:cs="Arial"/>
          <w:sz w:val="20"/>
          <w:szCs w:val="20"/>
          <w:lang w:val="de-DE" w:eastAsia="de-DE"/>
        </w:rPr>
        <w:t xml:space="preserve">: </w:t>
      </w:r>
      <w:hyperlink r:id="rId13" w:history="1">
        <w:r w:rsidRPr="00D11B31">
          <w:rPr>
            <w:rFonts w:ascii="Arial" w:eastAsia="Calibri" w:hAnsi="Arial" w:cs="Arial"/>
            <w:color w:val="0000FF"/>
            <w:sz w:val="20"/>
            <w:szCs w:val="20"/>
            <w:u w:val="single"/>
            <w:lang w:val="de-DE" w:eastAsia="de-DE"/>
          </w:rPr>
          <w:t>annika.fuchs@meyle.com</w:t>
        </w:r>
      </w:hyperlink>
      <w:r w:rsidRPr="00D11B31">
        <w:rPr>
          <w:rFonts w:ascii="Arial" w:eastAsia="Calibri" w:hAnsi="Arial" w:cs="Arial"/>
          <w:sz w:val="20"/>
          <w:szCs w:val="20"/>
          <w:lang w:val="de-DE" w:eastAsia="de-DE"/>
        </w:rPr>
        <w:t xml:space="preserve"> </w:t>
      </w:r>
    </w:p>
    <w:p w:rsidR="00CB7C07" w:rsidRDefault="00CB7C07">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bookmarkStart w:id="0" w:name="_GoBack"/>
      <w:bookmarkEnd w:id="0"/>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373"/>
    <w:multiLevelType w:val="hybridMultilevel"/>
    <w:tmpl w:val="1C1E1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8581AE3"/>
    <w:multiLevelType w:val="hybridMultilevel"/>
    <w:tmpl w:val="5112A4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360" w:hanging="360"/>
      </w:p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47143"/>
    <w:rsid w:val="00185DE9"/>
    <w:rsid w:val="001A2D1B"/>
    <w:rsid w:val="002F3A91"/>
    <w:rsid w:val="003F69A7"/>
    <w:rsid w:val="0041337A"/>
    <w:rsid w:val="00460D9F"/>
    <w:rsid w:val="00574F45"/>
    <w:rsid w:val="007F682C"/>
    <w:rsid w:val="00A61ACA"/>
    <w:rsid w:val="00AF491B"/>
    <w:rsid w:val="00B0073F"/>
    <w:rsid w:val="00BA74DD"/>
    <w:rsid w:val="00C02E93"/>
    <w:rsid w:val="00CB7C07"/>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C02E93"/>
    <w:rPr>
      <w:color w:val="0000FF"/>
      <w:u w:val="single"/>
    </w:rPr>
  </w:style>
  <w:style w:type="character" w:customStyle="1" w:styleId="x033494008-29112010">
    <w:name w:val="x_033494008-29112010"/>
    <w:rsid w:val="00C02E93"/>
  </w:style>
  <w:style w:type="paragraph" w:styleId="Listenabsatz">
    <w:name w:val="List Paragraph"/>
    <w:basedOn w:val="Standard"/>
    <w:uiPriority w:val="34"/>
    <w:qFormat/>
    <w:rsid w:val="00C02E93"/>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C02E93"/>
    <w:rPr>
      <w:color w:val="0000FF"/>
      <w:u w:val="single"/>
    </w:rPr>
  </w:style>
  <w:style w:type="character" w:customStyle="1" w:styleId="x033494008-29112010">
    <w:name w:val="x_033494008-29112010"/>
    <w:rsid w:val="00C02E93"/>
  </w:style>
  <w:style w:type="paragraph" w:styleId="Listenabsatz">
    <w:name w:val="List Paragraph"/>
    <w:basedOn w:val="Standard"/>
    <w:uiPriority w:val="34"/>
    <w:qFormat/>
    <w:rsid w:val="00C02E93"/>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HTgceMFSOJ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youtu.be/HTgceMFSOJ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5C1D1-CB1A-410E-B5C2-E929392C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4727</Characters>
  <Application>Microsoft Office Word</Application>
  <DocSecurity>0</DocSecurity>
  <Lines>62</Lines>
  <Paragraphs>18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2017-08-15T14:01:00Z</dcterms:created>
  <dcterms:modified xsi:type="dcterms:W3CDTF">2017-08-17T09:27:00Z</dcterms:modified>
</cp:coreProperties>
</file>