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8483" w14:textId="77777777" w:rsidR="00636A45" w:rsidRDefault="00636A45" w:rsidP="00636A45">
      <w:pPr>
        <w:pStyle w:val="Kommentartext"/>
        <w:spacing w:after="240" w:line="360" w:lineRule="auto"/>
        <w:rPr>
          <w:b/>
          <w:bCs/>
          <w:sz w:val="28"/>
          <w:szCs w:val="23"/>
        </w:rPr>
      </w:pPr>
      <w:r>
        <w:rPr>
          <w:b/>
          <w:sz w:val="28"/>
        </w:rPr>
        <w:t xml:space="preserve">Uma plataforma importante para o aftermarket independente: conclusão bem-sucedida da </w:t>
      </w:r>
      <w:r>
        <w:rPr>
          <w:b/>
          <w:i/>
          <w:sz w:val="28"/>
        </w:rPr>
        <w:t>MEYLE Exhibition 2021 digital</w:t>
      </w:r>
    </w:p>
    <w:p w14:paraId="6826A1DD" w14:textId="77777777" w:rsidR="00636A45" w:rsidRDefault="00636A45" w:rsidP="00636A45">
      <w:pPr>
        <w:pStyle w:val="Listenabsatz"/>
        <w:numPr>
          <w:ilvl w:val="0"/>
          <w:numId w:val="16"/>
        </w:numPr>
        <w:spacing w:line="360" w:lineRule="auto"/>
        <w:contextualSpacing w:val="0"/>
        <w:jc w:val="both"/>
        <w:rPr>
          <w:b/>
          <w:bCs/>
        </w:rPr>
      </w:pPr>
      <w:r>
        <w:rPr>
          <w:b/>
        </w:rPr>
        <w:t>Ao longo de aprox. 4 semanas, a solução digital para a feira da MEYLE impressionou cerca de 500 participantes, oriundos de mais de 26 países.</w:t>
      </w:r>
    </w:p>
    <w:p w14:paraId="2D1C83F6" w14:textId="77777777" w:rsidR="00636A45" w:rsidRPr="001052A5" w:rsidRDefault="00636A45" w:rsidP="00636A45">
      <w:pPr>
        <w:pStyle w:val="Listenabsatz"/>
        <w:numPr>
          <w:ilvl w:val="0"/>
          <w:numId w:val="16"/>
        </w:numPr>
        <w:spacing w:line="360" w:lineRule="auto"/>
        <w:contextualSpacing w:val="0"/>
        <w:jc w:val="both"/>
        <w:rPr>
          <w:b/>
          <w:bCs/>
        </w:rPr>
      </w:pPr>
      <w:r>
        <w:rPr>
          <w:b/>
        </w:rPr>
        <w:t>O evento interativo decorreu de 6 de setembro a 1 de outubro de 2021 – exclusivamente para clientes e parceiros MEYLE</w:t>
      </w:r>
    </w:p>
    <w:p w14:paraId="39FF44B1" w14:textId="77777777" w:rsidR="00636A45" w:rsidRPr="00D05382" w:rsidRDefault="00636A45" w:rsidP="00636A45">
      <w:pPr>
        <w:pStyle w:val="Listenabsatz"/>
        <w:numPr>
          <w:ilvl w:val="0"/>
          <w:numId w:val="16"/>
        </w:numPr>
        <w:spacing w:line="360" w:lineRule="auto"/>
        <w:contextualSpacing w:val="0"/>
        <w:jc w:val="both"/>
        <w:rPr>
          <w:b/>
          <w:bCs/>
        </w:rPr>
      </w:pPr>
      <w:r>
        <w:rPr>
          <w:b/>
        </w:rPr>
        <w:t xml:space="preserve">Uma experiência de feira personalizada permite estabelecer contactos e fomenta as conversas pessoais com especialistas em produtos e segmentos, mesmo na era digital </w:t>
      </w:r>
    </w:p>
    <w:p w14:paraId="31A280FD" w14:textId="078384C7" w:rsidR="008A5BCB" w:rsidRPr="00636A45" w:rsidRDefault="008A5BCB" w:rsidP="006664CD">
      <w:pPr>
        <w:pStyle w:val="Kommentartext"/>
        <w:spacing w:line="360" w:lineRule="auto"/>
        <w:jc w:val="both"/>
        <w:rPr>
          <w:b/>
          <w:bCs/>
          <w:sz w:val="28"/>
          <w:szCs w:val="23"/>
          <w:lang w:eastAsia="en-GB"/>
        </w:rPr>
      </w:pPr>
    </w:p>
    <w:p w14:paraId="10AF5AC0" w14:textId="0794B0BC" w:rsidR="00636A45" w:rsidRDefault="00DA3503" w:rsidP="001E65FA">
      <w:pPr>
        <w:spacing w:line="360" w:lineRule="auto"/>
        <w:jc w:val="both"/>
        <w:rPr>
          <w:b/>
          <w:bCs/>
          <w:szCs w:val="23"/>
        </w:rPr>
      </w:pPr>
      <w:r>
        <w:rPr>
          <w:b/>
          <w:bCs/>
          <w:szCs w:val="23"/>
          <w:u w:val="single"/>
        </w:rPr>
        <w:t xml:space="preserve">Hamburgo, </w:t>
      </w:r>
      <w:r w:rsidR="006C0E67">
        <w:rPr>
          <w:b/>
          <w:bCs/>
          <w:szCs w:val="23"/>
          <w:u w:val="single"/>
        </w:rPr>
        <w:t>1</w:t>
      </w:r>
      <w:r w:rsidR="00636A45">
        <w:rPr>
          <w:b/>
          <w:bCs/>
          <w:szCs w:val="23"/>
          <w:u w:val="single"/>
        </w:rPr>
        <w:t>7</w:t>
      </w:r>
      <w:r>
        <w:rPr>
          <w:b/>
          <w:bCs/>
          <w:szCs w:val="23"/>
          <w:u w:val="single"/>
        </w:rPr>
        <w:t xml:space="preserve"> de novembro de 202</w:t>
      </w:r>
      <w:r w:rsidR="00800AE2">
        <w:rPr>
          <w:b/>
          <w:bCs/>
          <w:szCs w:val="23"/>
          <w:u w:val="single"/>
        </w:rPr>
        <w:t>1</w:t>
      </w:r>
      <w:r>
        <w:rPr>
          <w:b/>
          <w:bCs/>
          <w:szCs w:val="23"/>
          <w:u w:val="single"/>
        </w:rPr>
        <w:t>.</w:t>
      </w:r>
      <w:r>
        <w:rPr>
          <w:b/>
          <w:bCs/>
          <w:szCs w:val="23"/>
        </w:rPr>
        <w:t xml:space="preserve"> </w:t>
      </w:r>
      <w:r w:rsidR="00636A45">
        <w:rPr>
          <w:b/>
        </w:rPr>
        <w:t xml:space="preserve">O fabricante MEYLE, de Hamburgo, tem tido um balanço continuamente positivo: Na feira digital </w:t>
      </w:r>
      <w:r w:rsidR="00636A45">
        <w:rPr>
          <w:b/>
          <w:i/>
        </w:rPr>
        <w:t>MEYLE Exhibition Hamburg 2021</w:t>
      </w:r>
      <w:r w:rsidR="00636A45">
        <w:rPr>
          <w:b/>
        </w:rPr>
        <w:t xml:space="preserve"> os especialistas em produtos e segmentos da MEYLE puderam dar as boas-vindas a cerca de 500 participantes de mais de 26 países. Em encontros individuais marcados com clientes e parceiros da MEYLE, foram discutidos – pelo segundo ano consecutivo e em formato digital – temas interessantes do mundo da MEYLE. Durante quatro semanas, a feira proporcionou uma panorâmica abrangente dos temas relacionados com os produtos e com o futuro da MEYLE.</w:t>
      </w:r>
    </w:p>
    <w:p w14:paraId="423B24E1" w14:textId="32392A8D" w:rsidR="001E65FA" w:rsidRPr="003D0CA5" w:rsidRDefault="001E65FA" w:rsidP="001E65FA">
      <w:pPr>
        <w:spacing w:line="360" w:lineRule="auto"/>
        <w:jc w:val="both"/>
        <w:rPr>
          <w:b/>
          <w:bCs/>
          <w:szCs w:val="23"/>
        </w:rPr>
      </w:pPr>
    </w:p>
    <w:p w14:paraId="78FEA716" w14:textId="77777777" w:rsidR="00636A45" w:rsidRDefault="00636A45" w:rsidP="00636A45">
      <w:pPr>
        <w:spacing w:after="240" w:line="360" w:lineRule="auto"/>
        <w:jc w:val="both"/>
        <w:rPr>
          <w:bCs/>
          <w:szCs w:val="23"/>
        </w:rPr>
      </w:pPr>
      <w:r>
        <w:t xml:space="preserve">Com a MEYLE Exhibition Hamburg 2021, a MEYLE deu continuidade à sua orientação digital e, tal como em 2020, estabeleceu um ponto de contacto digital apelativo para o aftermarket independente. “Estamos fascinados com o número de clientes e parceiros que, mais uma vez, aceitaram o nosso convite, dando-nos a oportunidade de falar exaustivamente sobre os assuntos relativos à MEYLE”, concluiu satisfeito Christian Ludwig, Vice President Sales da MEYLE AG. Com a ajuda de uma ferramenta digital de planeamento e gestão, criada especialmente para a MEYLE Exhibition, foi possível efetuar encontros individuais subordinados a temas muito específicos para cada grupo de participantes. “Depois de mais de um ano de trabalho móvel, o acesso digital e </w:t>
      </w:r>
      <w:r>
        <w:lastRenderedPageBreak/>
        <w:t xml:space="preserve">rápido às informações no aftermarket independente continua a desempenhar um papel essencial e viabiliza uma troca de informações eficiente e direcionada dentro do setor. O aperfeiçoamento do nosso formato digital da feira foi a consequência lógica. Não obstante, esperamos ansiosamente poder retomar os encontros físicos o mais rapidamente possível”, explicou Ludwig. </w:t>
      </w:r>
    </w:p>
    <w:p w14:paraId="5C5CF29F" w14:textId="55785617" w:rsidR="00636A45" w:rsidRDefault="00636A45" w:rsidP="00636A45">
      <w:pPr>
        <w:spacing w:after="240" w:line="360" w:lineRule="auto"/>
        <w:jc w:val="both"/>
        <w:rPr>
          <w:rFonts w:eastAsia="Arial" w:cs="Arial"/>
        </w:rPr>
      </w:pPr>
      <w:r>
        <w:t>A MEYLE convenceu com um leque diversificado de temas. Para além de soluções digitais, como o DRIVER Portal ou a oferta abrangente de ações de formação em formato digital, os especialistas em segmentos deram a conhecer inúmeros temas do mundo dos produtos da MEYLE. Com animações criadas para este fim, foi possível ilustrar os produtos da MEYLE e transmitir conhecimentos técnicos relevantes. Além disso, pudemos apresentar novidades empolgantes na área da eletrónica, como, por exemplo, a vela de incandescência MEYLE</w:t>
      </w:r>
      <w:r>
        <w:noBreakHyphen/>
        <w:t>ORIGINAL com sensor de pressão e o cabo à prova de infiltração de óleo MEYLE</w:t>
      </w:r>
      <w:r>
        <w:noBreakHyphen/>
        <w:t>ORIGINAL. Na área de chassis e direção, o fabricante de Hamburgo anunciou uma ampliação do portfólio do kit MEYLE com os novos e práticos kits de reparação das mangas de eixo e das juntas esféricas MEYLE</w:t>
      </w:r>
      <w:r>
        <w:noBreakHyphen/>
        <w:t xml:space="preserve">ORIGINAL. Da mesma forma, houve também novidades relevantes noutras categorias de produtos. Além disso, a MEYLE convenceu pela sua variedade de ampliações de gama nas áreas de motor, grupo propulsor e travões, oferecendo aos seus clientes do aftermarket um portfólio ainda mais amplo e abrangente. </w:t>
      </w:r>
    </w:p>
    <w:p w14:paraId="74D4B2DF" w14:textId="77777777" w:rsidR="00636A45" w:rsidRDefault="00636A45" w:rsidP="00636A45">
      <w:pPr>
        <w:spacing w:after="240" w:line="360" w:lineRule="auto"/>
        <w:jc w:val="both"/>
        <w:rPr>
          <w:b/>
          <w:bCs/>
          <w:szCs w:val="23"/>
        </w:rPr>
      </w:pPr>
      <w:r>
        <w:t>Na feira digital também foram abordados temas da empresa e do seu futuro. “No aftermarket não interessa apenas termos peças e soluções melhores, mas também o padrão de dados, serviços mais fiáveis e ainda estarmos em sintonia com o cliente e trabalharmos em conjunto com o mesmo intuito”, explica Ludwig. “Por isso, os temas relativos às soluções digitais, ações de formação, Corporate Responsibility, gestão da qualidade ou atividades de marketing com os clientes são elementos igualmente importantes para o sucesso comum.” O feedback positivo dos clientes confirmou as conversas vivas sobre temas muito atuais e relevantes e reforçou ainda mais o rumo digital da MEYLE. Portanto, também estão previstas medidas e formatos digitais para o ano de 2022.</w:t>
      </w:r>
    </w:p>
    <w:p w14:paraId="6EB0D723" w14:textId="5E1B4E2B" w:rsidR="00636A45" w:rsidRPr="00F300DB" w:rsidRDefault="00636A45" w:rsidP="00636A45">
      <w:pPr>
        <w:spacing w:after="240" w:line="360" w:lineRule="auto"/>
        <w:rPr>
          <w:bCs/>
          <w:sz w:val="20"/>
          <w:szCs w:val="20"/>
        </w:rPr>
      </w:pPr>
      <w:r>
        <w:rPr>
          <w:b/>
          <w:sz w:val="20"/>
          <w:u w:val="single"/>
        </w:rPr>
        <w:lastRenderedPageBreak/>
        <w:t>Às redações</w:t>
      </w:r>
      <w:r>
        <w:rPr>
          <w:b/>
          <w:sz w:val="20"/>
          <w:u w:val="single"/>
        </w:rPr>
        <w:br/>
      </w:r>
      <w:r>
        <w:rPr>
          <w:sz w:val="20"/>
        </w:rPr>
        <w:t xml:space="preserve">Para obter mais informações, consulte a </w:t>
      </w:r>
      <w:hyperlink r:id="rId9" w:history="1">
        <w:r>
          <w:rPr>
            <w:rStyle w:val="Hyperlink"/>
            <w:sz w:val="20"/>
          </w:rPr>
          <w:t>página de imprensa MEYLE</w:t>
        </w:r>
      </w:hyperlink>
      <w:r>
        <w:rPr>
          <w:sz w:val="20"/>
        </w:rPr>
        <w:t>. Lá poderá encontrar kits de imprensa práticos, que colocam informações e imagens à sua disposição.</w:t>
      </w:r>
    </w:p>
    <w:p w14:paraId="3821224B" w14:textId="63B6DB0E" w:rsidR="00872FF0" w:rsidRDefault="00872FF0" w:rsidP="003142A2">
      <w:pPr>
        <w:spacing w:line="360" w:lineRule="auto"/>
        <w:jc w:val="both"/>
        <w:rPr>
          <w:rFonts w:cs="Arial"/>
          <w:szCs w:val="20"/>
        </w:rPr>
      </w:pPr>
      <w:r>
        <w:rPr>
          <w:rFonts w:cs="Arial"/>
          <w:szCs w:val="20"/>
        </w:rPr>
        <w:br w:type="page"/>
      </w:r>
    </w:p>
    <w:p w14:paraId="6A2D6A31" w14:textId="77777777" w:rsidR="00512D88" w:rsidRPr="00D5287C" w:rsidRDefault="00512D88" w:rsidP="006D6005">
      <w:pPr>
        <w:spacing w:line="360" w:lineRule="auto"/>
        <w:rPr>
          <w:rFonts w:cs="Arial"/>
          <w:b/>
          <w:sz w:val="20"/>
          <w:szCs w:val="20"/>
        </w:rPr>
      </w:pPr>
      <w:r>
        <w:rPr>
          <w:b/>
          <w:sz w:val="20"/>
          <w:szCs w:val="20"/>
        </w:rPr>
        <w:lastRenderedPageBreak/>
        <w:t xml:space="preserve">Contacto: </w:t>
      </w:r>
    </w:p>
    <w:p w14:paraId="6C1B8734" w14:textId="457155C4" w:rsidR="00512D88" w:rsidRPr="00636A45" w:rsidRDefault="00512D88" w:rsidP="00636A45">
      <w:pPr>
        <w:numPr>
          <w:ilvl w:val="0"/>
          <w:numId w:val="2"/>
        </w:numPr>
        <w:tabs>
          <w:tab w:val="clear" w:pos="720"/>
          <w:tab w:val="num" w:pos="0"/>
        </w:tabs>
        <w:spacing w:line="360" w:lineRule="auto"/>
        <w:ind w:left="0" w:firstLine="0"/>
        <w:rPr>
          <w:rFonts w:cs="Arial"/>
          <w:sz w:val="20"/>
          <w:szCs w:val="20"/>
        </w:rPr>
      </w:pPr>
      <w:r w:rsidRPr="00636A45">
        <w:rPr>
          <w:sz w:val="20"/>
          <w:szCs w:val="20"/>
        </w:rPr>
        <w:t>K</w:t>
      </w:r>
      <w:r w:rsidR="00872FF0" w:rsidRPr="00636A45">
        <w:rPr>
          <w:sz w:val="20"/>
          <w:szCs w:val="20"/>
        </w:rPr>
        <w:t>lenk &amp; Hoursch AG, Frederic Barchfeld, tel.: +49 40 3020881 15</w:t>
      </w:r>
      <w:r w:rsidRPr="00636A45">
        <w:rPr>
          <w:sz w:val="20"/>
          <w:szCs w:val="20"/>
        </w:rPr>
        <w:t xml:space="preserve">, e-mail: </w:t>
      </w:r>
      <w:hyperlink r:id="rId10" w:history="1">
        <w:r w:rsidRPr="00636A45">
          <w:rPr>
            <w:rStyle w:val="Hyperlink"/>
            <w:sz w:val="20"/>
            <w:szCs w:val="20"/>
          </w:rPr>
          <w:t>meyle@klenkhoursch.de</w:t>
        </w:r>
      </w:hyperlink>
      <w:r w:rsidRPr="00636A45">
        <w:rPr>
          <w:sz w:val="20"/>
          <w:szCs w:val="20"/>
        </w:rPr>
        <w:t xml:space="preserve"> </w:t>
      </w:r>
      <w:r w:rsidR="00636A45" w:rsidRPr="00636A45">
        <w:rPr>
          <w:sz w:val="20"/>
          <w:szCs w:val="20"/>
        </w:rPr>
        <w:br/>
      </w:r>
      <w:r w:rsidR="00636A45">
        <w:rPr>
          <w:sz w:val="20"/>
          <w:szCs w:val="20"/>
        </w:rPr>
        <w:t>2.</w:t>
      </w:r>
      <w:r w:rsidR="00636A45">
        <w:rPr>
          <w:sz w:val="20"/>
          <w:szCs w:val="20"/>
        </w:rPr>
        <w:tab/>
      </w:r>
      <w:r w:rsidRPr="00636A45">
        <w:rPr>
          <w:sz w:val="20"/>
          <w:szCs w:val="20"/>
        </w:rPr>
        <w:t xml:space="preserve">MEYLE AG, </w:t>
      </w:r>
      <w:r w:rsidR="00C52262" w:rsidRPr="00636A45">
        <w:rPr>
          <w:rFonts w:cs="Arial"/>
          <w:sz w:val="20"/>
          <w:szCs w:val="20"/>
        </w:rPr>
        <w:t>Eva Schilling, tel.: +49 40 67506 7425</w:t>
      </w:r>
      <w:r w:rsidRPr="00636A45">
        <w:rPr>
          <w:sz w:val="20"/>
          <w:szCs w:val="20"/>
        </w:rPr>
        <w:t xml:space="preserve">, e-mail: </w:t>
      </w:r>
      <w:hyperlink r:id="rId11" w:history="1">
        <w:r w:rsidRPr="00636A45">
          <w:rPr>
            <w:rStyle w:val="Hyperlink"/>
            <w:sz w:val="20"/>
            <w:szCs w:val="20"/>
          </w:rPr>
          <w:t>press@meyle.com</w:t>
        </w:r>
      </w:hyperlink>
    </w:p>
    <w:p w14:paraId="771ECE72" w14:textId="77777777" w:rsidR="00B22D7F" w:rsidRPr="00872FF0" w:rsidRDefault="00B22D7F" w:rsidP="00F5639D">
      <w:pPr>
        <w:spacing w:line="360" w:lineRule="auto"/>
        <w:jc w:val="both"/>
        <w:rPr>
          <w:rFonts w:cs="Arial"/>
          <w:b/>
          <w:sz w:val="20"/>
          <w:szCs w:val="22"/>
        </w:rPr>
      </w:pPr>
    </w:p>
    <w:p w14:paraId="73E2F5A7" w14:textId="77777777" w:rsidR="00F5639D" w:rsidRPr="0046360F" w:rsidRDefault="00F5639D" w:rsidP="00F5639D">
      <w:pPr>
        <w:spacing w:line="360" w:lineRule="auto"/>
        <w:jc w:val="both"/>
        <w:rPr>
          <w:rFonts w:cs="Arial"/>
          <w:b/>
          <w:sz w:val="20"/>
          <w:szCs w:val="22"/>
        </w:rPr>
      </w:pPr>
      <w:r>
        <w:rPr>
          <w:b/>
          <w:sz w:val="20"/>
          <w:szCs w:val="22"/>
        </w:rPr>
        <w:t xml:space="preserve">Sobre a empresa </w:t>
      </w:r>
    </w:p>
    <w:p w14:paraId="64F70CD0" w14:textId="77777777" w:rsidR="006D082C" w:rsidRPr="0046360F" w:rsidRDefault="00F5639D" w:rsidP="00F5639D">
      <w:pPr>
        <w:spacing w:after="240" w:line="360" w:lineRule="auto"/>
        <w:jc w:val="both"/>
        <w:rPr>
          <w:rFonts w:cs="Arial"/>
          <w:sz w:val="20"/>
          <w:szCs w:val="22"/>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Pr>
          <w:sz w:val="20"/>
          <w:szCs w:val="22"/>
        </w:rPr>
        <w:t xml:space="preserve">Com a marca MEYLE, a MEYLE AG desenvolve, produz e comercializa peças </w:t>
      </w:r>
      <w:r w:rsidR="003D0CA5">
        <w:rPr>
          <w:sz w:val="20"/>
          <w:szCs w:val="22"/>
        </w:rPr>
        <w:t>de substituição</w:t>
      </w:r>
      <w:r>
        <w:rPr>
          <w:sz w:val="20"/>
          <w:szCs w:val="22"/>
        </w:rPr>
        <w:t xml:space="preserve"> de alta qualidade para automóveis, </w:t>
      </w:r>
      <w:r w:rsidR="003D0CA5">
        <w:rPr>
          <w:sz w:val="20"/>
          <w:szCs w:val="22"/>
        </w:rPr>
        <w:t>veículos comerciais</w:t>
      </w:r>
      <w:r>
        <w:rPr>
          <w:sz w:val="20"/>
          <w:szCs w:val="22"/>
        </w:rPr>
        <w:t xml:space="preserve"> e </w:t>
      </w:r>
      <w:r w:rsidR="003D0CA5">
        <w:rPr>
          <w:sz w:val="20"/>
          <w:szCs w:val="22"/>
        </w:rPr>
        <w:t>pesados</w:t>
      </w:r>
      <w:r>
        <w:rPr>
          <w:sz w:val="20"/>
          <w:szCs w:val="22"/>
        </w:rPr>
        <w:t xml:space="preserve"> para o aftermarket independente. Com as três linhas de produtos MEYLE‑ORIGINAL, MEYLE‑PD e MEYLE‑HD, a MEYLE oferece </w:t>
      </w:r>
      <w:r w:rsidR="003D0CA5">
        <w:rPr>
          <w:sz w:val="20"/>
          <w:szCs w:val="22"/>
        </w:rPr>
        <w:t xml:space="preserve">peças e soluções </w:t>
      </w:r>
      <w:r>
        <w:rPr>
          <w:sz w:val="20"/>
          <w:szCs w:val="22"/>
        </w:rPr>
        <w:t xml:space="preserve">à medida de cada situação e de cada condutor – do competente funcionário da oficina, passando pela ambiciosa piloto de rali e pelo amante de carros antigos, até ao comum condutor ou condutora em qualquer parte do mundo, que tenha de confiar em pleno no seu carro. A MEYLE comercializa para os seus clientes mais de 24.000 peças </w:t>
      </w:r>
      <w:r w:rsidR="003D0CA5">
        <w:rPr>
          <w:sz w:val="20"/>
          <w:szCs w:val="22"/>
        </w:rPr>
        <w:t>de substituição</w:t>
      </w:r>
      <w:r>
        <w:rPr>
          <w:sz w:val="20"/>
          <w:szCs w:val="22"/>
        </w:rPr>
        <w:t xml:space="preserve"> fiáveis e de alto desempenho, produzidas em fábricas próprias e por parceiros de produção selecionados. A gama de produtos MEYLE é, assim, sofisticada.</w:t>
      </w:r>
      <w:r>
        <w:rPr>
          <w:sz w:val="20"/>
          <w:szCs w:val="22"/>
        </w:rPr>
        <w:tab/>
      </w:r>
    </w:p>
    <w:p w14:paraId="74B37F38" w14:textId="77777777" w:rsidR="00F5639D" w:rsidRPr="0046360F" w:rsidRDefault="00F5639D" w:rsidP="00F5639D">
      <w:pPr>
        <w:spacing w:after="240" w:line="360" w:lineRule="auto"/>
        <w:jc w:val="both"/>
        <w:rPr>
          <w:rStyle w:val="Fett"/>
          <w:b w:val="0"/>
          <w:bCs/>
          <w:sz w:val="20"/>
          <w:szCs w:val="22"/>
        </w:rPr>
      </w:pPr>
      <w:r>
        <w:rPr>
          <w:rStyle w:val="Fett"/>
          <w:sz w:val="20"/>
          <w:szCs w:val="22"/>
        </w:rPr>
        <w:t xml:space="preserve">A gama completa do fabricante de Hamburgo cobre quase todas as exigências habituais, sendo composta pelos seguintes produtos: </w:t>
      </w:r>
    </w:p>
    <w:p w14:paraId="25248A9F" w14:textId="77777777"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Ajuste exato como a peça original. </w:t>
      </w:r>
      <w:r>
        <w:rPr>
          <w:rStyle w:val="Fett"/>
          <w:sz w:val="20"/>
          <w:szCs w:val="22"/>
        </w:rPr>
        <w:tab/>
      </w:r>
      <w:r>
        <w:rPr>
          <w:rStyle w:val="Fett"/>
          <w:sz w:val="20"/>
          <w:szCs w:val="22"/>
        </w:rPr>
        <w:br/>
      </w:r>
      <w:r>
        <w:rPr>
          <w:rStyle w:val="Fett"/>
          <w:b w:val="0"/>
          <w:sz w:val="20"/>
          <w:szCs w:val="22"/>
        </w:rPr>
        <w:t>Com esta extensa gama de produtos, os clientes estão sempre do lado seguro no que diz respeito à qualidade.</w:t>
      </w:r>
    </w:p>
    <w:p w14:paraId="05E6B23C" w14:textId="77777777" w:rsidR="00B73436" w:rsidRPr="00B73436" w:rsidRDefault="00B73436" w:rsidP="00B73436">
      <w:pPr>
        <w:pStyle w:val="KeinLeerraum"/>
        <w:numPr>
          <w:ilvl w:val="0"/>
          <w:numId w:val="1"/>
        </w:numPr>
        <w:spacing w:line="360" w:lineRule="auto"/>
        <w:jc w:val="both"/>
        <w:rPr>
          <w:rStyle w:val="Fett"/>
          <w:b w:val="0"/>
          <w:sz w:val="20"/>
          <w:szCs w:val="22"/>
        </w:rPr>
      </w:pPr>
      <w:r>
        <w:rPr>
          <w:rStyle w:val="Fett"/>
          <w:sz w:val="20"/>
          <w:szCs w:val="22"/>
        </w:rPr>
        <w:t>MEYLE-PD:</w:t>
      </w:r>
      <w:r>
        <w:rPr>
          <w:rStyle w:val="Fett"/>
          <w:b w:val="0"/>
          <w:sz w:val="20"/>
          <w:szCs w:val="22"/>
        </w:rPr>
        <w:t xml:space="preserve"> </w:t>
      </w:r>
      <w:r>
        <w:rPr>
          <w:rStyle w:val="Fett"/>
          <w:sz w:val="20"/>
          <w:szCs w:val="22"/>
        </w:rPr>
        <w:t>Reformulação com melhoria de produto.</w:t>
      </w:r>
      <w:r>
        <w:rPr>
          <w:rStyle w:val="Fett"/>
          <w:b w:val="0"/>
          <w:sz w:val="20"/>
          <w:szCs w:val="22"/>
        </w:rPr>
        <w:t xml:space="preserve"> </w:t>
      </w:r>
      <w:r>
        <w:rPr>
          <w:rStyle w:val="Fett"/>
          <w:b w:val="0"/>
          <w:sz w:val="20"/>
          <w:szCs w:val="22"/>
        </w:rPr>
        <w:tab/>
      </w:r>
      <w:r>
        <w:rPr>
          <w:rStyle w:val="Fett"/>
          <w:b w:val="0"/>
          <w:sz w:val="20"/>
          <w:szCs w:val="22"/>
        </w:rPr>
        <w:br/>
        <w:t xml:space="preserve">Na MEYLE-PD, o que importa é o </w:t>
      </w:r>
      <w:r>
        <w:rPr>
          <w:rStyle w:val="Fett"/>
          <w:b w:val="0"/>
          <w:sz w:val="20"/>
          <w:szCs w:val="22"/>
          <w:u w:val="single"/>
        </w:rPr>
        <w:t>P</w:t>
      </w:r>
      <w:r>
        <w:rPr>
          <w:rStyle w:val="Fett"/>
          <w:b w:val="0"/>
          <w:sz w:val="20"/>
          <w:szCs w:val="22"/>
        </w:rPr>
        <w:t xml:space="preserve">erformance </w:t>
      </w:r>
      <w:r>
        <w:rPr>
          <w:rStyle w:val="Fett"/>
          <w:b w:val="0"/>
          <w:sz w:val="20"/>
          <w:szCs w:val="22"/>
          <w:u w:val="single"/>
        </w:rPr>
        <w:t>D</w:t>
      </w:r>
      <w:r>
        <w:rPr>
          <w:rStyle w:val="Fett"/>
          <w:b w:val="0"/>
          <w:sz w:val="20"/>
          <w:szCs w:val="22"/>
        </w:rPr>
        <w:t>esign: As peças MEYLE-PD ajustam-se na perfeição, tal como as peças originais, porém, destacam-se pelo claro aumento de potência que proporcionam e pelo design apurado. A MEYLE dispõe de cerca de 1200 soluções MEYLE-PD de alta qualidade nas áreas de travões e filtros.</w:t>
      </w:r>
    </w:p>
    <w:p w14:paraId="7E504B4F" w14:textId="77777777"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 xml:space="preserve">MEYLE‑HD: </w:t>
      </w:r>
      <w:r w:rsidR="00E94559" w:rsidRPr="00E94559">
        <w:rPr>
          <w:rStyle w:val="Fett"/>
          <w:sz w:val="20"/>
          <w:szCs w:val="22"/>
        </w:rPr>
        <w:t>Melhor do que a peça original</w:t>
      </w:r>
      <w:r w:rsidR="00E94559">
        <w:rPr>
          <w:rStyle w:val="Fett"/>
          <w:sz w:val="20"/>
          <w:szCs w:val="22"/>
        </w:rPr>
        <w:t>.</w:t>
      </w:r>
      <w:r>
        <w:rPr>
          <w:rStyle w:val="Fett"/>
          <w:sz w:val="20"/>
          <w:szCs w:val="22"/>
        </w:rPr>
        <w:tab/>
      </w:r>
      <w:r>
        <w:rPr>
          <w:rStyle w:val="Fett"/>
          <w:sz w:val="20"/>
          <w:szCs w:val="22"/>
        </w:rPr>
        <w:br/>
      </w:r>
      <w:r>
        <w:rPr>
          <w:rStyle w:val="Fett"/>
          <w:b w:val="0"/>
          <w:sz w:val="20"/>
          <w:szCs w:val="22"/>
        </w:rPr>
        <w:t xml:space="preserve">A MEYLE-HD é sinónimo de </w:t>
      </w:r>
      <w:r>
        <w:rPr>
          <w:rStyle w:val="Fett"/>
          <w:b w:val="0"/>
          <w:sz w:val="20"/>
          <w:szCs w:val="22"/>
          <w:u w:val="single"/>
        </w:rPr>
        <w:t>H</w:t>
      </w:r>
      <w:r>
        <w:rPr>
          <w:rStyle w:val="Fett"/>
          <w:b w:val="0"/>
          <w:sz w:val="20"/>
          <w:szCs w:val="22"/>
        </w:rPr>
        <w:t xml:space="preserve">igh </w:t>
      </w:r>
      <w:r>
        <w:rPr>
          <w:rStyle w:val="Fett"/>
          <w:b w:val="0"/>
          <w:sz w:val="20"/>
          <w:szCs w:val="22"/>
          <w:u w:val="single"/>
        </w:rPr>
        <w:t>D</w:t>
      </w:r>
      <w:r>
        <w:rPr>
          <w:rStyle w:val="Fett"/>
          <w:b w:val="0"/>
          <w:sz w:val="20"/>
          <w:szCs w:val="22"/>
        </w:rPr>
        <w:t xml:space="preserve">urability: Os engenheiros da MEYLE já desenvolveram mais de 1250 peças MEYLE-HD para milhares de modelos de veículos diferentes: </w:t>
      </w:r>
      <w:r>
        <w:rPr>
          <w:rFonts w:ascii="Arial" w:hAnsi="Arial"/>
          <w:sz w:val="20"/>
          <w:szCs w:val="22"/>
        </w:rPr>
        <w:t>face à</w:t>
      </w:r>
      <w:r>
        <w:rPr>
          <w:rFonts w:ascii="Arial" w:hAnsi="Arial"/>
          <w:b/>
          <w:sz w:val="20"/>
          <w:szCs w:val="22"/>
        </w:rPr>
        <w:t xml:space="preserve"> </w:t>
      </w:r>
      <w:r>
        <w:rPr>
          <w:rStyle w:val="Fett"/>
          <w:b w:val="0"/>
          <w:sz w:val="20"/>
          <w:szCs w:val="22"/>
        </w:rPr>
        <w:t>qualidade dos fabricantes originais, são tecnicamente otimizadas</w:t>
      </w:r>
      <w:r>
        <w:rPr>
          <w:rFonts w:ascii="Arial" w:hAnsi="Arial"/>
          <w:sz w:val="20"/>
          <w:szCs w:val="22"/>
        </w:rPr>
        <w:t xml:space="preserve"> e </w:t>
      </w:r>
      <w:r>
        <w:rPr>
          <w:rStyle w:val="Fett"/>
          <w:b w:val="0"/>
          <w:sz w:val="20"/>
          <w:szCs w:val="22"/>
        </w:rPr>
        <w:t>especialmente resistentes e de longa duração</w:t>
      </w:r>
      <w:r>
        <w:rPr>
          <w:rFonts w:ascii="Arial" w:hAnsi="Arial"/>
          <w:b/>
          <w:sz w:val="20"/>
          <w:szCs w:val="22"/>
        </w:rPr>
        <w:t xml:space="preserve">. </w:t>
      </w:r>
      <w:r>
        <w:rPr>
          <w:rFonts w:ascii="Arial" w:hAnsi="Arial"/>
          <w:sz w:val="20"/>
          <w:szCs w:val="22"/>
        </w:rPr>
        <w:t>A característica exclusiva das peças MEYLE‑HD tecnicamente melhoradas vale quatro anos de garantia.</w:t>
      </w:r>
    </w:p>
    <w:p w14:paraId="696619A5" w14:textId="77777777" w:rsidR="006716AE" w:rsidRPr="0046360F" w:rsidRDefault="00F5639D" w:rsidP="00D5287C">
      <w:pPr>
        <w:spacing w:before="240" w:line="360" w:lineRule="auto"/>
        <w:jc w:val="both"/>
        <w:rPr>
          <w:rFonts w:cs="Arial"/>
          <w:sz w:val="22"/>
          <w:szCs w:val="20"/>
        </w:rPr>
      </w:pPr>
      <w:r>
        <w:rPr>
          <w:sz w:val="20"/>
          <w:szCs w:val="22"/>
        </w:rPr>
        <w:t xml:space="preserve">Em todo o mundo, trabalham na rede da empresa cerca de 1000 pessoas, das quais quase 500 em Hamburgo, o centro de logística e sede da nossa empresa. Juntamente com os parceiros comerciais, oficinas e mecânicos auto em 120 países espalhados pelo mundo inteiro, trabalhamos para ajudar os </w:t>
      </w:r>
      <w:r>
        <w:rPr>
          <w:sz w:val="20"/>
          <w:szCs w:val="22"/>
        </w:rPr>
        <w:lastRenderedPageBreak/>
        <w:t>condutores a confiar nas nossas melhores peças e soluções – deste modo, a MEYLE ajuda as oficinas a serem o DRIVER’S BEST FRIEND.</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C88E" w14:textId="77777777" w:rsidR="00636A45" w:rsidRDefault="00636A45" w:rsidP="00D621B4">
      <w:r>
        <w:separator/>
      </w:r>
    </w:p>
  </w:endnote>
  <w:endnote w:type="continuationSeparator" w:id="0">
    <w:p w14:paraId="16B6C8AB" w14:textId="77777777" w:rsidR="00636A45" w:rsidRDefault="00636A45"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25A5" w14:textId="77777777" w:rsidR="00D621B4" w:rsidRDefault="6B15BF6F">
    <w:pPr>
      <w:pStyle w:val="Fuzeile"/>
    </w:pPr>
    <w:r>
      <w:rPr>
        <w:noProof/>
        <w:lang w:val="de-DE" w:eastAsia="de-DE"/>
      </w:rPr>
      <w:drawing>
        <wp:inline distT="0" distB="0" distL="0" distR="0" wp14:anchorId="036BF470" wp14:editId="5F8D2F2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CA34" w14:textId="77777777" w:rsidR="00636A45" w:rsidRDefault="00636A45" w:rsidP="00D621B4">
      <w:r>
        <w:separator/>
      </w:r>
    </w:p>
  </w:footnote>
  <w:footnote w:type="continuationSeparator" w:id="0">
    <w:p w14:paraId="1ADB3525" w14:textId="77777777" w:rsidR="00636A45" w:rsidRDefault="00636A45"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040A" w14:textId="77777777" w:rsidR="00D621B4" w:rsidRDefault="006664CD">
    <w:pPr>
      <w:pStyle w:val="Kopfzeile"/>
    </w:pPr>
    <w:r w:rsidRPr="00A61ACA">
      <w:rPr>
        <w:noProof/>
        <w:lang w:val="de-DE" w:eastAsia="de-DE"/>
      </w:rPr>
      <w:drawing>
        <wp:inline distT="0" distB="0" distL="0" distR="0" wp14:anchorId="1F9AF18D" wp14:editId="16317BED">
          <wp:extent cx="5760720" cy="1032510"/>
          <wp:effectExtent l="0" t="0" r="0" b="0"/>
          <wp:docPr id="10"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2510"/>
                  </a:xfrm>
                  <a:prstGeom prst="rect">
                    <a:avLst/>
                  </a:prstGeom>
                </pic:spPr>
              </pic:pic>
            </a:graphicData>
          </a:graphic>
        </wp:inline>
      </w:drawing>
    </w:r>
  </w:p>
  <w:p w14:paraId="6C57BA70"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969"/>
    <w:multiLevelType w:val="hybridMultilevel"/>
    <w:tmpl w:val="2E70F70C"/>
    <w:lvl w:ilvl="0" w:tplc="4BD6B64E">
      <w:start w:val="1"/>
      <w:numFmt w:val="bullet"/>
      <w:lvlText w:val=""/>
      <w:lvlJc w:val="left"/>
      <w:pPr>
        <w:ind w:left="360" w:hanging="360"/>
      </w:pPr>
      <w:rPr>
        <w:rFonts w:ascii="Symbol" w:hAnsi="Symbol" w:hint="default"/>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2"/>
  </w:num>
  <w:num w:numId="8">
    <w:abstractNumId w:val="5"/>
  </w:num>
  <w:num w:numId="9">
    <w:abstractNumId w:val="1"/>
  </w:num>
  <w:num w:numId="10">
    <w:abstractNumId w:val="3"/>
  </w:num>
  <w:num w:numId="11">
    <w:abstractNumId w:val="8"/>
  </w:num>
  <w:num w:numId="12">
    <w:abstractNumId w:val="14"/>
  </w:num>
  <w:num w:numId="13">
    <w:abstractNumId w:val="6"/>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45"/>
    <w:rsid w:val="0000396E"/>
    <w:rsid w:val="0001096C"/>
    <w:rsid w:val="00045580"/>
    <w:rsid w:val="0009436A"/>
    <w:rsid w:val="000B2BBE"/>
    <w:rsid w:val="00117FB6"/>
    <w:rsid w:val="00157C74"/>
    <w:rsid w:val="001659A8"/>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A5A4B"/>
    <w:rsid w:val="002B2B81"/>
    <w:rsid w:val="002B3901"/>
    <w:rsid w:val="002B451A"/>
    <w:rsid w:val="002B5360"/>
    <w:rsid w:val="002D1AE1"/>
    <w:rsid w:val="002E1736"/>
    <w:rsid w:val="002E5F01"/>
    <w:rsid w:val="00302ADF"/>
    <w:rsid w:val="0031010A"/>
    <w:rsid w:val="003142A2"/>
    <w:rsid w:val="00317B56"/>
    <w:rsid w:val="00327284"/>
    <w:rsid w:val="00344935"/>
    <w:rsid w:val="003608A8"/>
    <w:rsid w:val="00371176"/>
    <w:rsid w:val="00376764"/>
    <w:rsid w:val="003962F3"/>
    <w:rsid w:val="003A1EF2"/>
    <w:rsid w:val="003D0CA5"/>
    <w:rsid w:val="003D74AE"/>
    <w:rsid w:val="003F27DA"/>
    <w:rsid w:val="003F6AC3"/>
    <w:rsid w:val="0040728B"/>
    <w:rsid w:val="0041337A"/>
    <w:rsid w:val="004218D7"/>
    <w:rsid w:val="00422B16"/>
    <w:rsid w:val="00425853"/>
    <w:rsid w:val="00447427"/>
    <w:rsid w:val="0045508C"/>
    <w:rsid w:val="0046360F"/>
    <w:rsid w:val="00466A2C"/>
    <w:rsid w:val="0049307C"/>
    <w:rsid w:val="004B5CDE"/>
    <w:rsid w:val="004D46D1"/>
    <w:rsid w:val="004E1162"/>
    <w:rsid w:val="004F0B27"/>
    <w:rsid w:val="004F0DFB"/>
    <w:rsid w:val="004F2526"/>
    <w:rsid w:val="00512022"/>
    <w:rsid w:val="005123B4"/>
    <w:rsid w:val="00512D88"/>
    <w:rsid w:val="00516D12"/>
    <w:rsid w:val="0053230B"/>
    <w:rsid w:val="005476B8"/>
    <w:rsid w:val="005502E4"/>
    <w:rsid w:val="00570069"/>
    <w:rsid w:val="00574F45"/>
    <w:rsid w:val="005838C3"/>
    <w:rsid w:val="0058556B"/>
    <w:rsid w:val="00587D72"/>
    <w:rsid w:val="005A0DC6"/>
    <w:rsid w:val="005A30DE"/>
    <w:rsid w:val="005B0BDF"/>
    <w:rsid w:val="005C35D7"/>
    <w:rsid w:val="005D4734"/>
    <w:rsid w:val="005E062C"/>
    <w:rsid w:val="005F3A18"/>
    <w:rsid w:val="005F53B6"/>
    <w:rsid w:val="0062003D"/>
    <w:rsid w:val="006244E2"/>
    <w:rsid w:val="00636A45"/>
    <w:rsid w:val="0064338F"/>
    <w:rsid w:val="00653558"/>
    <w:rsid w:val="00665573"/>
    <w:rsid w:val="006664CD"/>
    <w:rsid w:val="006716AE"/>
    <w:rsid w:val="006C0E67"/>
    <w:rsid w:val="006D082C"/>
    <w:rsid w:val="006D6005"/>
    <w:rsid w:val="006E07A7"/>
    <w:rsid w:val="00727A0F"/>
    <w:rsid w:val="00730E49"/>
    <w:rsid w:val="00733D0B"/>
    <w:rsid w:val="00743719"/>
    <w:rsid w:val="00765386"/>
    <w:rsid w:val="00767A02"/>
    <w:rsid w:val="00790F6C"/>
    <w:rsid w:val="007B49FD"/>
    <w:rsid w:val="007D5921"/>
    <w:rsid w:val="007D6D2D"/>
    <w:rsid w:val="007E4C16"/>
    <w:rsid w:val="007F3543"/>
    <w:rsid w:val="007F7FA7"/>
    <w:rsid w:val="00800AE2"/>
    <w:rsid w:val="00807868"/>
    <w:rsid w:val="008338BF"/>
    <w:rsid w:val="0084030C"/>
    <w:rsid w:val="00851025"/>
    <w:rsid w:val="00855DF8"/>
    <w:rsid w:val="0086099B"/>
    <w:rsid w:val="008668B3"/>
    <w:rsid w:val="00871668"/>
    <w:rsid w:val="00872FF0"/>
    <w:rsid w:val="008747E9"/>
    <w:rsid w:val="008A591E"/>
    <w:rsid w:val="008A5BCB"/>
    <w:rsid w:val="008B608B"/>
    <w:rsid w:val="008D5425"/>
    <w:rsid w:val="008E37D6"/>
    <w:rsid w:val="008F0B99"/>
    <w:rsid w:val="00916C38"/>
    <w:rsid w:val="00920A0C"/>
    <w:rsid w:val="00925048"/>
    <w:rsid w:val="00935370"/>
    <w:rsid w:val="0096088A"/>
    <w:rsid w:val="00962676"/>
    <w:rsid w:val="00962FE0"/>
    <w:rsid w:val="009776E8"/>
    <w:rsid w:val="00A014C7"/>
    <w:rsid w:val="00A51249"/>
    <w:rsid w:val="00A52A3F"/>
    <w:rsid w:val="00A53B5D"/>
    <w:rsid w:val="00A579F8"/>
    <w:rsid w:val="00A70264"/>
    <w:rsid w:val="00AB2A92"/>
    <w:rsid w:val="00AE1D95"/>
    <w:rsid w:val="00AF0E4E"/>
    <w:rsid w:val="00AF2174"/>
    <w:rsid w:val="00AF73D0"/>
    <w:rsid w:val="00B060D8"/>
    <w:rsid w:val="00B22D7F"/>
    <w:rsid w:val="00B36071"/>
    <w:rsid w:val="00B44FD2"/>
    <w:rsid w:val="00B5531E"/>
    <w:rsid w:val="00B61EBA"/>
    <w:rsid w:val="00B73436"/>
    <w:rsid w:val="00B7575B"/>
    <w:rsid w:val="00BA2563"/>
    <w:rsid w:val="00BA3B62"/>
    <w:rsid w:val="00BA5053"/>
    <w:rsid w:val="00BA74DD"/>
    <w:rsid w:val="00BE04AC"/>
    <w:rsid w:val="00BF036B"/>
    <w:rsid w:val="00C04A49"/>
    <w:rsid w:val="00C23A81"/>
    <w:rsid w:val="00C25E6A"/>
    <w:rsid w:val="00C3677F"/>
    <w:rsid w:val="00C52262"/>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66ECD"/>
    <w:rsid w:val="00E675EF"/>
    <w:rsid w:val="00E73F97"/>
    <w:rsid w:val="00E85416"/>
    <w:rsid w:val="00E94559"/>
    <w:rsid w:val="00EA33DD"/>
    <w:rsid w:val="00EA4C53"/>
    <w:rsid w:val="00EA6847"/>
    <w:rsid w:val="00EF20C0"/>
    <w:rsid w:val="00EF2562"/>
    <w:rsid w:val="00EF49FD"/>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pt-PT"/>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pt-PT"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pt-PT"/>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pt-PT"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39223551">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19104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tyles" Target="styles.xml"/><Relationship Id="rId9" Type="http://schemas.openxmlformats.org/officeDocument/2006/relationships/hyperlink" Target="https://www.meyle.com/pt/service-center/imprensa-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pt_NEU_19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999929 xmlns="http://www.datev.de/BSOffice/999929">1506c672-315e-491c-8fa9-e514283a67a2</BSO999929>
</file>

<file path=customXml/itemProps1.xml><?xml version="1.0" encoding="utf-8"?>
<ds:datastoreItem xmlns:ds="http://schemas.openxmlformats.org/officeDocument/2006/customXml" ds:itemID="{7042A6C6-71B9-4A44-A8D2-8703E0B74FC7}">
  <ds:schemaRefs>
    <ds:schemaRef ds:uri="http://schemas.openxmlformats.org/officeDocument/2006/bibliography"/>
  </ds:schemaRefs>
</ds:datastoreItem>
</file>

<file path=customXml/itemProps2.xml><?xml version="1.0" encoding="utf-8"?>
<ds:datastoreItem xmlns:ds="http://schemas.openxmlformats.org/officeDocument/2006/customXml" ds:itemID="{EED8CB52-1136-4E12-869E-2A03B3B87C5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Vorlage_Pressemitteilung_pt_NEU_190821</Template>
  <TotalTime>0</TotalTime>
  <Pages>5</Pages>
  <Words>946</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2021-11-16T14:12:00Z</dcterms:created>
  <dcterms:modified xsi:type="dcterms:W3CDTF">2021-11-17T07:56:00Z</dcterms:modified>
</cp:coreProperties>
</file>