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629FE" w14:textId="22EDD41A" w:rsidR="004F096E" w:rsidRPr="00EF3048" w:rsidRDefault="00FC3C9D" w:rsidP="004F096E">
      <w:pPr>
        <w:spacing w:line="360" w:lineRule="auto"/>
        <w:jc w:val="both"/>
        <w:rPr>
          <w:b/>
          <w:bCs/>
          <w:sz w:val="28"/>
          <w:szCs w:val="23"/>
          <w:lang w:val="pl-PL" w:eastAsia="de-DE"/>
        </w:rPr>
      </w:pPr>
      <w:r>
        <w:rPr>
          <w:b/>
          <w:sz w:val="28"/>
        </w:rPr>
        <w:t>Motorsport in its DNA – MEYLE looks back on a successful racing season</w:t>
      </w:r>
      <w:r w:rsidR="00CA59C2">
        <w:rPr>
          <w:b/>
          <w:bCs/>
          <w:sz w:val="28"/>
          <w:szCs w:val="23"/>
          <w:lang w:val="pl-PL" w:eastAsia="de-DE"/>
        </w:rPr>
        <w:tab/>
      </w:r>
      <w:r w:rsidR="00CA59C2">
        <w:rPr>
          <w:b/>
          <w:bCs/>
          <w:sz w:val="28"/>
          <w:szCs w:val="23"/>
          <w:lang w:val="pl-PL" w:eastAsia="de-DE"/>
        </w:rPr>
        <w:br/>
      </w:r>
    </w:p>
    <w:p w14:paraId="3985C8BF" w14:textId="2333DEEC" w:rsidR="004F096E" w:rsidRPr="00EF3048" w:rsidRDefault="00FC3C9D" w:rsidP="004F096E">
      <w:pPr>
        <w:spacing w:line="360" w:lineRule="auto"/>
        <w:jc w:val="both"/>
        <w:rPr>
          <w:b/>
          <w:bCs/>
          <w:szCs w:val="23"/>
          <w:lang w:val="en-US"/>
        </w:rPr>
      </w:pPr>
      <w:r>
        <w:rPr>
          <w:b/>
          <w:u w:val="single"/>
        </w:rPr>
        <w:t>Hamburg, 15 December 2021.</w:t>
      </w:r>
      <w:r>
        <w:rPr>
          <w:b/>
        </w:rPr>
        <w:t xml:space="preserve"> In 2020, the Covid-19 pandemic was a permanent fixture in all areas of society for the first time and was therefore an acid test for motorsport as well as for many other sports. The Hamburg-based manufacturer MEYLE is therefore all the more delighted to be able to look back on a successful 2021 racing season with its sponsorship activities. Together with the Dresden-based Team T3 Motorsport, the Lamborghini Huracán GT3 Evo was the first MEYLE-designed vehicle to compete in the ADAC GT Masters series. The Lamborghini even made guest appearances in the DTM. The Hamburg-based manufacturer’s involvement in the FIA European Truck Racing Championship and in the German Rally Championship likewise proved to be a success.</w:t>
      </w:r>
      <w:r w:rsidR="00CA59C2">
        <w:rPr>
          <w:b/>
          <w:bCs/>
          <w:szCs w:val="23"/>
        </w:rPr>
        <w:br/>
      </w:r>
    </w:p>
    <w:p w14:paraId="3B520500" w14:textId="127620C1" w:rsidR="00FC3C9D" w:rsidRDefault="00FC3C9D" w:rsidP="00FC3C9D">
      <w:pPr>
        <w:spacing w:line="360" w:lineRule="auto"/>
        <w:jc w:val="both"/>
      </w:pPr>
      <w:r>
        <w:t xml:space="preserve">MEYLE has a long-standing tradition of engaging in motorsport sponsorship, combining parts development with its passion for the sport. André Huschke, Head of Product Management, Engineering and Data Management at MEYLE, firmly believes in the company’s sponsorship involvement: ‘The MEYLE engineers draw on the knowledge gained in motorsport to test and optimise parts such as MEYLE-ORIGINAL wheel bearings or steering components under extreme conditions.’ This year for the first time, MEYLE served the Dresden-based </w:t>
      </w:r>
      <w:r>
        <w:rPr>
          <w:b/>
        </w:rPr>
        <w:t>T3 Motorsport</w:t>
      </w:r>
      <w:r>
        <w:t xml:space="preserve"> team not only as a technical cooperation partner, but also as the main sponsor of one of its T3</w:t>
      </w:r>
      <w:r w:rsidR="003459C2">
        <w:t> </w:t>
      </w:r>
      <w:r>
        <w:t>racing cars – the Lamborghini Huracán GT3 Evo with start number 71. The MEYLE-branded vehicle was presented on the racetrack sporting a new and spectacular design and, as a special highlight, was even a guest entrant in the DTM on two occasions. As well as the regular T3</w:t>
      </w:r>
      <w:r w:rsidR="003459C2">
        <w:t> </w:t>
      </w:r>
      <w:r>
        <w:t xml:space="preserve">driver Max Paul, Lamborghini factory-backed driver Mirko </w:t>
      </w:r>
      <w:proofErr w:type="spellStart"/>
      <w:r>
        <w:t>Bortolotti</w:t>
      </w:r>
      <w:proofErr w:type="spellEnd"/>
      <w:r>
        <w:t xml:space="preserve"> got behind the wheel and clinched a place on the winners’ rostrum (second) right away.</w:t>
      </w:r>
    </w:p>
    <w:p w14:paraId="440E6AF0" w14:textId="665FA280" w:rsidR="00CA59C2" w:rsidRDefault="00CA59C2" w:rsidP="004F096E">
      <w:pPr>
        <w:spacing w:line="360" w:lineRule="auto"/>
        <w:jc w:val="both"/>
        <w:rPr>
          <w:b/>
          <w:bCs/>
          <w:szCs w:val="23"/>
        </w:rPr>
      </w:pPr>
    </w:p>
    <w:p w14:paraId="1BECCC8A" w14:textId="28A64C25" w:rsidR="00FC3C9D" w:rsidRDefault="00FC3C9D" w:rsidP="00FC3C9D">
      <w:pPr>
        <w:spacing w:line="360" w:lineRule="auto"/>
        <w:jc w:val="both"/>
      </w:pPr>
      <w:r>
        <w:t xml:space="preserve">Good news can also be reported from the </w:t>
      </w:r>
      <w:r>
        <w:rPr>
          <w:b/>
        </w:rPr>
        <w:t>FIA European Truck Racing Championship</w:t>
      </w:r>
      <w:r>
        <w:t xml:space="preserve">. The series was back on again this year, after many of the races had </w:t>
      </w:r>
      <w:r>
        <w:lastRenderedPageBreak/>
        <w:t xml:space="preserve">to be cancelled in 2020. It was especially gratifying to see Sascha Lenz, driver with the SL </w:t>
      </w:r>
      <w:proofErr w:type="spellStart"/>
      <w:r>
        <w:t>TruckSport</w:t>
      </w:r>
      <w:proofErr w:type="spellEnd"/>
      <w:r>
        <w:t xml:space="preserve"> 30 racing team, achieve the best result of his career and finish the season as vice-champion in the FIA ETRC overall standings. MEYLE has been supporting Lenz and his team since 2019</w:t>
      </w:r>
      <w:r w:rsidR="003459C2">
        <w:t> </w:t>
      </w:r>
      <w:r>
        <w:t>as a technical partner and parts supplier. This year, a total of five out of 15</w:t>
      </w:r>
      <w:r w:rsidR="003459C2">
        <w:t> </w:t>
      </w:r>
      <w:r>
        <w:t xml:space="preserve">trucks competed with MEYLE brake discs and achieved top performances under extreme conditions. </w:t>
      </w:r>
    </w:p>
    <w:p w14:paraId="666F7CC8" w14:textId="77777777" w:rsidR="00FC3C9D" w:rsidRDefault="00FC3C9D" w:rsidP="00FC3C9D">
      <w:pPr>
        <w:spacing w:line="360" w:lineRule="auto"/>
        <w:jc w:val="both"/>
        <w:rPr>
          <w:lang w:val="en-US"/>
        </w:rPr>
      </w:pPr>
    </w:p>
    <w:p w14:paraId="5E12FCC4" w14:textId="77777777" w:rsidR="00FC3C9D" w:rsidRDefault="00FC3C9D" w:rsidP="00FC3C9D">
      <w:pPr>
        <w:spacing w:line="360" w:lineRule="auto"/>
        <w:jc w:val="both"/>
      </w:pPr>
      <w:r>
        <w:t xml:space="preserve">MEYLE was newly involved in the </w:t>
      </w:r>
      <w:r>
        <w:rPr>
          <w:b/>
        </w:rPr>
        <w:t>German Rally Championship</w:t>
      </w:r>
      <w:r>
        <w:t xml:space="preserve"> this year with Christian </w:t>
      </w:r>
      <w:proofErr w:type="spellStart"/>
      <w:r>
        <w:t>Riedemann</w:t>
      </w:r>
      <w:proofErr w:type="spellEnd"/>
      <w:r>
        <w:t xml:space="preserve">, who wrapped up the season in a successful fourth place after a thrilling final race. Not only did MEYLE support </w:t>
      </w:r>
      <w:proofErr w:type="spellStart"/>
      <w:r>
        <w:t>Riedemann</w:t>
      </w:r>
      <w:proofErr w:type="spellEnd"/>
      <w:r>
        <w:t xml:space="preserve"> himself with engineering expertise and high-quality MEYLE parts – it also supported the junior team that </w:t>
      </w:r>
      <w:proofErr w:type="spellStart"/>
      <w:r>
        <w:t>Riedemann</w:t>
      </w:r>
      <w:proofErr w:type="spellEnd"/>
      <w:r>
        <w:t xml:space="preserve"> manages and which took part in the </w:t>
      </w:r>
      <w:r>
        <w:rPr>
          <w:b/>
        </w:rPr>
        <w:t>ADAC Opel-e Rally Cup</w:t>
      </w:r>
      <w:r>
        <w:t xml:space="preserve">, the world’s first electric rally championship. The vehicle was driven by Christian Lemke, who performed well in spite of a few teething problems, as can be expected when competing in a new series. The team behind driver Christian Lemke can likewise present an overall good track record, finishing the season in seventh place. </w:t>
      </w:r>
    </w:p>
    <w:p w14:paraId="1977CB90" w14:textId="77777777" w:rsidR="00FC3C9D" w:rsidRDefault="00FC3C9D" w:rsidP="00FC3C9D">
      <w:pPr>
        <w:spacing w:line="360" w:lineRule="auto"/>
        <w:jc w:val="both"/>
      </w:pPr>
      <w:r>
        <w:t>André Huschke’s summary: ‘We are proud to be able to look back on a successful racing season despite the pandemic. We wish to extend our new sponsorship commitments into the new year as we too want to continue to focus on new drive technologies and assist others with our know-how. We are already looking forward to the coming season!’</w:t>
      </w:r>
    </w:p>
    <w:p w14:paraId="00AC8742" w14:textId="77777777" w:rsidR="004F096E" w:rsidRPr="00AF2174" w:rsidRDefault="004F096E" w:rsidP="004F096E">
      <w:pPr>
        <w:spacing w:line="360" w:lineRule="auto"/>
        <w:jc w:val="both"/>
        <w:rPr>
          <w:bCs/>
          <w:strike/>
          <w:szCs w:val="23"/>
        </w:rPr>
      </w:pPr>
      <w:r>
        <w:br w:type="page"/>
      </w:r>
    </w:p>
    <w:p w14:paraId="3FAE690B" w14:textId="33F967AA" w:rsidR="004F096E" w:rsidRPr="00117570" w:rsidRDefault="004F096E" w:rsidP="003459C2">
      <w:pPr>
        <w:spacing w:line="360" w:lineRule="auto"/>
        <w:rPr>
          <w:rFonts w:cs="Arial"/>
          <w:sz w:val="20"/>
          <w:szCs w:val="20"/>
          <w:lang w:val="en-US"/>
        </w:rPr>
      </w:pPr>
      <w:r>
        <w:rPr>
          <w:b/>
          <w:sz w:val="20"/>
          <w:szCs w:val="20"/>
        </w:rPr>
        <w:lastRenderedPageBreak/>
        <w:t>Contact:</w:t>
      </w:r>
      <w:r w:rsidR="003459C2">
        <w:rPr>
          <w:b/>
          <w:sz w:val="20"/>
          <w:szCs w:val="20"/>
        </w:rPr>
        <w:br/>
      </w:r>
      <w:r w:rsidR="003459C2">
        <w:rPr>
          <w:sz w:val="20"/>
          <w:szCs w:val="20"/>
          <w:lang w:val="en-US"/>
        </w:rPr>
        <w:t>1.</w:t>
      </w:r>
      <w:r w:rsidR="003459C2">
        <w:rPr>
          <w:sz w:val="20"/>
          <w:szCs w:val="20"/>
          <w:lang w:val="en-US"/>
        </w:rPr>
        <w:tab/>
      </w:r>
      <w:r w:rsidRPr="001B38D3">
        <w:rPr>
          <w:sz w:val="20"/>
          <w:szCs w:val="20"/>
          <w:lang w:val="en-US"/>
        </w:rPr>
        <w:t>K</w:t>
      </w:r>
      <w:r w:rsidR="001B38D3" w:rsidRPr="001B38D3">
        <w:rPr>
          <w:sz w:val="20"/>
          <w:szCs w:val="20"/>
          <w:lang w:val="en-US"/>
        </w:rPr>
        <w:t xml:space="preserve">lenk &amp; </w:t>
      </w:r>
      <w:proofErr w:type="spellStart"/>
      <w:r w:rsidR="001B38D3" w:rsidRPr="001B38D3">
        <w:rPr>
          <w:sz w:val="20"/>
          <w:szCs w:val="20"/>
          <w:lang w:val="en-US"/>
        </w:rPr>
        <w:t>Hoursch</w:t>
      </w:r>
      <w:proofErr w:type="spellEnd"/>
      <w:r w:rsidR="001B38D3" w:rsidRPr="001B38D3">
        <w:rPr>
          <w:sz w:val="20"/>
          <w:szCs w:val="20"/>
          <w:lang w:val="en-US"/>
        </w:rPr>
        <w:t xml:space="preserve"> AG, </w:t>
      </w:r>
      <w:r w:rsidR="009C70CA">
        <w:rPr>
          <w:sz w:val="20"/>
          <w:szCs w:val="20"/>
          <w:lang w:val="en-US"/>
        </w:rPr>
        <w:t xml:space="preserve">Frederic Barchfeld, tel.: +49 </w:t>
      </w:r>
      <w:r w:rsidR="001B38D3">
        <w:rPr>
          <w:sz w:val="20"/>
          <w:szCs w:val="20"/>
          <w:lang w:val="en-US"/>
        </w:rPr>
        <w:t>40 302</w:t>
      </w:r>
      <w:r w:rsidR="009C70CA">
        <w:rPr>
          <w:sz w:val="20"/>
          <w:szCs w:val="20"/>
          <w:lang w:val="en-US"/>
        </w:rPr>
        <w:t>088</w:t>
      </w:r>
      <w:r w:rsidR="001B38D3">
        <w:rPr>
          <w:sz w:val="20"/>
          <w:szCs w:val="20"/>
          <w:lang w:val="en-US"/>
        </w:rPr>
        <w:t>1</w:t>
      </w:r>
      <w:r w:rsidR="009C70CA">
        <w:rPr>
          <w:sz w:val="20"/>
          <w:szCs w:val="20"/>
          <w:lang w:val="en-US"/>
        </w:rPr>
        <w:t xml:space="preserve"> </w:t>
      </w:r>
      <w:r w:rsidR="001B38D3">
        <w:rPr>
          <w:sz w:val="20"/>
          <w:szCs w:val="20"/>
          <w:lang w:val="en-US"/>
        </w:rPr>
        <w:t>15</w:t>
      </w:r>
      <w:r w:rsidRPr="001B38D3">
        <w:rPr>
          <w:sz w:val="20"/>
          <w:szCs w:val="20"/>
          <w:lang w:val="en-US"/>
        </w:rPr>
        <w:t xml:space="preserve">, email: </w:t>
      </w:r>
      <w:hyperlink r:id="rId8" w:history="1">
        <w:r w:rsidRPr="001B38D3">
          <w:rPr>
            <w:rStyle w:val="Hyperlink"/>
            <w:sz w:val="20"/>
            <w:szCs w:val="20"/>
            <w:lang w:val="en-US"/>
          </w:rPr>
          <w:t>meyle@klenkhoursch.de</w:t>
        </w:r>
      </w:hyperlink>
      <w:r w:rsidR="003459C2">
        <w:rPr>
          <w:sz w:val="20"/>
          <w:szCs w:val="20"/>
          <w:lang w:val="en-US"/>
        </w:rPr>
        <w:br/>
        <w:t>2.</w:t>
      </w:r>
      <w:r w:rsidR="003459C2">
        <w:rPr>
          <w:sz w:val="20"/>
          <w:szCs w:val="20"/>
          <w:lang w:val="en-US"/>
        </w:rPr>
        <w:tab/>
      </w:r>
      <w:r w:rsidRPr="00117570">
        <w:rPr>
          <w:sz w:val="20"/>
          <w:szCs w:val="20"/>
          <w:lang w:val="en-US"/>
        </w:rPr>
        <w:t xml:space="preserve">MEYLE </w:t>
      </w:r>
      <w:r w:rsidR="009C70CA" w:rsidRPr="00117570">
        <w:rPr>
          <w:sz w:val="20"/>
          <w:szCs w:val="20"/>
          <w:lang w:val="en-US"/>
        </w:rPr>
        <w:t>AG</w:t>
      </w:r>
      <w:r w:rsidR="00117570" w:rsidRPr="00117570">
        <w:rPr>
          <w:sz w:val="20"/>
          <w:szCs w:val="20"/>
          <w:lang w:val="en-US"/>
        </w:rPr>
        <w:t>,</w:t>
      </w:r>
      <w:r w:rsidR="00117570" w:rsidRPr="00117570">
        <w:rPr>
          <w:rFonts w:cs="Arial"/>
          <w:sz w:val="20"/>
          <w:szCs w:val="20"/>
          <w:lang w:val="en-US"/>
        </w:rPr>
        <w:t xml:space="preserve"> </w:t>
      </w:r>
      <w:r w:rsidR="003459C2" w:rsidRPr="003459C2">
        <w:rPr>
          <w:rFonts w:cs="Arial"/>
          <w:sz w:val="20"/>
          <w:szCs w:val="20"/>
          <w:lang w:val="en-US"/>
        </w:rPr>
        <w:t xml:space="preserve">Benita Beissel, </w:t>
      </w:r>
      <w:r w:rsidR="003459C2" w:rsidRPr="003459C2">
        <w:rPr>
          <w:rFonts w:cs="Arial"/>
          <w:sz w:val="20"/>
          <w:szCs w:val="20"/>
          <w:lang w:val="en-US"/>
        </w:rPr>
        <w:t>t</w:t>
      </w:r>
      <w:r w:rsidR="003459C2" w:rsidRPr="003459C2">
        <w:rPr>
          <w:rFonts w:cs="Arial"/>
          <w:sz w:val="20"/>
          <w:szCs w:val="20"/>
          <w:lang w:val="en-US"/>
        </w:rPr>
        <w:t>el.: +49 40 67506 7418</w:t>
      </w:r>
      <w:r w:rsidRPr="00117570">
        <w:rPr>
          <w:sz w:val="20"/>
          <w:szCs w:val="20"/>
          <w:lang w:val="en-US"/>
        </w:rPr>
        <w:t xml:space="preserve">, email: </w:t>
      </w:r>
      <w:hyperlink r:id="rId9" w:history="1">
        <w:r w:rsidRPr="00117570">
          <w:rPr>
            <w:rStyle w:val="Hyperlink"/>
            <w:sz w:val="20"/>
            <w:szCs w:val="20"/>
            <w:lang w:val="en-US"/>
          </w:rPr>
          <w:t>press@meyle.com</w:t>
        </w:r>
      </w:hyperlink>
    </w:p>
    <w:p w14:paraId="21009494" w14:textId="77777777" w:rsidR="004F096E" w:rsidRPr="00117570" w:rsidRDefault="004F096E" w:rsidP="004F096E">
      <w:pPr>
        <w:spacing w:line="360" w:lineRule="auto"/>
        <w:jc w:val="both"/>
        <w:rPr>
          <w:rFonts w:cs="Arial"/>
          <w:b/>
          <w:sz w:val="20"/>
          <w:szCs w:val="22"/>
          <w:lang w:val="en-US"/>
        </w:rPr>
      </w:pPr>
    </w:p>
    <w:p w14:paraId="6902349F" w14:textId="56D62D3C" w:rsidR="004F096E" w:rsidRPr="0046360F" w:rsidRDefault="004F096E" w:rsidP="003459C2">
      <w:pPr>
        <w:spacing w:line="360" w:lineRule="auto"/>
        <w:jc w:val="both"/>
        <w:rPr>
          <w:rStyle w:val="Fett"/>
          <w:b w:val="0"/>
          <w:bCs w:val="0"/>
          <w:sz w:val="20"/>
          <w:szCs w:val="22"/>
        </w:rPr>
      </w:pPr>
      <w:r>
        <w:rPr>
          <w:b/>
          <w:sz w:val="20"/>
          <w:szCs w:val="22"/>
        </w:rPr>
        <w:t>About the company</w:t>
      </w:r>
      <w:r w:rsidR="003459C2">
        <w:rPr>
          <w:b/>
          <w:sz w:val="20"/>
          <w:szCs w:val="22"/>
        </w:rPr>
        <w:tab/>
      </w:r>
      <w:r w:rsidR="003459C2">
        <w:rPr>
          <w:b/>
          <w:sz w:val="20"/>
          <w:szCs w:val="22"/>
        </w:rPr>
        <w:br/>
      </w:r>
      <w:r>
        <w:rPr>
          <w:sz w:val="20"/>
          <w:szCs w:val="22"/>
        </w:rPr>
        <w:t>MEYLE AG develops, produces and sells high-quality spare parts for passenger cars, vans and trucks for the independent aftermarket under the MEYLE brand. With its three product ranges – MEYLE-ORIGINAL, MEYLE-PD and MEYLE-HD – MEYLE offers precise solutions and parts for every situation and every driver, from competent workshop employee and ambitious rally driver to classic car enthusiast and every driver around the world who needs to be able to rely on their own car. MEYLE offers its customers over 24,000 reliable and durable spare parts manufactured in their own plants and at the facilities of select production partners. The MEYLE product portfolio is correspondingly sophisticated.</w:t>
      </w:r>
      <w:r>
        <w:rPr>
          <w:sz w:val="20"/>
          <w:szCs w:val="22"/>
        </w:rPr>
        <w:tab/>
      </w:r>
      <w:r w:rsidR="00CA59C2">
        <w:rPr>
          <w:sz w:val="20"/>
          <w:szCs w:val="22"/>
        </w:rPr>
        <w:br/>
      </w:r>
      <w:r w:rsidR="00CA59C2">
        <w:rPr>
          <w:sz w:val="20"/>
          <w:szCs w:val="22"/>
        </w:rPr>
        <w:br/>
      </w:r>
      <w:r>
        <w:rPr>
          <w:rStyle w:val="Fett"/>
          <w:sz w:val="20"/>
          <w:szCs w:val="22"/>
        </w:rPr>
        <w:t xml:space="preserve">The complete portfolio with which the Hamburg-based manufacturer caters for the vast majority of general requirements comprises the following product lines: </w:t>
      </w:r>
    </w:p>
    <w:p w14:paraId="14A9A7C8" w14:textId="77777777" w:rsidR="004F096E" w:rsidRPr="00CA59C2" w:rsidRDefault="004F096E" w:rsidP="004F096E">
      <w:pPr>
        <w:pStyle w:val="KeinLeerraum"/>
        <w:numPr>
          <w:ilvl w:val="0"/>
          <w:numId w:val="5"/>
        </w:numPr>
        <w:spacing w:line="360" w:lineRule="auto"/>
        <w:jc w:val="both"/>
        <w:rPr>
          <w:rStyle w:val="Fett"/>
          <w:rFonts w:ascii="Arial" w:hAnsi="Arial" w:cs="Arial"/>
          <w:b w:val="0"/>
          <w:sz w:val="20"/>
          <w:szCs w:val="22"/>
        </w:rPr>
      </w:pPr>
      <w:r w:rsidRPr="00CA59C2">
        <w:rPr>
          <w:rFonts w:ascii="Arial" w:hAnsi="Arial" w:cs="Arial"/>
          <w:b/>
          <w:sz w:val="20"/>
          <w:szCs w:val="22"/>
        </w:rPr>
        <w:t>MEYLE</w:t>
      </w:r>
      <w:r w:rsidRPr="00CA59C2">
        <w:rPr>
          <w:rStyle w:val="Fett"/>
          <w:rFonts w:ascii="Arial" w:hAnsi="Arial" w:cs="Arial"/>
          <w:sz w:val="20"/>
          <w:szCs w:val="22"/>
        </w:rPr>
        <w:t xml:space="preserve">-ORIGINAL: True to OE. </w:t>
      </w:r>
      <w:r w:rsidRPr="00CA59C2">
        <w:rPr>
          <w:rStyle w:val="Fett"/>
          <w:rFonts w:ascii="Arial" w:hAnsi="Arial" w:cs="Arial"/>
          <w:sz w:val="20"/>
          <w:szCs w:val="22"/>
        </w:rPr>
        <w:tab/>
      </w:r>
      <w:r w:rsidRPr="00CA59C2">
        <w:rPr>
          <w:rStyle w:val="Fett"/>
          <w:rFonts w:ascii="Arial" w:hAnsi="Arial" w:cs="Arial"/>
          <w:sz w:val="20"/>
          <w:szCs w:val="22"/>
        </w:rPr>
        <w:br/>
      </w:r>
      <w:r w:rsidRPr="00CA59C2">
        <w:rPr>
          <w:rStyle w:val="Fett"/>
          <w:rFonts w:ascii="Arial" w:hAnsi="Arial" w:cs="Arial"/>
          <w:b w:val="0"/>
          <w:sz w:val="20"/>
          <w:szCs w:val="22"/>
        </w:rPr>
        <w:t>Customers are always on the safe side in terms of quality with this comprehensive product range.</w:t>
      </w:r>
    </w:p>
    <w:p w14:paraId="4B966C56" w14:textId="77777777" w:rsidR="004F096E" w:rsidRPr="00CA59C2" w:rsidRDefault="004F096E" w:rsidP="004F096E">
      <w:pPr>
        <w:pStyle w:val="KeinLeerraum"/>
        <w:numPr>
          <w:ilvl w:val="0"/>
          <w:numId w:val="5"/>
        </w:numPr>
        <w:spacing w:line="360" w:lineRule="auto"/>
        <w:jc w:val="both"/>
        <w:rPr>
          <w:rStyle w:val="Fett"/>
          <w:rFonts w:ascii="Arial" w:hAnsi="Arial" w:cs="Arial"/>
          <w:b w:val="0"/>
          <w:sz w:val="20"/>
          <w:szCs w:val="22"/>
        </w:rPr>
      </w:pPr>
      <w:r w:rsidRPr="00CA59C2">
        <w:rPr>
          <w:rStyle w:val="Fett"/>
          <w:rFonts w:ascii="Arial" w:hAnsi="Arial" w:cs="Arial"/>
          <w:sz w:val="20"/>
          <w:szCs w:val="22"/>
        </w:rPr>
        <w:t xml:space="preserve">MEYLE-PD: Advanced design and technology. </w:t>
      </w:r>
      <w:r w:rsidRPr="00CA59C2">
        <w:rPr>
          <w:rStyle w:val="Fett"/>
          <w:rFonts w:ascii="Arial" w:hAnsi="Arial" w:cs="Arial"/>
          <w:sz w:val="20"/>
          <w:szCs w:val="22"/>
        </w:rPr>
        <w:tab/>
      </w:r>
      <w:r w:rsidRPr="00CA59C2">
        <w:rPr>
          <w:rStyle w:val="Fett"/>
          <w:rFonts w:ascii="Arial" w:hAnsi="Arial" w:cs="Arial"/>
          <w:sz w:val="20"/>
          <w:szCs w:val="22"/>
        </w:rPr>
        <w:br/>
      </w:r>
      <w:r w:rsidRPr="00CA59C2">
        <w:rPr>
          <w:rStyle w:val="Fett"/>
          <w:rFonts w:ascii="Arial" w:hAnsi="Arial" w:cs="Arial"/>
          <w:b w:val="0"/>
          <w:sz w:val="20"/>
          <w:szCs w:val="22"/>
        </w:rPr>
        <w:t xml:space="preserve">With MEYLE-PD it is all about </w:t>
      </w:r>
      <w:r w:rsidRPr="00CA59C2">
        <w:rPr>
          <w:rStyle w:val="Fett"/>
          <w:rFonts w:ascii="Arial" w:hAnsi="Arial" w:cs="Arial"/>
          <w:b w:val="0"/>
          <w:sz w:val="20"/>
          <w:szCs w:val="22"/>
          <w:u w:val="single"/>
        </w:rPr>
        <w:t>P</w:t>
      </w:r>
      <w:r w:rsidRPr="00CA59C2">
        <w:rPr>
          <w:rStyle w:val="Fett"/>
          <w:rFonts w:ascii="Arial" w:hAnsi="Arial" w:cs="Arial"/>
          <w:b w:val="0"/>
          <w:sz w:val="20"/>
          <w:szCs w:val="22"/>
        </w:rPr>
        <w:t xml:space="preserve">erformance </w:t>
      </w:r>
      <w:r w:rsidRPr="00CA59C2">
        <w:rPr>
          <w:rStyle w:val="Fett"/>
          <w:rFonts w:ascii="Arial" w:hAnsi="Arial" w:cs="Arial"/>
          <w:b w:val="0"/>
          <w:sz w:val="20"/>
          <w:szCs w:val="22"/>
          <w:u w:val="single"/>
        </w:rPr>
        <w:t>D</w:t>
      </w:r>
      <w:r w:rsidRPr="00CA59C2">
        <w:rPr>
          <w:rStyle w:val="Fett"/>
          <w:rFonts w:ascii="Arial" w:hAnsi="Arial" w:cs="Arial"/>
          <w:b w:val="0"/>
          <w:sz w:val="20"/>
          <w:szCs w:val="22"/>
        </w:rPr>
        <w:t>esign: MEYLE-PD parts fit like OE parts, but stand out due to their significantly high performance and sophisticated design. MEYLE offers around 1,200 high-quality MEYLE-PD solutions in the areas of brakes and filters.</w:t>
      </w:r>
    </w:p>
    <w:p w14:paraId="64C7006C" w14:textId="77777777" w:rsidR="004F096E" w:rsidRPr="00CA59C2" w:rsidRDefault="004F096E" w:rsidP="004F096E">
      <w:pPr>
        <w:pStyle w:val="KeinLeerraum"/>
        <w:numPr>
          <w:ilvl w:val="0"/>
          <w:numId w:val="5"/>
        </w:numPr>
        <w:spacing w:line="360" w:lineRule="auto"/>
        <w:jc w:val="both"/>
        <w:rPr>
          <w:rStyle w:val="Fett"/>
          <w:rFonts w:ascii="Arial" w:hAnsi="Arial" w:cs="Arial"/>
          <w:b w:val="0"/>
          <w:sz w:val="20"/>
          <w:szCs w:val="22"/>
        </w:rPr>
      </w:pPr>
      <w:r w:rsidRPr="00CA59C2">
        <w:rPr>
          <w:rStyle w:val="Fett"/>
          <w:rFonts w:ascii="Arial" w:hAnsi="Arial" w:cs="Arial"/>
          <w:sz w:val="20"/>
          <w:szCs w:val="22"/>
        </w:rPr>
        <w:t>MEYLE-HD: Better than OE.</w:t>
      </w:r>
      <w:r w:rsidRPr="00CA59C2">
        <w:rPr>
          <w:rStyle w:val="Fett"/>
          <w:rFonts w:ascii="Arial" w:hAnsi="Arial" w:cs="Arial"/>
          <w:sz w:val="20"/>
          <w:szCs w:val="22"/>
        </w:rPr>
        <w:tab/>
      </w:r>
      <w:r w:rsidRPr="00CA59C2">
        <w:rPr>
          <w:rStyle w:val="Fett"/>
          <w:rFonts w:ascii="Arial" w:hAnsi="Arial" w:cs="Arial"/>
          <w:sz w:val="20"/>
          <w:szCs w:val="22"/>
        </w:rPr>
        <w:br/>
      </w:r>
      <w:r w:rsidRPr="00CA59C2">
        <w:rPr>
          <w:rStyle w:val="Fett"/>
          <w:rFonts w:ascii="Arial" w:hAnsi="Arial" w:cs="Arial"/>
          <w:b w:val="0"/>
          <w:sz w:val="20"/>
          <w:szCs w:val="22"/>
        </w:rPr>
        <w:t xml:space="preserve">MEYLE-HD stands for </w:t>
      </w:r>
      <w:r w:rsidRPr="00CA59C2">
        <w:rPr>
          <w:rStyle w:val="Fett"/>
          <w:rFonts w:ascii="Arial" w:hAnsi="Arial" w:cs="Arial"/>
          <w:b w:val="0"/>
          <w:sz w:val="20"/>
          <w:szCs w:val="22"/>
          <w:u w:val="single"/>
        </w:rPr>
        <w:t>H</w:t>
      </w:r>
      <w:r w:rsidRPr="00CA59C2">
        <w:rPr>
          <w:rStyle w:val="Fett"/>
          <w:rFonts w:ascii="Arial" w:hAnsi="Arial" w:cs="Arial"/>
          <w:b w:val="0"/>
          <w:sz w:val="20"/>
          <w:szCs w:val="22"/>
        </w:rPr>
        <w:t xml:space="preserve">igh </w:t>
      </w:r>
      <w:r w:rsidRPr="00CA59C2">
        <w:rPr>
          <w:rStyle w:val="Fett"/>
          <w:rFonts w:ascii="Arial" w:hAnsi="Arial" w:cs="Arial"/>
          <w:b w:val="0"/>
          <w:sz w:val="20"/>
          <w:szCs w:val="22"/>
          <w:u w:val="single"/>
        </w:rPr>
        <w:t>D</w:t>
      </w:r>
      <w:r w:rsidRPr="00CA59C2">
        <w:rPr>
          <w:rStyle w:val="Fett"/>
          <w:rFonts w:ascii="Arial" w:hAnsi="Arial" w:cs="Arial"/>
          <w:b w:val="0"/>
          <w:sz w:val="20"/>
          <w:szCs w:val="22"/>
        </w:rPr>
        <w:t xml:space="preserve">urability: MEYLE engineers have already developed more than 1,250 MEYLE-HD parts for thousands of different vehicle models: </w:t>
      </w:r>
      <w:r w:rsidRPr="00CA59C2">
        <w:rPr>
          <w:rFonts w:ascii="Arial" w:hAnsi="Arial" w:cs="Arial"/>
          <w:sz w:val="20"/>
          <w:szCs w:val="22"/>
        </w:rPr>
        <w:t>they are</w:t>
      </w:r>
      <w:r w:rsidRPr="00CA59C2">
        <w:rPr>
          <w:rFonts w:ascii="Arial" w:hAnsi="Arial" w:cs="Arial"/>
          <w:b/>
          <w:sz w:val="20"/>
          <w:szCs w:val="22"/>
        </w:rPr>
        <w:t xml:space="preserve"> </w:t>
      </w:r>
      <w:r w:rsidRPr="00CA59C2">
        <w:rPr>
          <w:rStyle w:val="Fett"/>
          <w:rFonts w:ascii="Arial" w:hAnsi="Arial" w:cs="Arial"/>
          <w:b w:val="0"/>
          <w:sz w:val="20"/>
          <w:szCs w:val="22"/>
        </w:rPr>
        <w:t>technically advanced in comparison to OEM quality</w:t>
      </w:r>
      <w:r w:rsidRPr="00CA59C2">
        <w:rPr>
          <w:rFonts w:ascii="Arial" w:hAnsi="Arial" w:cs="Arial"/>
          <w:b/>
          <w:sz w:val="20"/>
          <w:szCs w:val="22"/>
        </w:rPr>
        <w:t xml:space="preserve"> </w:t>
      </w:r>
      <w:r w:rsidRPr="00CA59C2">
        <w:rPr>
          <w:rFonts w:ascii="Arial" w:hAnsi="Arial" w:cs="Arial"/>
          <w:sz w:val="20"/>
          <w:szCs w:val="22"/>
        </w:rPr>
        <w:t>and</w:t>
      </w:r>
      <w:r w:rsidRPr="00CA59C2">
        <w:rPr>
          <w:rFonts w:ascii="Arial" w:hAnsi="Arial" w:cs="Arial"/>
          <w:b/>
          <w:sz w:val="20"/>
          <w:szCs w:val="22"/>
        </w:rPr>
        <w:t xml:space="preserve"> </w:t>
      </w:r>
      <w:r w:rsidRPr="00CA59C2">
        <w:rPr>
          <w:rStyle w:val="Fett"/>
          <w:rFonts w:ascii="Arial" w:hAnsi="Arial" w:cs="Arial"/>
          <w:b w:val="0"/>
          <w:sz w:val="20"/>
          <w:szCs w:val="22"/>
        </w:rPr>
        <w:t>are especially resilient and long-lasting</w:t>
      </w:r>
      <w:r w:rsidRPr="00CA59C2">
        <w:rPr>
          <w:rFonts w:ascii="Arial" w:hAnsi="Arial" w:cs="Arial"/>
          <w:b/>
          <w:sz w:val="20"/>
          <w:szCs w:val="22"/>
        </w:rPr>
        <w:t xml:space="preserve">. </w:t>
      </w:r>
      <w:r w:rsidRPr="00CA59C2">
        <w:rPr>
          <w:rFonts w:ascii="Arial" w:hAnsi="Arial" w:cs="Arial"/>
          <w:sz w:val="20"/>
          <w:szCs w:val="22"/>
        </w:rPr>
        <w:t>There’s a four-year guarantee on the unique characteristic of the technically optimised MEYLE-HD parts.</w:t>
      </w:r>
    </w:p>
    <w:p w14:paraId="41681FA1" w14:textId="77777777" w:rsidR="004F096E" w:rsidRPr="0046360F" w:rsidRDefault="004F096E" w:rsidP="004F096E">
      <w:pPr>
        <w:spacing w:before="240" w:line="360" w:lineRule="auto"/>
        <w:jc w:val="both"/>
        <w:rPr>
          <w:rFonts w:cs="Arial"/>
          <w:sz w:val="22"/>
          <w:szCs w:val="20"/>
        </w:rPr>
      </w:pPr>
      <w:r>
        <w:rPr>
          <w:sz w:val="20"/>
          <w:szCs w:val="22"/>
        </w:rPr>
        <w:t>The company network has some 1,000 employees worldwide, including nearly 500 in Hamburg, at the logistics centre and our company headquarters. We work with our partners, workshops and car mechanics in 120 countries to ensure that drivers can rely on our superior parts and solutions – that’s how MEYLE helps workshops to become the DRIVER’S BEST FRIEND.</w:t>
      </w:r>
    </w:p>
    <w:p w14:paraId="529228A5" w14:textId="77777777" w:rsidR="005D7169" w:rsidRPr="004F096E" w:rsidRDefault="005D7169" w:rsidP="004F096E"/>
    <w:sectPr w:rsidR="005D7169" w:rsidRPr="004F096E" w:rsidSect="0041337A">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04998" w14:textId="77777777" w:rsidR="00FC3C9D" w:rsidRDefault="00FC3C9D" w:rsidP="00D621B4">
      <w:r>
        <w:separator/>
      </w:r>
    </w:p>
  </w:endnote>
  <w:endnote w:type="continuationSeparator" w:id="0">
    <w:p w14:paraId="71FB7242" w14:textId="77777777" w:rsidR="00FC3C9D" w:rsidRDefault="00FC3C9D"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290F" w14:textId="77777777" w:rsidR="00D621B4" w:rsidRDefault="00D621B4">
    <w:pPr>
      <w:pStyle w:val="Fuzeile"/>
    </w:pPr>
    <w:r w:rsidRPr="00D621B4">
      <w:rPr>
        <w:noProof/>
        <w:lang w:val="de-DE" w:eastAsia="de-DE"/>
      </w:rPr>
      <w:drawing>
        <wp:inline distT="0" distB="0" distL="0" distR="0" wp14:anchorId="442C433B" wp14:editId="711C11B6">
          <wp:extent cx="5760720" cy="618399"/>
          <wp:effectExtent l="19050" t="0" r="0" b="0"/>
          <wp:docPr id="7"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E34E2" w14:textId="77777777" w:rsidR="00FC3C9D" w:rsidRDefault="00FC3C9D" w:rsidP="00D621B4">
      <w:r>
        <w:separator/>
      </w:r>
    </w:p>
  </w:footnote>
  <w:footnote w:type="continuationSeparator" w:id="0">
    <w:p w14:paraId="20E79648" w14:textId="77777777" w:rsidR="00FC3C9D" w:rsidRDefault="00FC3C9D" w:rsidP="00D62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53F6" w14:textId="77777777" w:rsidR="00D621B4" w:rsidRDefault="0082481D">
    <w:pPr>
      <w:pStyle w:val="Kopfzeile"/>
    </w:pPr>
    <w:r w:rsidRPr="0082481D">
      <w:rPr>
        <w:noProof/>
        <w:lang w:val="de-DE" w:eastAsia="de-DE"/>
      </w:rPr>
      <w:drawing>
        <wp:inline distT="0" distB="0" distL="0" distR="0" wp14:anchorId="0B155BCC" wp14:editId="4D6F5C14">
          <wp:extent cx="5760720" cy="1033060"/>
          <wp:effectExtent l="19050" t="0" r="0" b="0"/>
          <wp:docPr id="6"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p w14:paraId="4A9DC734" w14:textId="77777777" w:rsidR="00C133BD" w:rsidRDefault="00C133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7D796A85"/>
    <w:multiLevelType w:val="hybridMultilevel"/>
    <w:tmpl w:val="9AE4B0EA"/>
    <w:lvl w:ilvl="0" w:tplc="B8426D80">
      <w:start w:val="1"/>
      <w:numFmt w:val="decimal"/>
      <w:lvlText w:val="%1."/>
      <w:lvlJc w:val="left"/>
      <w:pPr>
        <w:tabs>
          <w:tab w:val="num" w:pos="720"/>
        </w:tabs>
        <w:ind w:left="720" w:hanging="360"/>
      </w:pPr>
      <w:rPr>
        <w:b w:val="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113"/>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C9D"/>
    <w:rsid w:val="00045580"/>
    <w:rsid w:val="00064DD2"/>
    <w:rsid w:val="00117570"/>
    <w:rsid w:val="00185DE9"/>
    <w:rsid w:val="001A2D1B"/>
    <w:rsid w:val="001B38D3"/>
    <w:rsid w:val="00202CAA"/>
    <w:rsid w:val="0026255F"/>
    <w:rsid w:val="00282AD3"/>
    <w:rsid w:val="002B5CD0"/>
    <w:rsid w:val="002F3A91"/>
    <w:rsid w:val="0032240E"/>
    <w:rsid w:val="003459C2"/>
    <w:rsid w:val="00370553"/>
    <w:rsid w:val="003F69A7"/>
    <w:rsid w:val="0041337A"/>
    <w:rsid w:val="00460D9F"/>
    <w:rsid w:val="004A0028"/>
    <w:rsid w:val="004C7592"/>
    <w:rsid w:val="004F096E"/>
    <w:rsid w:val="00553378"/>
    <w:rsid w:val="00571E3D"/>
    <w:rsid w:val="005743EE"/>
    <w:rsid w:val="00574F45"/>
    <w:rsid w:val="005D7169"/>
    <w:rsid w:val="005F6215"/>
    <w:rsid w:val="006364DE"/>
    <w:rsid w:val="0069479B"/>
    <w:rsid w:val="006C7E07"/>
    <w:rsid w:val="006F3413"/>
    <w:rsid w:val="0070533E"/>
    <w:rsid w:val="007243AF"/>
    <w:rsid w:val="007A620D"/>
    <w:rsid w:val="007C5072"/>
    <w:rsid w:val="007E2DB3"/>
    <w:rsid w:val="00812142"/>
    <w:rsid w:val="0082481D"/>
    <w:rsid w:val="00842D9F"/>
    <w:rsid w:val="0085289B"/>
    <w:rsid w:val="009C70CA"/>
    <w:rsid w:val="00A34AF7"/>
    <w:rsid w:val="00A61ACA"/>
    <w:rsid w:val="00AB3B8D"/>
    <w:rsid w:val="00B0073F"/>
    <w:rsid w:val="00B731D3"/>
    <w:rsid w:val="00BA74DD"/>
    <w:rsid w:val="00BE37F8"/>
    <w:rsid w:val="00C133BD"/>
    <w:rsid w:val="00C21C14"/>
    <w:rsid w:val="00C35FC7"/>
    <w:rsid w:val="00CA59C2"/>
    <w:rsid w:val="00CB7C07"/>
    <w:rsid w:val="00CC2C73"/>
    <w:rsid w:val="00D600C6"/>
    <w:rsid w:val="00D621B4"/>
    <w:rsid w:val="00E40FC3"/>
    <w:rsid w:val="00EE598C"/>
    <w:rsid w:val="00FB3BB4"/>
    <w:rsid w:val="00FC020A"/>
    <w:rsid w:val="00FC39CE"/>
    <w:rsid w:val="00FC3C9D"/>
    <w:rsid w:val="00FF77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4D80F"/>
  <w15:docId w15:val="{A0BD6551-BB2F-4556-9D09-9B100C44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096E"/>
    <w:rPr>
      <w:rFonts w:ascii="Arial" w:eastAsia="Times New Roman" w:hAnsi="Arial" w:cs="Times New Roman"/>
      <w:sz w:val="24"/>
      <w:szCs w:val="24"/>
      <w:lang w:val="en-GB" w:eastAsia="en-GB"/>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uiPriority w:val="22"/>
    <w:qFormat/>
    <w:rsid w:val="00FC020A"/>
    <w:rPr>
      <w:b/>
      <w:bCs/>
    </w:rPr>
  </w:style>
  <w:style w:type="character" w:styleId="Hyperlink">
    <w:name w:val="Hyperlink"/>
    <w:unhideWhenUsed/>
    <w:rsid w:val="007243AF"/>
    <w:rPr>
      <w:color w:val="0000FF"/>
      <w:u w:val="single"/>
    </w:rPr>
  </w:style>
  <w:style w:type="character" w:customStyle="1" w:styleId="berschrift1Zchn">
    <w:name w:val="Überschrift 1 Zchn"/>
    <w:aliases w:val="Überschrift 1 Char Zchn"/>
    <w:basedOn w:val="Absatz-Standardschriftart"/>
    <w:link w:val="berschrift1"/>
    <w:uiPriority w:val="9"/>
    <w:rsid w:val="00C133BD"/>
    <w:rPr>
      <w:rFonts w:ascii="Arial" w:eastAsia="Times New Roman" w:hAnsi="Arial" w:cs="Arial"/>
      <w:b/>
      <w:bCs/>
      <w:kern w:val="32"/>
      <w:sz w:val="32"/>
      <w:szCs w:val="32"/>
      <w:lang w:eastAsia="en-GB"/>
    </w:rPr>
  </w:style>
  <w:style w:type="character" w:customStyle="1" w:styleId="normaltextrun">
    <w:name w:val="normaltextrun"/>
    <w:basedOn w:val="Absatz-Standardschriftart"/>
    <w:rsid w:val="00322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0521">
      <w:bodyDiv w:val="1"/>
      <w:marLeft w:val="0"/>
      <w:marRight w:val="0"/>
      <w:marTop w:val="0"/>
      <w:marBottom w:val="0"/>
      <w:divBdr>
        <w:top w:val="none" w:sz="0" w:space="0" w:color="auto"/>
        <w:left w:val="none" w:sz="0" w:space="0" w:color="auto"/>
        <w:bottom w:val="none" w:sz="0" w:space="0" w:color="auto"/>
        <w:right w:val="none" w:sz="0" w:space="0" w:color="auto"/>
      </w:divBdr>
    </w:div>
    <w:div w:id="241334851">
      <w:bodyDiv w:val="1"/>
      <w:marLeft w:val="0"/>
      <w:marRight w:val="0"/>
      <w:marTop w:val="0"/>
      <w:marBottom w:val="0"/>
      <w:divBdr>
        <w:top w:val="none" w:sz="0" w:space="0" w:color="auto"/>
        <w:left w:val="none" w:sz="0" w:space="0" w:color="auto"/>
        <w:bottom w:val="none" w:sz="0" w:space="0" w:color="auto"/>
        <w:right w:val="none" w:sz="0" w:space="0" w:color="auto"/>
      </w:divBdr>
    </w:div>
    <w:div w:id="487021755">
      <w:bodyDiv w:val="1"/>
      <w:marLeft w:val="0"/>
      <w:marRight w:val="0"/>
      <w:marTop w:val="0"/>
      <w:marBottom w:val="0"/>
      <w:divBdr>
        <w:top w:val="none" w:sz="0" w:space="0" w:color="auto"/>
        <w:left w:val="none" w:sz="0" w:space="0" w:color="auto"/>
        <w:bottom w:val="none" w:sz="0" w:space="0" w:color="auto"/>
        <w:right w:val="none" w:sz="0" w:space="0" w:color="auto"/>
      </w:divBdr>
    </w:div>
    <w:div w:id="1653413646">
      <w:bodyDiv w:val="1"/>
      <w:marLeft w:val="0"/>
      <w:marRight w:val="0"/>
      <w:marTop w:val="0"/>
      <w:marBottom w:val="0"/>
      <w:divBdr>
        <w:top w:val="none" w:sz="0" w:space="0" w:color="auto"/>
        <w:left w:val="none" w:sz="0" w:space="0" w:color="auto"/>
        <w:bottom w:val="none" w:sz="0" w:space="0" w:color="auto"/>
        <w:right w:val="none" w:sz="0" w:space="0" w:color="auto"/>
      </w:divBdr>
    </w:div>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 w:id="171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yle@klenkhoursch.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mey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1\00_Vorlage%20Pressemitteilung\Pressemitteilungen\Vorlage_Pressemitteilung_en_NEU_19808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6A0C6-7F2D-455C-A281-03406268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Vorlage_Pressemitteilung_en_NEU_1980821</Template>
  <TotalTime>0</TotalTime>
  <Pages>3</Pages>
  <Words>802</Words>
  <Characters>5058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Barchfeld</dc:creator>
  <cp:lastModifiedBy>Frederic Barchfeld</cp:lastModifiedBy>
  <cp:revision>2</cp:revision>
  <dcterms:created xsi:type="dcterms:W3CDTF">2021-12-14T09:18:00Z</dcterms:created>
  <dcterms:modified xsi:type="dcterms:W3CDTF">2021-12-14T09:24:00Z</dcterms:modified>
</cp:coreProperties>
</file>