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13BD" w14:textId="48F507C3" w:rsidR="008A5BCB" w:rsidRPr="00881E0B" w:rsidRDefault="00844E2E" w:rsidP="00A06BC8">
      <w:pPr>
        <w:pStyle w:val="Kommentartext"/>
        <w:spacing w:line="360" w:lineRule="auto"/>
        <w:rPr>
          <w:b/>
          <w:bCs/>
          <w:sz w:val="28"/>
          <w:szCs w:val="28"/>
          <w:lang w:val="pl-PL"/>
        </w:rPr>
      </w:pPr>
      <w:r w:rsidRPr="78868D17">
        <w:rPr>
          <w:b/>
          <w:bCs/>
          <w:sz w:val="28"/>
          <w:szCs w:val="28"/>
          <w:lang w:val="pl-PL"/>
        </w:rPr>
        <w:t xml:space="preserve">Motorsport in der DNA – </w:t>
      </w:r>
      <w:r w:rsidR="00281E0A" w:rsidRPr="78868D17">
        <w:rPr>
          <w:b/>
          <w:bCs/>
          <w:sz w:val="28"/>
          <w:szCs w:val="28"/>
          <w:lang w:val="pl-PL"/>
        </w:rPr>
        <w:t xml:space="preserve">MEYLE </w:t>
      </w:r>
      <w:r w:rsidR="647230C7" w:rsidRPr="78868D17">
        <w:rPr>
          <w:b/>
          <w:bCs/>
          <w:sz w:val="28"/>
          <w:szCs w:val="28"/>
          <w:lang w:val="pl-PL"/>
        </w:rPr>
        <w:t>blickt auf eine erfolgreiche Rennsaison</w:t>
      </w:r>
      <w:r w:rsidR="00A06BC8">
        <w:rPr>
          <w:b/>
          <w:bCs/>
          <w:sz w:val="28"/>
          <w:szCs w:val="28"/>
          <w:lang w:val="pl-PL"/>
        </w:rPr>
        <w:t xml:space="preserve"> </w:t>
      </w:r>
      <w:r w:rsidR="647230C7" w:rsidRPr="78868D17">
        <w:rPr>
          <w:b/>
          <w:bCs/>
          <w:sz w:val="28"/>
          <w:szCs w:val="28"/>
          <w:lang w:val="pl-PL"/>
        </w:rPr>
        <w:t>zurück</w:t>
      </w:r>
      <w:r>
        <w:br/>
      </w:r>
    </w:p>
    <w:p w14:paraId="3173FFCB" w14:textId="0B5CD934" w:rsidR="001E65FA" w:rsidRDefault="00DA3503" w:rsidP="2C80E986">
      <w:pPr>
        <w:spacing w:line="360" w:lineRule="auto"/>
        <w:jc w:val="both"/>
        <w:rPr>
          <w:b/>
          <w:bCs/>
          <w:lang w:val="de-DE"/>
        </w:rPr>
      </w:pPr>
      <w:r w:rsidRPr="78868D17">
        <w:rPr>
          <w:b/>
          <w:bCs/>
          <w:u w:val="single"/>
          <w:lang w:val="de-DE"/>
        </w:rPr>
        <w:t>Hamburg</w:t>
      </w:r>
      <w:r w:rsidRPr="00B53A6A">
        <w:rPr>
          <w:b/>
          <w:bCs/>
          <w:u w:val="single"/>
          <w:lang w:val="de-DE"/>
        </w:rPr>
        <w:t xml:space="preserve">, </w:t>
      </w:r>
      <w:r w:rsidR="003256F6" w:rsidRPr="00B53A6A">
        <w:rPr>
          <w:b/>
          <w:bCs/>
          <w:u w:val="single"/>
          <w:lang w:val="de-DE"/>
        </w:rPr>
        <w:t>15</w:t>
      </w:r>
      <w:r w:rsidR="00460F13" w:rsidRPr="00B53A6A">
        <w:rPr>
          <w:b/>
          <w:bCs/>
          <w:u w:val="single"/>
          <w:lang w:val="de-DE"/>
        </w:rPr>
        <w:t>.</w:t>
      </w:r>
      <w:r w:rsidR="00FD24AD" w:rsidRPr="00B53A6A">
        <w:rPr>
          <w:b/>
          <w:bCs/>
          <w:u w:val="single"/>
          <w:lang w:val="de-DE"/>
        </w:rPr>
        <w:t xml:space="preserve"> </w:t>
      </w:r>
      <w:r w:rsidR="003256F6" w:rsidRPr="00B53A6A">
        <w:rPr>
          <w:b/>
          <w:bCs/>
          <w:u w:val="single"/>
          <w:lang w:val="de-DE"/>
        </w:rPr>
        <w:t>Dez</w:t>
      </w:r>
      <w:r w:rsidR="00C2595D" w:rsidRPr="00B53A6A">
        <w:rPr>
          <w:b/>
          <w:bCs/>
          <w:u w:val="single"/>
          <w:lang w:val="de-DE"/>
        </w:rPr>
        <w:t>ember</w:t>
      </w:r>
      <w:r w:rsidR="00FD24AD" w:rsidRPr="78868D17">
        <w:rPr>
          <w:b/>
          <w:bCs/>
          <w:u w:val="single"/>
          <w:lang w:val="de-DE"/>
        </w:rPr>
        <w:t xml:space="preserve"> 202</w:t>
      </w:r>
      <w:r w:rsidR="00116230" w:rsidRPr="78868D17">
        <w:rPr>
          <w:b/>
          <w:bCs/>
          <w:u w:val="single"/>
          <w:lang w:val="de-DE"/>
        </w:rPr>
        <w:t>1</w:t>
      </w:r>
      <w:r w:rsidR="00FD24AD" w:rsidRPr="78868D17">
        <w:rPr>
          <w:b/>
          <w:bCs/>
          <w:u w:val="single"/>
          <w:lang w:val="de-DE"/>
        </w:rPr>
        <w:t>.</w:t>
      </w:r>
      <w:r w:rsidR="00F2256F" w:rsidRPr="78868D17">
        <w:rPr>
          <w:b/>
          <w:bCs/>
          <w:lang w:val="de-DE"/>
        </w:rPr>
        <w:t xml:space="preserve"> </w:t>
      </w:r>
      <w:r w:rsidR="00111083" w:rsidRPr="00111083">
        <w:rPr>
          <w:b/>
          <w:bCs/>
          <w:lang w:val="de-DE"/>
        </w:rPr>
        <w:t>Die Corona-Pandemie war im Jahr 2020 erstmals ständiger Begleiter jeglichen gesellschaftlichen Lebens und damit für den Motorsport, wie für viele andere Sportarten auch, ein Härtetest</w:t>
      </w:r>
      <w:r w:rsidR="00844E2E" w:rsidRPr="78868D17">
        <w:rPr>
          <w:b/>
          <w:bCs/>
          <w:lang w:val="de-DE"/>
        </w:rPr>
        <w:t xml:space="preserve">. </w:t>
      </w:r>
      <w:r w:rsidR="00116230" w:rsidRPr="78868D17">
        <w:rPr>
          <w:b/>
          <w:bCs/>
          <w:lang w:val="de-DE"/>
        </w:rPr>
        <w:t xml:space="preserve">Umso mehr freut es </w:t>
      </w:r>
      <w:r w:rsidR="002B20B7">
        <w:rPr>
          <w:b/>
          <w:bCs/>
          <w:lang w:val="de-DE"/>
        </w:rPr>
        <w:t xml:space="preserve">den Hamburger Hersteller </w:t>
      </w:r>
      <w:r w:rsidR="00116230" w:rsidRPr="78868D17">
        <w:rPr>
          <w:b/>
          <w:bCs/>
          <w:lang w:val="de-DE"/>
        </w:rPr>
        <w:t>MEYLE</w:t>
      </w:r>
      <w:r w:rsidR="41028EB2" w:rsidRPr="78868D17">
        <w:rPr>
          <w:b/>
          <w:bCs/>
          <w:lang w:val="de-DE"/>
        </w:rPr>
        <w:t>,</w:t>
      </w:r>
      <w:r w:rsidR="00116230" w:rsidRPr="78868D17">
        <w:rPr>
          <w:b/>
          <w:bCs/>
          <w:lang w:val="de-DE"/>
        </w:rPr>
        <w:t xml:space="preserve"> </w:t>
      </w:r>
      <w:r w:rsidR="0064174A" w:rsidRPr="78868D17">
        <w:rPr>
          <w:b/>
          <w:bCs/>
          <w:lang w:val="de-DE"/>
        </w:rPr>
        <w:t xml:space="preserve">2021 </w:t>
      </w:r>
      <w:r w:rsidR="00116230" w:rsidRPr="78868D17">
        <w:rPr>
          <w:b/>
          <w:bCs/>
          <w:lang w:val="de-DE"/>
        </w:rPr>
        <w:t>im Rahmen seiner Sponsoring Aktivitäten auf eine gelungen</w:t>
      </w:r>
      <w:r w:rsidR="003256F6" w:rsidRPr="78868D17">
        <w:rPr>
          <w:b/>
          <w:bCs/>
          <w:lang w:val="de-DE"/>
        </w:rPr>
        <w:t>e</w:t>
      </w:r>
      <w:r w:rsidR="00116230" w:rsidRPr="78868D17">
        <w:rPr>
          <w:b/>
          <w:bCs/>
          <w:lang w:val="de-DE"/>
        </w:rPr>
        <w:t xml:space="preserve"> Rennsaison zurückzublicken. </w:t>
      </w:r>
      <w:r w:rsidR="00214D9D" w:rsidRPr="78868D17">
        <w:rPr>
          <w:b/>
          <w:bCs/>
          <w:lang w:val="de-DE"/>
        </w:rPr>
        <w:t>Zusammen mit dem Dresdner Team T3 Motorsport ging in der ADAC GT Masters Serie</w:t>
      </w:r>
      <w:r w:rsidR="0179CB12" w:rsidRPr="78868D17">
        <w:rPr>
          <w:b/>
          <w:bCs/>
          <w:lang w:val="de-DE"/>
        </w:rPr>
        <w:t xml:space="preserve"> mit dem Lamborghini</w:t>
      </w:r>
      <w:r w:rsidR="0179CB12" w:rsidRPr="78868D17">
        <w:rPr>
          <w:lang w:val="de-DE"/>
        </w:rPr>
        <w:t xml:space="preserve"> </w:t>
      </w:r>
      <w:r w:rsidR="0179CB12" w:rsidRPr="78868D17">
        <w:rPr>
          <w:b/>
          <w:bCs/>
          <w:lang w:val="de-DE"/>
        </w:rPr>
        <w:t>Huracán GT3 Evo</w:t>
      </w:r>
      <w:r w:rsidR="00214D9D" w:rsidRPr="78868D17">
        <w:rPr>
          <w:b/>
          <w:bCs/>
          <w:lang w:val="de-DE"/>
        </w:rPr>
        <w:t xml:space="preserve"> erstmals ein Fahrzeug im MEYLE-Design an den Start. </w:t>
      </w:r>
      <w:r w:rsidR="6228E761" w:rsidRPr="78868D17">
        <w:rPr>
          <w:b/>
          <w:bCs/>
          <w:lang w:val="de-DE"/>
        </w:rPr>
        <w:t>D</w:t>
      </w:r>
      <w:r w:rsidR="5835DAD4" w:rsidRPr="78868D17">
        <w:rPr>
          <w:b/>
          <w:bCs/>
          <w:lang w:val="de-DE"/>
        </w:rPr>
        <w:t>er</w:t>
      </w:r>
      <w:r w:rsidR="00C03F79" w:rsidRPr="78868D17">
        <w:rPr>
          <w:b/>
          <w:bCs/>
          <w:lang w:val="de-DE"/>
        </w:rPr>
        <w:t xml:space="preserve"> </w:t>
      </w:r>
      <w:r w:rsidR="00214D9D" w:rsidRPr="78868D17">
        <w:rPr>
          <w:b/>
          <w:bCs/>
          <w:lang w:val="de-DE"/>
        </w:rPr>
        <w:t>Lamborghini</w:t>
      </w:r>
      <w:r w:rsidR="3D78EAC9" w:rsidRPr="78868D17">
        <w:rPr>
          <w:b/>
          <w:bCs/>
          <w:lang w:val="de-DE"/>
        </w:rPr>
        <w:t xml:space="preserve"> konnte sogar</w:t>
      </w:r>
      <w:r w:rsidR="00214D9D" w:rsidRPr="78868D17">
        <w:rPr>
          <w:b/>
          <w:bCs/>
          <w:lang w:val="de-DE"/>
        </w:rPr>
        <w:t xml:space="preserve"> gastweise </w:t>
      </w:r>
      <w:r w:rsidR="0062752A" w:rsidRPr="78868D17">
        <w:rPr>
          <w:b/>
          <w:bCs/>
          <w:lang w:val="de-DE"/>
        </w:rPr>
        <w:t>i</w:t>
      </w:r>
      <w:r w:rsidR="00214D9D" w:rsidRPr="78868D17">
        <w:rPr>
          <w:b/>
          <w:bCs/>
          <w:lang w:val="de-DE"/>
        </w:rPr>
        <w:t>n der DTM</w:t>
      </w:r>
      <w:r w:rsidR="5B4EE509" w:rsidRPr="78868D17">
        <w:rPr>
          <w:b/>
          <w:bCs/>
          <w:lang w:val="de-DE"/>
        </w:rPr>
        <w:t xml:space="preserve"> debütieren</w:t>
      </w:r>
      <w:r w:rsidR="00214D9D" w:rsidRPr="78868D17">
        <w:rPr>
          <w:b/>
          <w:bCs/>
          <w:lang w:val="de-DE"/>
        </w:rPr>
        <w:t xml:space="preserve">. </w:t>
      </w:r>
      <w:r w:rsidR="00F2256F" w:rsidRPr="78868D17">
        <w:rPr>
          <w:b/>
          <w:bCs/>
          <w:lang w:val="de-DE"/>
        </w:rPr>
        <w:t>Auch die Engagements des Hamburger Hersteller</w:t>
      </w:r>
      <w:r w:rsidR="0062752A" w:rsidRPr="78868D17">
        <w:rPr>
          <w:b/>
          <w:bCs/>
          <w:lang w:val="de-DE"/>
        </w:rPr>
        <w:t>s</w:t>
      </w:r>
      <w:r w:rsidR="00F2256F" w:rsidRPr="78868D17">
        <w:rPr>
          <w:b/>
          <w:bCs/>
          <w:lang w:val="de-DE"/>
        </w:rPr>
        <w:t xml:space="preserve"> in der FIA European Truck Championship und der Deutschen Rally Meisterschaft waren erfolgreich. </w:t>
      </w:r>
      <w:r w:rsidRPr="00A06BC8">
        <w:rPr>
          <w:lang w:val="de-DE"/>
        </w:rPr>
        <w:tab/>
      </w:r>
    </w:p>
    <w:p w14:paraId="4FB18750" w14:textId="77777777" w:rsidR="00866C14" w:rsidRDefault="00866C14" w:rsidP="001E65FA">
      <w:pPr>
        <w:spacing w:line="360" w:lineRule="auto"/>
        <w:jc w:val="both"/>
        <w:rPr>
          <w:b/>
          <w:bCs/>
          <w:szCs w:val="23"/>
          <w:lang w:val="de-DE"/>
        </w:rPr>
      </w:pPr>
    </w:p>
    <w:p w14:paraId="44D4A0C3" w14:textId="0BB6EA31" w:rsidR="008961A4" w:rsidRDefault="00934F65" w:rsidP="78868D17">
      <w:pPr>
        <w:spacing w:line="360" w:lineRule="auto"/>
        <w:jc w:val="both"/>
        <w:rPr>
          <w:lang w:val="de-DE"/>
        </w:rPr>
      </w:pPr>
      <w:r w:rsidRPr="78868D17">
        <w:rPr>
          <w:lang w:val="de-DE"/>
        </w:rPr>
        <w:t>Das Motorsport-</w:t>
      </w:r>
      <w:r w:rsidR="008D5025" w:rsidRPr="78868D17">
        <w:rPr>
          <w:lang w:val="de-DE"/>
        </w:rPr>
        <w:t>Sponsoring</w:t>
      </w:r>
      <w:r w:rsidRPr="78868D17">
        <w:rPr>
          <w:lang w:val="de-DE"/>
        </w:rPr>
        <w:t xml:space="preserve"> </w:t>
      </w:r>
      <w:r w:rsidR="008D5025" w:rsidRPr="78868D17">
        <w:rPr>
          <w:lang w:val="de-DE"/>
        </w:rPr>
        <w:t xml:space="preserve">hat bei MEYLE eine lange Tradition und verbindet </w:t>
      </w:r>
      <w:r w:rsidR="007964A4" w:rsidRPr="78868D17">
        <w:rPr>
          <w:lang w:val="de-DE"/>
        </w:rPr>
        <w:t>Teileentwicklung</w:t>
      </w:r>
      <w:r w:rsidR="008D5025" w:rsidRPr="78868D17">
        <w:rPr>
          <w:lang w:val="de-DE"/>
        </w:rPr>
        <w:t xml:space="preserve"> mit der Leidenschaft für den Sport</w:t>
      </w:r>
      <w:r w:rsidR="009C0167" w:rsidRPr="78868D17">
        <w:rPr>
          <w:lang w:val="de-DE"/>
        </w:rPr>
        <w:t xml:space="preserve">. André Huschke, MEYLEs Bereichsleiter für </w:t>
      </w:r>
      <w:proofErr w:type="spellStart"/>
      <w:r w:rsidR="009C0167" w:rsidRPr="78868D17">
        <w:rPr>
          <w:lang w:val="de-DE"/>
        </w:rPr>
        <w:t>Product</w:t>
      </w:r>
      <w:proofErr w:type="spellEnd"/>
      <w:r w:rsidR="009C0167" w:rsidRPr="78868D17">
        <w:rPr>
          <w:lang w:val="de-DE"/>
        </w:rPr>
        <w:t xml:space="preserve"> Management, Engineering &amp; Data Management ist von dem Sponsoring Engagement überzeugt: „</w:t>
      </w:r>
      <w:r w:rsidR="008D5025" w:rsidRPr="78868D17">
        <w:rPr>
          <w:lang w:val="de-DE"/>
        </w:rPr>
        <w:t>MEYLE</w:t>
      </w:r>
      <w:r w:rsidR="00C3287F">
        <w:rPr>
          <w:lang w:val="de-DE"/>
        </w:rPr>
        <w:softHyphen/>
      </w:r>
      <w:r w:rsidR="00C3287F">
        <w:rPr>
          <w:lang w:val="de-DE"/>
        </w:rPr>
        <w:softHyphen/>
        <w:t>-</w:t>
      </w:r>
      <w:r w:rsidR="008D5025" w:rsidRPr="78868D17">
        <w:rPr>
          <w:lang w:val="de-DE"/>
        </w:rPr>
        <w:t xml:space="preserve">Ingenieure nutzen die Erkenntnisse aus dem </w:t>
      </w:r>
      <w:r w:rsidR="1E5EB42D" w:rsidRPr="78868D17">
        <w:rPr>
          <w:lang w:val="de-DE"/>
        </w:rPr>
        <w:t>Motorsport</w:t>
      </w:r>
      <w:r w:rsidR="008D5025" w:rsidRPr="78868D17">
        <w:rPr>
          <w:lang w:val="de-DE"/>
        </w:rPr>
        <w:t>,</w:t>
      </w:r>
      <w:r w:rsidRPr="78868D17">
        <w:rPr>
          <w:lang w:val="de-DE"/>
        </w:rPr>
        <w:t xml:space="preserve"> um</w:t>
      </w:r>
      <w:r w:rsidR="0059319D" w:rsidRPr="78868D17">
        <w:rPr>
          <w:lang w:val="de-DE"/>
        </w:rPr>
        <w:t xml:space="preserve"> Teile</w:t>
      </w:r>
      <w:r w:rsidR="00B8386C" w:rsidRPr="78868D17">
        <w:rPr>
          <w:lang w:val="de-DE"/>
        </w:rPr>
        <w:t xml:space="preserve"> wie die MEYLE</w:t>
      </w:r>
      <w:r w:rsidR="00A06BC8">
        <w:rPr>
          <w:lang w:val="de-DE"/>
        </w:rPr>
        <w:softHyphen/>
      </w:r>
      <w:r w:rsidR="00A06BC8">
        <w:rPr>
          <w:lang w:val="de-DE"/>
        </w:rPr>
        <w:noBreakHyphen/>
      </w:r>
      <w:r w:rsidR="00E25A69">
        <w:rPr>
          <w:lang w:val="de-DE"/>
        </w:rPr>
        <w:t>ORIGINAL-</w:t>
      </w:r>
      <w:r w:rsidR="00B419F0">
        <w:rPr>
          <w:lang w:val="de-DE"/>
        </w:rPr>
        <w:t>Radlager oder Fahrwerkskomponenten</w:t>
      </w:r>
      <w:r w:rsidR="0059319D" w:rsidRPr="78868D17">
        <w:rPr>
          <w:lang w:val="de-DE"/>
        </w:rPr>
        <w:t xml:space="preserve"> unter extremen </w:t>
      </w:r>
      <w:r w:rsidR="00B8386C" w:rsidRPr="78868D17">
        <w:rPr>
          <w:lang w:val="de-DE"/>
        </w:rPr>
        <w:t>B</w:t>
      </w:r>
      <w:r w:rsidR="0059319D" w:rsidRPr="78868D17">
        <w:rPr>
          <w:lang w:val="de-DE"/>
        </w:rPr>
        <w:t>edingungen zu testen</w:t>
      </w:r>
      <w:r w:rsidR="008D5025" w:rsidRPr="78868D17">
        <w:rPr>
          <w:lang w:val="de-DE"/>
        </w:rPr>
        <w:t xml:space="preserve"> und zu optimieren</w:t>
      </w:r>
      <w:r w:rsidR="0059319D" w:rsidRPr="78868D17">
        <w:rPr>
          <w:lang w:val="de-DE"/>
        </w:rPr>
        <w:t>.</w:t>
      </w:r>
      <w:r w:rsidR="009C0167" w:rsidRPr="78868D17">
        <w:rPr>
          <w:lang w:val="de-DE"/>
        </w:rPr>
        <w:t>“</w:t>
      </w:r>
      <w:r w:rsidR="0059319D" w:rsidRPr="78868D17">
        <w:rPr>
          <w:lang w:val="de-DE"/>
        </w:rPr>
        <w:t xml:space="preserve"> </w:t>
      </w:r>
      <w:r w:rsidR="009C0167" w:rsidRPr="78868D17">
        <w:rPr>
          <w:lang w:val="de-DE"/>
        </w:rPr>
        <w:t>Dieses Jahr</w:t>
      </w:r>
      <w:r w:rsidR="0059319D" w:rsidRPr="78868D17">
        <w:rPr>
          <w:lang w:val="de-DE"/>
        </w:rPr>
        <w:t xml:space="preserve"> hat MEYLE dem Dresdner </w:t>
      </w:r>
      <w:r w:rsidR="0059319D" w:rsidRPr="78868D17">
        <w:rPr>
          <w:b/>
          <w:bCs/>
          <w:lang w:val="de-DE"/>
        </w:rPr>
        <w:t>T3 Motorsport</w:t>
      </w:r>
      <w:r w:rsidR="0059319D" w:rsidRPr="78868D17">
        <w:rPr>
          <w:lang w:val="de-DE"/>
        </w:rPr>
        <w:t xml:space="preserve"> Team </w:t>
      </w:r>
      <w:r w:rsidR="004B4438" w:rsidRPr="78868D17">
        <w:rPr>
          <w:lang w:val="de-DE"/>
        </w:rPr>
        <w:t xml:space="preserve">erstmals </w:t>
      </w:r>
      <w:r w:rsidR="0059319D" w:rsidRPr="78868D17">
        <w:rPr>
          <w:lang w:val="de-DE"/>
        </w:rPr>
        <w:t>nicht nur als technischer Kooperationspartner zur Seite gestanden, sondern war auch Hauptsponsor für eines der T3</w:t>
      </w:r>
      <w:r w:rsidR="004B4438" w:rsidRPr="78868D17">
        <w:rPr>
          <w:lang w:val="de-DE"/>
        </w:rPr>
        <w:t>-</w:t>
      </w:r>
      <w:r w:rsidR="0059319D" w:rsidRPr="78868D17">
        <w:rPr>
          <w:lang w:val="de-DE"/>
        </w:rPr>
        <w:t xml:space="preserve">Rennautos: </w:t>
      </w:r>
      <w:r w:rsidR="00944105" w:rsidRPr="78868D17">
        <w:rPr>
          <w:lang w:val="de-DE"/>
        </w:rPr>
        <w:t xml:space="preserve">den </w:t>
      </w:r>
      <w:r w:rsidR="0059319D" w:rsidRPr="78868D17">
        <w:rPr>
          <w:lang w:val="de-DE"/>
        </w:rPr>
        <w:t xml:space="preserve">Lamborghini Huracán GT3 Evo mit der Startnummer 71. In einem neuen und spektakulären Design </w:t>
      </w:r>
      <w:r w:rsidR="00B8386C" w:rsidRPr="78868D17">
        <w:rPr>
          <w:lang w:val="de-DE"/>
        </w:rPr>
        <w:t>hat</w:t>
      </w:r>
      <w:r w:rsidR="0059319D" w:rsidRPr="78868D17">
        <w:rPr>
          <w:lang w:val="de-DE"/>
        </w:rPr>
        <w:t xml:space="preserve"> sich das MEYLE</w:t>
      </w:r>
      <w:r w:rsidR="00622EB7">
        <w:rPr>
          <w:lang w:val="de-DE"/>
        </w:rPr>
        <w:noBreakHyphen/>
      </w:r>
      <w:r w:rsidR="0059319D" w:rsidRPr="78868D17">
        <w:rPr>
          <w:lang w:val="de-DE"/>
        </w:rPr>
        <w:t>gebrandete Fahrzeug auf der Rennstrecke präsentier</w:t>
      </w:r>
      <w:r w:rsidR="00B8386C" w:rsidRPr="78868D17">
        <w:rPr>
          <w:lang w:val="de-DE"/>
        </w:rPr>
        <w:t>t und durfte als besonderes Highlight sogar in zwei Gaststarts bei der DTM antreten</w:t>
      </w:r>
      <w:r w:rsidR="0059319D" w:rsidRPr="78868D17">
        <w:rPr>
          <w:lang w:val="de-DE"/>
        </w:rPr>
        <w:t>.</w:t>
      </w:r>
      <w:r w:rsidR="00B8386C" w:rsidRPr="78868D17">
        <w:rPr>
          <w:lang w:val="de-DE"/>
        </w:rPr>
        <w:t xml:space="preserve"> Dabei hat sich neben T3</w:t>
      </w:r>
      <w:r w:rsidR="00622EB7">
        <w:rPr>
          <w:lang w:val="de-DE"/>
        </w:rPr>
        <w:noBreakHyphen/>
      </w:r>
      <w:r w:rsidR="00B8386C" w:rsidRPr="78868D17">
        <w:rPr>
          <w:lang w:val="de-DE"/>
        </w:rPr>
        <w:t>Stammfahrer Max Paul auch Lamborghini</w:t>
      </w:r>
      <w:r w:rsidR="004B4438" w:rsidRPr="78868D17">
        <w:rPr>
          <w:lang w:val="de-DE"/>
        </w:rPr>
        <w:t>-</w:t>
      </w:r>
      <w:r w:rsidR="00B8386C" w:rsidRPr="78868D17">
        <w:rPr>
          <w:lang w:val="de-DE"/>
        </w:rPr>
        <w:t>Werksfahrer Mirko Bortolotti hinter das Steuer gesetzt und ist direkt aufs Treppchen (2. Platz) gefahren.</w:t>
      </w:r>
    </w:p>
    <w:p w14:paraId="304CE8D7" w14:textId="77777777" w:rsidR="008B0B64" w:rsidRDefault="008B0B64" w:rsidP="00BB30C3">
      <w:pPr>
        <w:spacing w:line="360" w:lineRule="auto"/>
        <w:jc w:val="both"/>
        <w:rPr>
          <w:lang w:val="de-DE"/>
        </w:rPr>
      </w:pPr>
    </w:p>
    <w:p w14:paraId="3FBE6316" w14:textId="020E136E" w:rsidR="008F5034" w:rsidRDefault="008F5034" w:rsidP="00BB30C3">
      <w:pPr>
        <w:spacing w:line="360" w:lineRule="auto"/>
        <w:jc w:val="both"/>
        <w:rPr>
          <w:lang w:val="de-DE"/>
        </w:rPr>
      </w:pPr>
      <w:r w:rsidRPr="78868D17">
        <w:rPr>
          <w:lang w:val="de-DE"/>
        </w:rPr>
        <w:lastRenderedPageBreak/>
        <w:t xml:space="preserve">Gute Nachrichten sind auch aus dem </w:t>
      </w:r>
      <w:r w:rsidRPr="78868D17">
        <w:rPr>
          <w:b/>
          <w:bCs/>
          <w:lang w:val="de-DE"/>
        </w:rPr>
        <w:t>FIA European Truck Championship</w:t>
      </w:r>
      <w:r w:rsidRPr="78868D17">
        <w:rPr>
          <w:lang w:val="de-DE"/>
        </w:rPr>
        <w:t xml:space="preserve"> zu vermelden. </w:t>
      </w:r>
      <w:r w:rsidR="00BA7B35" w:rsidRPr="78868D17">
        <w:rPr>
          <w:lang w:val="de-DE"/>
        </w:rPr>
        <w:t>Nachdem 2020</w:t>
      </w:r>
      <w:r w:rsidR="00983E34" w:rsidRPr="78868D17">
        <w:rPr>
          <w:lang w:val="de-DE"/>
        </w:rPr>
        <w:t xml:space="preserve"> </w:t>
      </w:r>
      <w:r w:rsidR="00BA7B35" w:rsidRPr="78868D17">
        <w:rPr>
          <w:lang w:val="de-DE"/>
        </w:rPr>
        <w:t xml:space="preserve">viele Rennen ausfallen mussten, </w:t>
      </w:r>
      <w:r w:rsidRPr="78868D17">
        <w:rPr>
          <w:lang w:val="de-DE"/>
        </w:rPr>
        <w:t xml:space="preserve">konnte die Serie in diesem Jahr wieder stattfinden. Besonders erfreulich: Sascha Lenz, Fahrer des SL </w:t>
      </w:r>
      <w:proofErr w:type="spellStart"/>
      <w:r w:rsidRPr="78868D17">
        <w:rPr>
          <w:lang w:val="de-DE"/>
        </w:rPr>
        <w:t>TruckSport</w:t>
      </w:r>
      <w:proofErr w:type="spellEnd"/>
      <w:r w:rsidRPr="78868D17">
        <w:rPr>
          <w:lang w:val="de-DE"/>
        </w:rPr>
        <w:t xml:space="preserve"> 30 Racing Teams, erreichte das beste Ergebnis seiner Karriere und beendete die Saison als Vizemeister </w:t>
      </w:r>
      <w:r w:rsidR="003A0FAB" w:rsidRPr="78868D17">
        <w:rPr>
          <w:lang w:val="de-DE"/>
        </w:rPr>
        <w:t xml:space="preserve">in </w:t>
      </w:r>
      <w:r w:rsidR="0050571D" w:rsidRPr="78868D17">
        <w:rPr>
          <w:lang w:val="de-DE"/>
        </w:rPr>
        <w:t xml:space="preserve">der FIA ETRC-Gesamtwertung. MEYLE unterstützt das Team rund um Lenz bereits seit 2019 als technischer Partner und </w:t>
      </w:r>
      <w:r w:rsidR="001C10C0">
        <w:rPr>
          <w:lang w:val="de-DE"/>
        </w:rPr>
        <w:t>Teilea</w:t>
      </w:r>
      <w:r w:rsidR="0050571D" w:rsidRPr="78868D17">
        <w:rPr>
          <w:lang w:val="de-DE"/>
        </w:rPr>
        <w:t>usrüster. Insgesamt fünf von 15 Trucks sind in diesem Jahr mit MEYLE</w:t>
      </w:r>
      <w:r w:rsidR="00622EB7">
        <w:rPr>
          <w:lang w:val="de-DE"/>
        </w:rPr>
        <w:noBreakHyphen/>
      </w:r>
      <w:r w:rsidR="0050571D" w:rsidRPr="78868D17">
        <w:rPr>
          <w:lang w:val="de-DE"/>
        </w:rPr>
        <w:t>Bremsscheiben an den Start gegangen und haben unter extremen Bedingungen Top-Performance</w:t>
      </w:r>
      <w:r w:rsidR="008961A4" w:rsidRPr="78868D17">
        <w:rPr>
          <w:lang w:val="de-DE"/>
        </w:rPr>
        <w:t>s</w:t>
      </w:r>
      <w:r w:rsidR="0050571D" w:rsidRPr="78868D17">
        <w:rPr>
          <w:lang w:val="de-DE"/>
        </w:rPr>
        <w:t xml:space="preserve"> erzielt. </w:t>
      </w:r>
    </w:p>
    <w:p w14:paraId="520EA418" w14:textId="77777777" w:rsidR="008B0B64" w:rsidRDefault="008B0B64" w:rsidP="008B0B64">
      <w:pPr>
        <w:spacing w:line="360" w:lineRule="auto"/>
        <w:jc w:val="both"/>
        <w:rPr>
          <w:lang w:val="de-DE"/>
        </w:rPr>
      </w:pPr>
    </w:p>
    <w:p w14:paraId="7D04464D" w14:textId="2C453EE0" w:rsidR="008B0B64" w:rsidRDefault="0050571D" w:rsidP="78868D17">
      <w:pPr>
        <w:spacing w:line="360" w:lineRule="auto"/>
        <w:jc w:val="both"/>
        <w:rPr>
          <w:lang w:val="de-DE"/>
        </w:rPr>
      </w:pPr>
      <w:r w:rsidRPr="78868D17">
        <w:rPr>
          <w:lang w:val="de-DE"/>
        </w:rPr>
        <w:t xml:space="preserve">Neu in diesem Jahr war MEYLEs Engagement in der </w:t>
      </w:r>
      <w:r w:rsidRPr="00A06BC8">
        <w:rPr>
          <w:b/>
          <w:bCs/>
          <w:lang w:val="de-DE"/>
        </w:rPr>
        <w:t>Deutschen Rallye Meisterschaft</w:t>
      </w:r>
      <w:r w:rsidRPr="78868D17">
        <w:rPr>
          <w:lang w:val="de-DE"/>
        </w:rPr>
        <w:t xml:space="preserve"> mit </w:t>
      </w:r>
      <w:r w:rsidRPr="00A06BC8">
        <w:rPr>
          <w:lang w:val="de-DE"/>
        </w:rPr>
        <w:t>Christian Riedemann</w:t>
      </w:r>
      <w:r w:rsidRPr="78868D17">
        <w:rPr>
          <w:lang w:val="de-DE"/>
        </w:rPr>
        <w:t>,</w:t>
      </w:r>
      <w:r w:rsidR="00E55A7B" w:rsidRPr="78868D17">
        <w:rPr>
          <w:lang w:val="de-DE"/>
        </w:rPr>
        <w:t xml:space="preserve"> der nach einem spannenden </w:t>
      </w:r>
      <w:r w:rsidR="008834BB" w:rsidRPr="78868D17">
        <w:rPr>
          <w:lang w:val="de-DE"/>
        </w:rPr>
        <w:t xml:space="preserve">letzten Rennen </w:t>
      </w:r>
      <w:r w:rsidR="00E55A7B" w:rsidRPr="78868D17">
        <w:rPr>
          <w:lang w:val="de-DE"/>
        </w:rPr>
        <w:t xml:space="preserve">seine Saison erfolgreich auf Platz </w:t>
      </w:r>
      <w:r w:rsidR="008834BB" w:rsidRPr="78868D17">
        <w:rPr>
          <w:lang w:val="de-DE"/>
        </w:rPr>
        <w:t>vier</w:t>
      </w:r>
      <w:r w:rsidR="00E55A7B" w:rsidRPr="78868D17">
        <w:rPr>
          <w:lang w:val="de-DE"/>
        </w:rPr>
        <w:t xml:space="preserve"> abschloss</w:t>
      </w:r>
      <w:r w:rsidR="001825BA" w:rsidRPr="78868D17">
        <w:rPr>
          <w:lang w:val="de-DE"/>
        </w:rPr>
        <w:t xml:space="preserve">. </w:t>
      </w:r>
      <w:r w:rsidRPr="78868D17">
        <w:rPr>
          <w:lang w:val="de-DE"/>
        </w:rPr>
        <w:t xml:space="preserve">Dabei unterstützte MEYLE </w:t>
      </w:r>
      <w:r w:rsidR="00571422" w:rsidRPr="78868D17">
        <w:rPr>
          <w:lang w:val="de-DE"/>
        </w:rPr>
        <w:t xml:space="preserve">nicht nur Riedemann selbst mit Ingenieurs-Expertise und hochwertigen MEYLE-Teilen, sondern auch das von ihm gemanagte JuniorInnen Team, das </w:t>
      </w:r>
      <w:r w:rsidR="002449BF" w:rsidRPr="78868D17">
        <w:rPr>
          <w:lang w:val="de-DE"/>
        </w:rPr>
        <w:t>an</w:t>
      </w:r>
      <w:r w:rsidR="00571422" w:rsidRPr="78868D17">
        <w:rPr>
          <w:lang w:val="de-DE"/>
        </w:rPr>
        <w:t xml:space="preserve"> der </w:t>
      </w:r>
      <w:r w:rsidR="00133B09" w:rsidRPr="78868D17">
        <w:rPr>
          <w:b/>
          <w:bCs/>
          <w:lang w:val="de-DE"/>
        </w:rPr>
        <w:t xml:space="preserve">ADAC </w:t>
      </w:r>
      <w:r w:rsidR="00571422" w:rsidRPr="78868D17">
        <w:rPr>
          <w:b/>
          <w:bCs/>
          <w:lang w:val="de-DE"/>
        </w:rPr>
        <w:t>Opel-e Rally</w:t>
      </w:r>
      <w:r w:rsidR="00571422" w:rsidRPr="78868D17">
        <w:rPr>
          <w:lang w:val="de-DE"/>
        </w:rPr>
        <w:t>, der weltweit ersten elektrischen Rallye-Meisterschaft</w:t>
      </w:r>
      <w:r w:rsidR="002449BF" w:rsidRPr="78868D17">
        <w:rPr>
          <w:lang w:val="de-DE"/>
        </w:rPr>
        <w:t>, teilnahm</w:t>
      </w:r>
      <w:r w:rsidR="00571422" w:rsidRPr="78868D17">
        <w:rPr>
          <w:lang w:val="de-DE"/>
        </w:rPr>
        <w:t>.</w:t>
      </w:r>
      <w:r w:rsidR="00017858" w:rsidRPr="78868D17">
        <w:rPr>
          <w:lang w:val="de-DE"/>
        </w:rPr>
        <w:t xml:space="preserve"> Pilotiert wurde das Fahrzeug von Christian Lemke, der sich trotz einiger Anf</w:t>
      </w:r>
      <w:r w:rsidR="10E486B3" w:rsidRPr="78868D17">
        <w:rPr>
          <w:lang w:val="de-DE"/>
        </w:rPr>
        <w:t>angs</w:t>
      </w:r>
      <w:r w:rsidR="00017858" w:rsidRPr="78868D17">
        <w:rPr>
          <w:lang w:val="de-DE"/>
        </w:rPr>
        <w:t>schwierigkeiten, die eine neue Serie mit sich bringt, gut geschlagen hat.</w:t>
      </w:r>
      <w:r w:rsidR="002B20B7">
        <w:rPr>
          <w:lang w:val="de-DE"/>
        </w:rPr>
        <w:t xml:space="preserve"> </w:t>
      </w:r>
      <w:r w:rsidR="008246D3" w:rsidRPr="78868D17">
        <w:rPr>
          <w:lang w:val="de-DE"/>
        </w:rPr>
        <w:t xml:space="preserve">Auch </w:t>
      </w:r>
      <w:r w:rsidR="00133B09" w:rsidRPr="78868D17">
        <w:rPr>
          <w:lang w:val="de-DE"/>
        </w:rPr>
        <w:t xml:space="preserve">das </w:t>
      </w:r>
      <w:r w:rsidR="00571422" w:rsidRPr="78868D17">
        <w:rPr>
          <w:lang w:val="de-DE"/>
        </w:rPr>
        <w:t xml:space="preserve">Team um Fahrer Christian Lemke </w:t>
      </w:r>
      <w:r w:rsidR="008246D3" w:rsidRPr="78868D17">
        <w:rPr>
          <w:lang w:val="de-DE"/>
        </w:rPr>
        <w:t>kann insgesamt eine positive Bilanz</w:t>
      </w:r>
      <w:r w:rsidR="16437C15" w:rsidRPr="78868D17">
        <w:rPr>
          <w:lang w:val="de-DE"/>
        </w:rPr>
        <w:t xml:space="preserve"> </w:t>
      </w:r>
      <w:r w:rsidR="008246D3" w:rsidRPr="78868D17">
        <w:rPr>
          <w:lang w:val="de-DE"/>
        </w:rPr>
        <w:t>vorweisen</w:t>
      </w:r>
      <w:r w:rsidR="003256F6" w:rsidRPr="78868D17">
        <w:rPr>
          <w:lang w:val="de-DE"/>
        </w:rPr>
        <w:t xml:space="preserve"> und </w:t>
      </w:r>
      <w:r w:rsidR="7EB927CA" w:rsidRPr="78868D17">
        <w:rPr>
          <w:lang w:val="de-DE"/>
        </w:rPr>
        <w:t xml:space="preserve">schloss </w:t>
      </w:r>
      <w:r w:rsidR="003256F6" w:rsidRPr="78868D17">
        <w:rPr>
          <w:lang w:val="de-DE"/>
        </w:rPr>
        <w:t xml:space="preserve">mit dem </w:t>
      </w:r>
      <w:r w:rsidR="00F63695" w:rsidRPr="78868D17">
        <w:rPr>
          <w:lang w:val="de-DE"/>
        </w:rPr>
        <w:t>siebten</w:t>
      </w:r>
      <w:r w:rsidR="003256F6" w:rsidRPr="78868D17">
        <w:rPr>
          <w:lang w:val="de-DE"/>
        </w:rPr>
        <w:t xml:space="preserve"> Platz die Saison ab</w:t>
      </w:r>
      <w:r w:rsidR="00571422" w:rsidRPr="78868D17">
        <w:rPr>
          <w:lang w:val="de-DE"/>
        </w:rPr>
        <w:t xml:space="preserve">. </w:t>
      </w:r>
    </w:p>
    <w:p w14:paraId="16EBF3B6" w14:textId="328E66F0" w:rsidR="00E5332C" w:rsidRDefault="00D577F8" w:rsidP="008B0B64">
      <w:pPr>
        <w:spacing w:line="360" w:lineRule="auto"/>
        <w:jc w:val="both"/>
        <w:rPr>
          <w:lang w:val="de-DE"/>
        </w:rPr>
      </w:pPr>
      <w:r w:rsidRPr="78868D17">
        <w:rPr>
          <w:lang w:val="de-DE"/>
        </w:rPr>
        <w:t>André Huschke</w:t>
      </w:r>
      <w:r w:rsidR="161429A4" w:rsidRPr="78868D17">
        <w:rPr>
          <w:lang w:val="de-DE"/>
        </w:rPr>
        <w:t xml:space="preserve"> </w:t>
      </w:r>
      <w:r w:rsidR="008B0B64" w:rsidRPr="78868D17">
        <w:rPr>
          <w:lang w:val="de-DE"/>
        </w:rPr>
        <w:t>resümiert</w:t>
      </w:r>
      <w:r w:rsidRPr="78868D17">
        <w:rPr>
          <w:lang w:val="de-DE"/>
        </w:rPr>
        <w:t>: „Wir sind stolz darauf, trotz Pandemie auf eine erfolgreiche Rennsaison zurückzublicken. Unsere neuen Sponsoring Engagements möchten wir auch im neuen Jahr fortführen</w:t>
      </w:r>
      <w:r w:rsidR="004D7DA4">
        <w:rPr>
          <w:lang w:val="de-DE"/>
        </w:rPr>
        <w:t>, da auch wir uns kontinuierlich um neue Antriebstechnologien organisieren</w:t>
      </w:r>
      <w:r w:rsidRPr="78868D17">
        <w:rPr>
          <w:lang w:val="de-DE"/>
        </w:rPr>
        <w:t xml:space="preserve"> und mit unserem Know-how unterstützen</w:t>
      </w:r>
      <w:r w:rsidR="004D7DA4">
        <w:rPr>
          <w:lang w:val="de-DE"/>
        </w:rPr>
        <w:t xml:space="preserve"> wollen</w:t>
      </w:r>
      <w:r w:rsidR="00F63695" w:rsidRPr="78868D17">
        <w:rPr>
          <w:lang w:val="de-DE"/>
        </w:rPr>
        <w:t xml:space="preserve">. Wir </w:t>
      </w:r>
      <w:r w:rsidRPr="78868D17">
        <w:rPr>
          <w:lang w:val="de-DE"/>
        </w:rPr>
        <w:t>freuen uns schon auf die kommende Saison!“</w:t>
      </w:r>
    </w:p>
    <w:p w14:paraId="388EF32C" w14:textId="710C2472" w:rsidR="00D91DE0" w:rsidRPr="00AF2174" w:rsidRDefault="00460F13" w:rsidP="00BB30C3">
      <w:pPr>
        <w:spacing w:line="360" w:lineRule="auto"/>
        <w:jc w:val="both"/>
        <w:rPr>
          <w:bCs/>
          <w:strike/>
          <w:szCs w:val="23"/>
          <w:lang w:val="de-DE"/>
        </w:rPr>
      </w:pPr>
      <w:r>
        <w:rPr>
          <w:bCs/>
          <w:szCs w:val="23"/>
          <w:lang w:val="de-DE"/>
        </w:rPr>
        <w:br w:type="page"/>
      </w:r>
    </w:p>
    <w:p w14:paraId="2C282A9D" w14:textId="5EC067DC" w:rsidR="00512D88" w:rsidRPr="00DE417D" w:rsidRDefault="00512D88" w:rsidP="00622EB7">
      <w:pPr>
        <w:spacing w:line="360" w:lineRule="auto"/>
        <w:rPr>
          <w:rFonts w:cs="Arial"/>
          <w:sz w:val="20"/>
          <w:szCs w:val="20"/>
          <w:lang w:val="de-DE"/>
        </w:rPr>
      </w:pPr>
      <w:r w:rsidRPr="00D5287C">
        <w:rPr>
          <w:rFonts w:cs="Arial"/>
          <w:b/>
          <w:sz w:val="20"/>
          <w:szCs w:val="20"/>
          <w:lang w:val="de-DE"/>
        </w:rPr>
        <w:lastRenderedPageBreak/>
        <w:t xml:space="preserve">Kontakt: </w:t>
      </w:r>
      <w:r w:rsidR="00622EB7">
        <w:rPr>
          <w:rFonts w:cs="Arial"/>
          <w:b/>
          <w:sz w:val="20"/>
          <w:szCs w:val="20"/>
          <w:lang w:val="de-DE"/>
        </w:rPr>
        <w:br/>
      </w:r>
      <w:r w:rsidR="00622EB7">
        <w:rPr>
          <w:rFonts w:cs="Arial"/>
          <w:sz w:val="20"/>
          <w:szCs w:val="20"/>
          <w:lang w:val="de-DE"/>
        </w:rPr>
        <w:t>1.</w:t>
      </w:r>
      <w:r w:rsidR="00622EB7">
        <w:rPr>
          <w:rFonts w:cs="Arial"/>
          <w:sz w:val="20"/>
          <w:szCs w:val="20"/>
          <w:lang w:val="de-DE"/>
        </w:rPr>
        <w:tab/>
      </w:r>
      <w:r w:rsidR="00622EB7">
        <w:rPr>
          <w:rFonts w:cs="Arial"/>
          <w:sz w:val="20"/>
          <w:szCs w:val="20"/>
          <w:lang w:val="de-DE"/>
        </w:rPr>
        <w:tab/>
      </w:r>
      <w:r w:rsidRPr="00DA3503">
        <w:rPr>
          <w:rFonts w:cs="Arial"/>
          <w:sz w:val="20"/>
          <w:szCs w:val="20"/>
          <w:lang w:val="de-DE"/>
        </w:rPr>
        <w:t>Klenk &amp;</w:t>
      </w:r>
      <w:r w:rsidR="00FF7955" w:rsidRPr="00DA3503">
        <w:rPr>
          <w:rFonts w:cs="Arial"/>
          <w:sz w:val="20"/>
          <w:szCs w:val="20"/>
          <w:lang w:val="de-DE"/>
        </w:rPr>
        <w:t xml:space="preserve"> </w:t>
      </w:r>
      <w:proofErr w:type="spellStart"/>
      <w:r w:rsidR="00FF7955" w:rsidRPr="00DA3503">
        <w:rPr>
          <w:rFonts w:cs="Arial"/>
          <w:sz w:val="20"/>
          <w:szCs w:val="20"/>
          <w:lang w:val="de-DE"/>
        </w:rPr>
        <w:t>Hoursch</w:t>
      </w:r>
      <w:proofErr w:type="spellEnd"/>
      <w:r w:rsidR="00FF7955" w:rsidRPr="00DA3503">
        <w:rPr>
          <w:rFonts w:cs="Arial"/>
          <w:sz w:val="20"/>
          <w:szCs w:val="20"/>
          <w:lang w:val="de-DE"/>
        </w:rPr>
        <w:t xml:space="preserve"> AG, </w:t>
      </w:r>
      <w:r w:rsidR="00DE417D">
        <w:rPr>
          <w:rFonts w:cs="Arial"/>
          <w:sz w:val="20"/>
          <w:szCs w:val="20"/>
          <w:lang w:val="de-DE"/>
        </w:rPr>
        <w:t>Frederic Barchfeld</w:t>
      </w:r>
      <w:r w:rsidRPr="00DA3503">
        <w:rPr>
          <w:rFonts w:cs="Arial"/>
          <w:sz w:val="20"/>
          <w:szCs w:val="20"/>
          <w:lang w:val="de-DE"/>
        </w:rPr>
        <w:t xml:space="preserve">, Tel.: +49 </w:t>
      </w:r>
      <w:r w:rsidR="00FB4CA5" w:rsidRPr="00DA3503">
        <w:rPr>
          <w:rFonts w:cs="Arial"/>
          <w:sz w:val="20"/>
          <w:szCs w:val="20"/>
          <w:lang w:val="de-DE"/>
        </w:rPr>
        <w:t>40 3020881-</w:t>
      </w:r>
      <w:r w:rsidR="00DE417D">
        <w:rPr>
          <w:rFonts w:cs="Arial"/>
          <w:sz w:val="20"/>
          <w:szCs w:val="20"/>
          <w:lang w:val="de-DE"/>
        </w:rPr>
        <w:t>15</w:t>
      </w:r>
      <w:r w:rsidR="00DA3503" w:rsidRPr="00DA3503">
        <w:rPr>
          <w:rFonts w:cs="Arial"/>
          <w:sz w:val="20"/>
          <w:szCs w:val="20"/>
          <w:lang w:val="de-DE"/>
        </w:rPr>
        <w:t>, E-Mail:</w:t>
      </w:r>
      <w:r w:rsidR="00380EA5">
        <w:rPr>
          <w:rFonts w:cs="Arial"/>
          <w:sz w:val="20"/>
          <w:szCs w:val="20"/>
          <w:lang w:val="de-DE"/>
        </w:rPr>
        <w:t xml:space="preserve"> </w:t>
      </w:r>
      <w:hyperlink r:id="rId12" w:history="1">
        <w:r w:rsidR="00622EB7">
          <w:rPr>
            <w:rStyle w:val="Hyperlink"/>
            <w:rFonts w:cs="Arial"/>
            <w:sz w:val="20"/>
            <w:szCs w:val="20"/>
            <w:lang w:val="de-DE"/>
          </w:rPr>
          <w:t>meyle@klenkhoursch.de</w:t>
        </w:r>
      </w:hyperlink>
      <w:r w:rsidR="00622EB7">
        <w:rPr>
          <w:rStyle w:val="Hyperlink"/>
          <w:rFonts w:cs="Arial"/>
          <w:sz w:val="20"/>
          <w:szCs w:val="20"/>
          <w:lang w:val="de-DE"/>
        </w:rPr>
        <w:br/>
      </w:r>
      <w:r w:rsidR="00622EB7">
        <w:rPr>
          <w:rFonts w:cs="Arial"/>
          <w:sz w:val="20"/>
          <w:szCs w:val="20"/>
          <w:lang w:val="de-DE"/>
        </w:rPr>
        <w:t>2.</w:t>
      </w:r>
      <w:r w:rsidR="00622EB7">
        <w:rPr>
          <w:rFonts w:cs="Arial"/>
          <w:sz w:val="20"/>
          <w:szCs w:val="20"/>
          <w:lang w:val="de-DE"/>
        </w:rPr>
        <w:tab/>
      </w:r>
      <w:r w:rsidR="00622EB7">
        <w:rPr>
          <w:rFonts w:cs="Arial"/>
          <w:sz w:val="20"/>
          <w:szCs w:val="20"/>
          <w:lang w:val="de-DE"/>
        </w:rPr>
        <w:tab/>
      </w:r>
      <w:r w:rsidRPr="00DE417D">
        <w:rPr>
          <w:rFonts w:cs="Arial"/>
          <w:sz w:val="20"/>
          <w:szCs w:val="20"/>
          <w:lang w:val="de-DE"/>
        </w:rPr>
        <w:t xml:space="preserve">MEYLE AG, </w:t>
      </w:r>
      <w:r w:rsidR="00E46DE9">
        <w:rPr>
          <w:rFonts w:cs="Arial"/>
          <w:sz w:val="20"/>
          <w:szCs w:val="20"/>
          <w:lang w:val="de-DE"/>
        </w:rPr>
        <w:t>Benita Beissel</w:t>
      </w:r>
      <w:r w:rsidR="004A3D1A" w:rsidRPr="00DE417D">
        <w:rPr>
          <w:rFonts w:cs="Arial"/>
          <w:sz w:val="20"/>
          <w:szCs w:val="20"/>
          <w:lang w:val="de-DE"/>
        </w:rPr>
        <w:t>, Tel.: +49 40 67506 74</w:t>
      </w:r>
      <w:r w:rsidR="00E46DE9">
        <w:rPr>
          <w:rFonts w:cs="Arial"/>
          <w:sz w:val="20"/>
          <w:szCs w:val="20"/>
          <w:lang w:val="de-DE"/>
        </w:rPr>
        <w:t>18</w:t>
      </w:r>
      <w:r w:rsidRPr="00DE417D">
        <w:rPr>
          <w:rFonts w:cs="Arial"/>
          <w:sz w:val="20"/>
          <w:szCs w:val="20"/>
          <w:lang w:val="de-DE"/>
        </w:rPr>
        <w:t xml:space="preserve">, E-Mail: </w:t>
      </w:r>
      <w:hyperlink r:id="rId13" w:history="1">
        <w:r w:rsidRPr="00DE417D">
          <w:rPr>
            <w:rStyle w:val="Hyperlink"/>
            <w:rFonts w:cs="Arial"/>
            <w:sz w:val="20"/>
            <w:szCs w:val="20"/>
            <w:lang w:val="de-DE"/>
          </w:rPr>
          <w:t>press@meyle.com</w:t>
        </w:r>
      </w:hyperlink>
    </w:p>
    <w:p w14:paraId="1BF794F1" w14:textId="77777777" w:rsidR="00B22D7F" w:rsidRPr="00DE417D" w:rsidRDefault="00B22D7F" w:rsidP="00F5639D">
      <w:pPr>
        <w:spacing w:line="360" w:lineRule="auto"/>
        <w:jc w:val="both"/>
        <w:rPr>
          <w:rFonts w:cs="Arial"/>
          <w:b/>
          <w:sz w:val="20"/>
          <w:szCs w:val="22"/>
          <w:lang w:val="de-DE"/>
        </w:rPr>
      </w:pPr>
    </w:p>
    <w:p w14:paraId="6479DF15" w14:textId="3E78F4D6" w:rsidR="006D082C" w:rsidRPr="0046360F" w:rsidRDefault="00F5639D" w:rsidP="00622EB7">
      <w:pPr>
        <w:spacing w:line="360" w:lineRule="auto"/>
        <w:jc w:val="both"/>
        <w:rPr>
          <w:rFonts w:cs="Arial"/>
          <w:sz w:val="20"/>
          <w:szCs w:val="22"/>
          <w:lang w:val="de-DE"/>
        </w:rPr>
        <w:sectPr w:rsidR="006D082C" w:rsidRPr="0046360F" w:rsidSect="0046360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pPr>
      <w:r w:rsidRPr="0046360F">
        <w:rPr>
          <w:rFonts w:cs="Arial"/>
          <w:b/>
          <w:sz w:val="20"/>
          <w:szCs w:val="22"/>
          <w:lang w:val="de-DE"/>
        </w:rPr>
        <w:t>Über das Unternehmen</w:t>
      </w:r>
      <w:r w:rsidR="00622EB7">
        <w:rPr>
          <w:rFonts w:cs="Arial"/>
          <w:b/>
          <w:sz w:val="20"/>
          <w:szCs w:val="22"/>
          <w:lang w:val="de-DE"/>
        </w:rPr>
        <w:tab/>
      </w:r>
      <w:r w:rsidR="00622EB7">
        <w:rPr>
          <w:rFonts w:cs="Arial"/>
          <w:b/>
          <w:sz w:val="20"/>
          <w:szCs w:val="22"/>
          <w:lang w:val="de-DE"/>
        </w:rPr>
        <w:br/>
      </w:r>
      <w:proofErr w:type="spellStart"/>
      <w:r w:rsidRPr="0046360F">
        <w:rPr>
          <w:rFonts w:cs="Arial"/>
          <w:sz w:val="20"/>
          <w:szCs w:val="22"/>
          <w:lang w:val="de-DE"/>
        </w:rPr>
        <w:t>Unter</w:t>
      </w:r>
      <w:proofErr w:type="spellEnd"/>
      <w:r w:rsidRPr="0046360F">
        <w:rPr>
          <w:rFonts w:cs="Arial"/>
          <w:sz w:val="20"/>
          <w:szCs w:val="22"/>
          <w:lang w:val="de-DE"/>
        </w:rPr>
        <w:t xml:space="preserve"> der Marke MEYLE entwickelt, produziert und vertreibt die MEYLE AG hochwertige Ersatzteile für PKW, Transporter und NKW für den Freien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cs="Arial"/>
          <w:sz w:val="20"/>
          <w:szCs w:val="22"/>
          <w:lang w:val="de-DE"/>
        </w:rPr>
        <w:tab/>
      </w:r>
    </w:p>
    <w:p w14:paraId="32702443" w14:textId="77777777" w:rsidR="00F5639D" w:rsidRPr="0046360F" w:rsidRDefault="00F5639D" w:rsidP="00F5639D">
      <w:pPr>
        <w:spacing w:after="240" w:line="360" w:lineRule="auto"/>
        <w:jc w:val="both"/>
        <w:rPr>
          <w:rStyle w:val="Fett"/>
          <w:b w:val="0"/>
          <w:bCs/>
          <w:sz w:val="20"/>
          <w:szCs w:val="22"/>
        </w:rPr>
      </w:pPr>
      <w:r w:rsidRPr="0046360F">
        <w:rPr>
          <w:rStyle w:val="Fett"/>
          <w:sz w:val="20"/>
          <w:szCs w:val="22"/>
        </w:rPr>
        <w:t xml:space="preserve">Das Gesamtsortiment, mit dem der Hamburger Hersteller nahezu jede gängige Anforderung abdeckt, setzt sich wie folgt zusammen: </w:t>
      </w:r>
    </w:p>
    <w:p w14:paraId="132BECF1" w14:textId="77777777" w:rsidR="00F5639D" w:rsidRPr="0046360F" w:rsidRDefault="00F5639D" w:rsidP="002A5A4B">
      <w:pPr>
        <w:pStyle w:val="KeinLeerraum"/>
        <w:numPr>
          <w:ilvl w:val="0"/>
          <w:numId w:val="1"/>
        </w:numPr>
        <w:spacing w:line="360" w:lineRule="auto"/>
        <w:jc w:val="both"/>
        <w:rPr>
          <w:rStyle w:val="Fett"/>
          <w:b w:val="0"/>
          <w:sz w:val="20"/>
          <w:szCs w:val="22"/>
        </w:rPr>
      </w:pPr>
      <w:r w:rsidRPr="0046360F">
        <w:rPr>
          <w:rFonts w:ascii="Arial" w:hAnsi="Arial" w:cs="Arial"/>
          <w:b/>
          <w:sz w:val="20"/>
          <w:szCs w:val="22"/>
        </w:rPr>
        <w:t>MEYLE</w:t>
      </w:r>
      <w:r w:rsidRPr="0046360F">
        <w:rPr>
          <w:rStyle w:val="Fett"/>
          <w:b w:val="0"/>
          <w:sz w:val="20"/>
          <w:szCs w:val="22"/>
        </w:rPr>
        <w:t>-</w:t>
      </w:r>
      <w:r w:rsidR="00245A56">
        <w:rPr>
          <w:rStyle w:val="Fett"/>
          <w:sz w:val="20"/>
          <w:szCs w:val="22"/>
        </w:rPr>
        <w:t xml:space="preserve">ORIGINAL: Passgenau wie OE. </w:t>
      </w:r>
      <w:r w:rsidR="00245A56">
        <w:rPr>
          <w:rStyle w:val="Fett"/>
          <w:sz w:val="20"/>
          <w:szCs w:val="22"/>
        </w:rPr>
        <w:tab/>
      </w:r>
      <w:r w:rsidR="00245A56">
        <w:rPr>
          <w:rStyle w:val="Fett"/>
          <w:sz w:val="20"/>
          <w:szCs w:val="22"/>
        </w:rPr>
        <w:br/>
      </w:r>
      <w:r w:rsidR="002A5A4B" w:rsidRPr="002A5A4B">
        <w:rPr>
          <w:rStyle w:val="Fett"/>
          <w:b w:val="0"/>
          <w:sz w:val="20"/>
          <w:szCs w:val="22"/>
        </w:rPr>
        <w:t>Mit diesem umfangreichen Produktsortiment fahren Kunden in Sachen Qualität immer auf der sicheren Seite.</w:t>
      </w:r>
    </w:p>
    <w:p w14:paraId="172DA1C9" w14:textId="77777777" w:rsidR="00B73436" w:rsidRPr="004F57E5" w:rsidRDefault="00B73436" w:rsidP="00B73436">
      <w:pPr>
        <w:pStyle w:val="KeinLeerraum"/>
        <w:numPr>
          <w:ilvl w:val="0"/>
          <w:numId w:val="1"/>
        </w:numPr>
        <w:spacing w:line="360" w:lineRule="auto"/>
        <w:jc w:val="both"/>
        <w:rPr>
          <w:rStyle w:val="Fett"/>
          <w:b w:val="0"/>
          <w:sz w:val="20"/>
          <w:szCs w:val="22"/>
        </w:rPr>
      </w:pPr>
      <w:r w:rsidRPr="00B73436">
        <w:rPr>
          <w:rStyle w:val="Fett"/>
          <w:sz w:val="20"/>
          <w:szCs w:val="22"/>
        </w:rPr>
        <w:t>MEYLE-PD:</w:t>
      </w:r>
      <w:r w:rsidRPr="00B73436">
        <w:rPr>
          <w:rStyle w:val="Fett"/>
          <w:b w:val="0"/>
          <w:sz w:val="20"/>
          <w:szCs w:val="22"/>
        </w:rPr>
        <w:t xml:space="preserve"> </w:t>
      </w:r>
      <w:r w:rsidRPr="00245A56">
        <w:rPr>
          <w:rStyle w:val="Fett"/>
          <w:sz w:val="20"/>
          <w:szCs w:val="22"/>
        </w:rPr>
        <w:t>Weit</w:t>
      </w:r>
      <w:r w:rsidR="00245A56" w:rsidRPr="00245A56">
        <w:rPr>
          <w:rStyle w:val="Fett"/>
          <w:sz w:val="20"/>
          <w:szCs w:val="22"/>
        </w:rPr>
        <w:t>ergedacht und besser gemacht.</w:t>
      </w:r>
      <w:r w:rsidR="00245A56">
        <w:rPr>
          <w:rStyle w:val="Fett"/>
          <w:b w:val="0"/>
          <w:sz w:val="20"/>
          <w:szCs w:val="22"/>
        </w:rPr>
        <w:t xml:space="preserve"> </w:t>
      </w:r>
      <w:r w:rsidR="00245A56">
        <w:rPr>
          <w:rStyle w:val="Fett"/>
          <w:b w:val="0"/>
          <w:sz w:val="20"/>
          <w:szCs w:val="22"/>
        </w:rPr>
        <w:tab/>
      </w:r>
      <w:r w:rsidR="00245A56">
        <w:rPr>
          <w:rStyle w:val="Fett"/>
          <w:b w:val="0"/>
          <w:sz w:val="20"/>
          <w:szCs w:val="22"/>
        </w:rPr>
        <w:br/>
      </w:r>
      <w:r w:rsidR="00B51C97" w:rsidRPr="004F57E5">
        <w:rPr>
          <w:rFonts w:ascii="Arial" w:hAnsi="Arial" w:cs="Arial"/>
          <w:sz w:val="20"/>
          <w:szCs w:val="22"/>
        </w:rPr>
        <w:t xml:space="preserve">Bei MEYLE-PD dreht sich alles um </w:t>
      </w:r>
      <w:r w:rsidR="00B51C97" w:rsidRPr="004F57E5">
        <w:rPr>
          <w:rFonts w:ascii="Arial" w:hAnsi="Arial" w:cs="Arial"/>
          <w:sz w:val="20"/>
          <w:szCs w:val="22"/>
          <w:u w:val="single"/>
        </w:rPr>
        <w:t>P</w:t>
      </w:r>
      <w:r w:rsidR="00B51C97" w:rsidRPr="004F57E5">
        <w:rPr>
          <w:rFonts w:ascii="Arial" w:hAnsi="Arial" w:cs="Arial"/>
          <w:sz w:val="20"/>
          <w:szCs w:val="22"/>
        </w:rPr>
        <w:t xml:space="preserve">erformance </w:t>
      </w:r>
      <w:r w:rsidR="00B51C97" w:rsidRPr="004F57E5">
        <w:rPr>
          <w:rFonts w:ascii="Arial" w:hAnsi="Arial" w:cs="Arial"/>
          <w:sz w:val="20"/>
          <w:szCs w:val="22"/>
          <w:u w:val="single"/>
        </w:rPr>
        <w:t>D</w:t>
      </w:r>
      <w:r w:rsidR="00B51C97" w:rsidRPr="004F57E5">
        <w:rPr>
          <w:rFonts w:ascii="Arial" w:hAnsi="Arial" w:cs="Arial"/>
          <w:sz w:val="20"/>
          <w:szCs w:val="22"/>
        </w:rPr>
        <w:t xml:space="preserve">esign: MEYLE-PD-Teile passen wie OE-Teile, zeichnen sich jedoch durch eine sehr hohe Leistungsfähigkeit und anspruchsvollem Design aus. </w:t>
      </w:r>
      <w:r w:rsidRPr="004F57E5">
        <w:rPr>
          <w:rStyle w:val="Fett"/>
          <w:b w:val="0"/>
          <w:sz w:val="20"/>
          <w:szCs w:val="22"/>
        </w:rPr>
        <w:t xml:space="preserve">MEYLE bietet rund </w:t>
      </w:r>
      <w:r w:rsidR="002A5A4B" w:rsidRPr="004F57E5">
        <w:rPr>
          <w:rStyle w:val="Fett"/>
          <w:b w:val="0"/>
          <w:sz w:val="20"/>
          <w:szCs w:val="22"/>
        </w:rPr>
        <w:t>1.200</w:t>
      </w:r>
      <w:r w:rsidRPr="004F57E5">
        <w:rPr>
          <w:rStyle w:val="Fett"/>
          <w:b w:val="0"/>
          <w:sz w:val="20"/>
          <w:szCs w:val="22"/>
        </w:rPr>
        <w:t xml:space="preserve"> hochwertige </w:t>
      </w:r>
      <w:r w:rsidR="00FF58E2" w:rsidRPr="004F57E5">
        <w:rPr>
          <w:rStyle w:val="Fett"/>
          <w:b w:val="0"/>
          <w:sz w:val="20"/>
          <w:szCs w:val="22"/>
        </w:rPr>
        <w:t>MEYLE-</w:t>
      </w:r>
      <w:r w:rsidRPr="004F57E5">
        <w:rPr>
          <w:rStyle w:val="Fett"/>
          <w:b w:val="0"/>
          <w:sz w:val="20"/>
          <w:szCs w:val="22"/>
        </w:rPr>
        <w:t>PD-Lösungen in den Bereichen Bremse und Filter an</w:t>
      </w:r>
      <w:r w:rsidR="00DE0322" w:rsidRPr="004F57E5">
        <w:rPr>
          <w:rStyle w:val="Fett"/>
          <w:b w:val="0"/>
          <w:sz w:val="20"/>
          <w:szCs w:val="22"/>
        </w:rPr>
        <w:t>.</w:t>
      </w:r>
    </w:p>
    <w:p w14:paraId="4CA45364" w14:textId="77777777" w:rsidR="00F5639D" w:rsidRPr="00245A56" w:rsidRDefault="00245A56" w:rsidP="00F5639D">
      <w:pPr>
        <w:pStyle w:val="KeinLeerraum"/>
        <w:numPr>
          <w:ilvl w:val="0"/>
          <w:numId w:val="1"/>
        </w:numPr>
        <w:spacing w:line="360" w:lineRule="auto"/>
        <w:jc w:val="both"/>
        <w:rPr>
          <w:rStyle w:val="Fett"/>
          <w:b w:val="0"/>
          <w:sz w:val="20"/>
          <w:szCs w:val="22"/>
        </w:rPr>
      </w:pPr>
      <w:r w:rsidRPr="004F57E5">
        <w:rPr>
          <w:rStyle w:val="Fett"/>
          <w:sz w:val="20"/>
          <w:szCs w:val="22"/>
        </w:rPr>
        <w:t>MEYLE-HD: Besser als OE.</w:t>
      </w:r>
      <w:r>
        <w:rPr>
          <w:rStyle w:val="Fett"/>
          <w:sz w:val="20"/>
          <w:szCs w:val="22"/>
        </w:rPr>
        <w:tab/>
      </w:r>
      <w:r>
        <w:rPr>
          <w:rStyle w:val="Fett"/>
          <w:sz w:val="20"/>
          <w:szCs w:val="22"/>
        </w:rPr>
        <w:br/>
      </w:r>
      <w:r w:rsidR="00B22D7F">
        <w:rPr>
          <w:rStyle w:val="Fett"/>
          <w:b w:val="0"/>
          <w:sz w:val="20"/>
          <w:szCs w:val="22"/>
        </w:rPr>
        <w:t xml:space="preserve">MEYLE-HD steht für </w:t>
      </w:r>
      <w:r w:rsidR="00B22D7F" w:rsidRPr="00B22D7F">
        <w:rPr>
          <w:rStyle w:val="Fett"/>
          <w:b w:val="0"/>
          <w:sz w:val="20"/>
          <w:szCs w:val="22"/>
          <w:u w:val="single"/>
        </w:rPr>
        <w:t>H</w:t>
      </w:r>
      <w:r w:rsidR="00B22D7F">
        <w:rPr>
          <w:rStyle w:val="Fett"/>
          <w:b w:val="0"/>
          <w:sz w:val="20"/>
          <w:szCs w:val="22"/>
        </w:rPr>
        <w:t xml:space="preserve">igh </w:t>
      </w:r>
      <w:proofErr w:type="spellStart"/>
      <w:r w:rsidR="00B22D7F" w:rsidRPr="00B22D7F">
        <w:rPr>
          <w:rStyle w:val="Fett"/>
          <w:b w:val="0"/>
          <w:sz w:val="20"/>
          <w:szCs w:val="22"/>
          <w:u w:val="single"/>
        </w:rPr>
        <w:t>D</w:t>
      </w:r>
      <w:r w:rsidR="00B22D7F">
        <w:rPr>
          <w:rStyle w:val="Fett"/>
          <w:b w:val="0"/>
          <w:sz w:val="20"/>
          <w:szCs w:val="22"/>
        </w:rPr>
        <w:t>urability</w:t>
      </w:r>
      <w:proofErr w:type="spellEnd"/>
      <w:r w:rsidR="00B22D7F">
        <w:rPr>
          <w:rStyle w:val="Fett"/>
          <w:b w:val="0"/>
          <w:sz w:val="20"/>
          <w:szCs w:val="22"/>
        </w:rPr>
        <w:t xml:space="preserve">: </w:t>
      </w:r>
      <w:r w:rsidR="00916C38" w:rsidRPr="00245A56">
        <w:rPr>
          <w:rStyle w:val="Fett"/>
          <w:b w:val="0"/>
          <w:sz w:val="20"/>
          <w:szCs w:val="22"/>
        </w:rPr>
        <w:t>Mehr als</w:t>
      </w:r>
      <w:r w:rsidR="00F5639D" w:rsidRPr="00245A56">
        <w:rPr>
          <w:rStyle w:val="Fett"/>
          <w:b w:val="0"/>
          <w:sz w:val="20"/>
          <w:szCs w:val="22"/>
        </w:rPr>
        <w:t xml:space="preserve"> 1.</w:t>
      </w:r>
      <w:r w:rsidRPr="00245A56">
        <w:rPr>
          <w:rStyle w:val="Fett"/>
          <w:b w:val="0"/>
          <w:sz w:val="20"/>
          <w:szCs w:val="22"/>
        </w:rPr>
        <w:t>25</w:t>
      </w:r>
      <w:r w:rsidR="00F5639D" w:rsidRPr="00245A56">
        <w:rPr>
          <w:rStyle w:val="Fett"/>
          <w:b w:val="0"/>
          <w:sz w:val="20"/>
          <w:szCs w:val="22"/>
        </w:rPr>
        <w:t xml:space="preserve">0 MEYLE-HD-Teile für tausende verschiedene Fahrzeugmodelle haben die MEYLE-Ingenieure bereits entwickelt: </w:t>
      </w:r>
      <w:r w:rsidR="00F5639D" w:rsidRPr="00245A56">
        <w:rPr>
          <w:rFonts w:ascii="Arial" w:hAnsi="Arial" w:cs="Arial"/>
          <w:sz w:val="20"/>
          <w:szCs w:val="22"/>
        </w:rPr>
        <w:t>Sie sind gegenüber der</w:t>
      </w:r>
      <w:r w:rsidR="00F5639D" w:rsidRPr="00245A56">
        <w:rPr>
          <w:rFonts w:ascii="Arial" w:hAnsi="Arial" w:cs="Arial"/>
          <w:b/>
          <w:sz w:val="20"/>
          <w:szCs w:val="22"/>
        </w:rPr>
        <w:t xml:space="preserve"> </w:t>
      </w:r>
      <w:r w:rsidR="00F5639D" w:rsidRPr="00245A56">
        <w:rPr>
          <w:rStyle w:val="Fett"/>
          <w:b w:val="0"/>
          <w:sz w:val="20"/>
          <w:szCs w:val="22"/>
        </w:rPr>
        <w:t>Erstausrüsterqualität technisch optimiert</w:t>
      </w:r>
      <w:r w:rsidR="00F5639D" w:rsidRPr="005502E4">
        <w:rPr>
          <w:rFonts w:ascii="Arial" w:hAnsi="Arial" w:cs="Arial"/>
          <w:sz w:val="20"/>
          <w:szCs w:val="22"/>
        </w:rPr>
        <w:t xml:space="preserve"> und </w:t>
      </w:r>
      <w:r w:rsidR="00F5639D" w:rsidRPr="00245A56">
        <w:rPr>
          <w:rStyle w:val="Fett"/>
          <w:b w:val="0"/>
          <w:sz w:val="20"/>
          <w:szCs w:val="22"/>
        </w:rPr>
        <w:t>besonders belastbar und langlebig</w:t>
      </w:r>
      <w:r w:rsidR="00F5639D" w:rsidRPr="00245A56">
        <w:rPr>
          <w:rFonts w:ascii="Arial" w:hAnsi="Arial" w:cs="Arial"/>
          <w:b/>
          <w:sz w:val="20"/>
          <w:szCs w:val="22"/>
        </w:rPr>
        <w:t xml:space="preserve">. </w:t>
      </w:r>
      <w:r w:rsidR="00F5639D" w:rsidRPr="00245A56">
        <w:rPr>
          <w:rFonts w:ascii="Arial" w:hAnsi="Arial" w:cs="Arial"/>
          <w:sz w:val="20"/>
          <w:szCs w:val="22"/>
        </w:rPr>
        <w:t>Auf das Alleinstellungsmerkmal der technisch verbesserten MEYLE-HD-Teile gibt es vier Jahre Garantie.</w:t>
      </w:r>
    </w:p>
    <w:p w14:paraId="57200615" w14:textId="77777777" w:rsidR="006716AE" w:rsidRPr="0046360F" w:rsidRDefault="00F5639D" w:rsidP="00D5287C">
      <w:pPr>
        <w:spacing w:before="240" w:line="360" w:lineRule="auto"/>
        <w:jc w:val="both"/>
        <w:rPr>
          <w:rFonts w:cs="Arial"/>
          <w:sz w:val="22"/>
          <w:szCs w:val="20"/>
          <w:lang w:val="de-DE"/>
        </w:rPr>
      </w:pPr>
      <w:r w:rsidRPr="0046360F">
        <w:rPr>
          <w:rFonts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30B2" w14:textId="77777777" w:rsidR="00F2224B" w:rsidRDefault="00F2224B" w:rsidP="00D621B4">
      <w:r>
        <w:separator/>
      </w:r>
    </w:p>
  </w:endnote>
  <w:endnote w:type="continuationSeparator" w:id="0">
    <w:p w14:paraId="0097B43F" w14:textId="77777777" w:rsidR="00F2224B" w:rsidRDefault="00F2224B"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D466" w14:textId="77777777" w:rsidR="0084030C" w:rsidRDefault="008403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25CC" w14:textId="77777777" w:rsidR="00D621B4" w:rsidRDefault="6B15BF6F">
    <w:pPr>
      <w:pStyle w:val="Fuzeile"/>
    </w:pPr>
    <w:r>
      <w:rPr>
        <w:noProof/>
        <w:lang w:val="de-DE" w:eastAsia="de-DE"/>
      </w:rPr>
      <w:drawing>
        <wp:inline distT="0" distB="0" distL="0" distR="0" wp14:anchorId="077C0538" wp14:editId="3BE0D6D6">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2ADA" w14:textId="77777777" w:rsidR="0084030C" w:rsidRDefault="008403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74A0" w14:textId="77777777" w:rsidR="00F2224B" w:rsidRDefault="00F2224B" w:rsidP="00D621B4">
      <w:r>
        <w:separator/>
      </w:r>
    </w:p>
  </w:footnote>
  <w:footnote w:type="continuationSeparator" w:id="0">
    <w:p w14:paraId="37F84D0A" w14:textId="77777777" w:rsidR="00F2224B" w:rsidRDefault="00F2224B"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8345" w14:textId="77777777" w:rsidR="0084030C" w:rsidRDefault="008403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781E" w14:textId="77777777" w:rsidR="00D621B4" w:rsidRDefault="6B15BF6F">
    <w:pPr>
      <w:pStyle w:val="Kopfzeile"/>
    </w:pPr>
    <w:r>
      <w:rPr>
        <w:noProof/>
        <w:lang w:val="de-DE" w:eastAsia="de-DE"/>
      </w:rPr>
      <w:drawing>
        <wp:inline distT="0" distB="0" distL="0" distR="0" wp14:anchorId="1BE01CDD" wp14:editId="7FC01895">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0E1BFFBA" w14:textId="77777777" w:rsidR="00767A02" w:rsidRDefault="00767A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3999" w14:textId="77777777" w:rsidR="0084030C" w:rsidRDefault="00840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3"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8"/>
  </w:num>
  <w:num w:numId="6">
    <w:abstractNumId w:val="9"/>
  </w:num>
  <w:num w:numId="7">
    <w:abstractNumId w:val="1"/>
  </w:num>
  <w:num w:numId="8">
    <w:abstractNumId w:val="4"/>
  </w:num>
  <w:num w:numId="9">
    <w:abstractNumId w:val="0"/>
  </w:num>
  <w:num w:numId="10">
    <w:abstractNumId w:val="2"/>
  </w:num>
  <w:num w:numId="11">
    <w:abstractNumId w:val="7"/>
  </w:num>
  <w:num w:numId="12">
    <w:abstractNumId w:val="13"/>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17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1B"/>
    <w:rsid w:val="0000396E"/>
    <w:rsid w:val="0001096C"/>
    <w:rsid w:val="00017858"/>
    <w:rsid w:val="00042469"/>
    <w:rsid w:val="00045580"/>
    <w:rsid w:val="00057C35"/>
    <w:rsid w:val="000758B6"/>
    <w:rsid w:val="00083340"/>
    <w:rsid w:val="00087D25"/>
    <w:rsid w:val="0009436A"/>
    <w:rsid w:val="000A7EA4"/>
    <w:rsid w:val="000B2BBE"/>
    <w:rsid w:val="00111083"/>
    <w:rsid w:val="00111639"/>
    <w:rsid w:val="00116230"/>
    <w:rsid w:val="00117FB6"/>
    <w:rsid w:val="00133B09"/>
    <w:rsid w:val="00157C74"/>
    <w:rsid w:val="001659A8"/>
    <w:rsid w:val="001825BA"/>
    <w:rsid w:val="0018670D"/>
    <w:rsid w:val="00191598"/>
    <w:rsid w:val="001A0048"/>
    <w:rsid w:val="001A5CF5"/>
    <w:rsid w:val="001A709E"/>
    <w:rsid w:val="001B292C"/>
    <w:rsid w:val="001B3207"/>
    <w:rsid w:val="001C0DEB"/>
    <w:rsid w:val="001C10C0"/>
    <w:rsid w:val="001E65FA"/>
    <w:rsid w:val="001E7BD3"/>
    <w:rsid w:val="001F28D5"/>
    <w:rsid w:val="001F567E"/>
    <w:rsid w:val="001F6F43"/>
    <w:rsid w:val="00214D9D"/>
    <w:rsid w:val="00226CBC"/>
    <w:rsid w:val="00237767"/>
    <w:rsid w:val="002449BF"/>
    <w:rsid w:val="00245A56"/>
    <w:rsid w:val="00260D2F"/>
    <w:rsid w:val="00272920"/>
    <w:rsid w:val="00281E0A"/>
    <w:rsid w:val="002A53EF"/>
    <w:rsid w:val="002A5A4B"/>
    <w:rsid w:val="002B20B7"/>
    <w:rsid w:val="002B2B81"/>
    <w:rsid w:val="002B3901"/>
    <w:rsid w:val="002B451A"/>
    <w:rsid w:val="002D1AE1"/>
    <w:rsid w:val="002E1736"/>
    <w:rsid w:val="002E5F01"/>
    <w:rsid w:val="00302ADF"/>
    <w:rsid w:val="0031010A"/>
    <w:rsid w:val="003142A2"/>
    <w:rsid w:val="00317B56"/>
    <w:rsid w:val="003256F6"/>
    <w:rsid w:val="00327284"/>
    <w:rsid w:val="003608A8"/>
    <w:rsid w:val="00371176"/>
    <w:rsid w:val="00376764"/>
    <w:rsid w:val="00380EA5"/>
    <w:rsid w:val="003962F3"/>
    <w:rsid w:val="003A0FAB"/>
    <w:rsid w:val="003A1EF2"/>
    <w:rsid w:val="003D3737"/>
    <w:rsid w:val="003D74AE"/>
    <w:rsid w:val="003F27DA"/>
    <w:rsid w:val="003F6AC3"/>
    <w:rsid w:val="004034B4"/>
    <w:rsid w:val="0040728B"/>
    <w:rsid w:val="0041337A"/>
    <w:rsid w:val="004218D7"/>
    <w:rsid w:val="00422B16"/>
    <w:rsid w:val="00425853"/>
    <w:rsid w:val="00447427"/>
    <w:rsid w:val="0045508C"/>
    <w:rsid w:val="00460F13"/>
    <w:rsid w:val="0046360F"/>
    <w:rsid w:val="00466A2C"/>
    <w:rsid w:val="00483895"/>
    <w:rsid w:val="0049307C"/>
    <w:rsid w:val="00494D2F"/>
    <w:rsid w:val="004A3D1A"/>
    <w:rsid w:val="004B4438"/>
    <w:rsid w:val="004B5CDE"/>
    <w:rsid w:val="004D7DA4"/>
    <w:rsid w:val="004F0B27"/>
    <w:rsid w:val="004F0DFB"/>
    <w:rsid w:val="004F236A"/>
    <w:rsid w:val="004F2526"/>
    <w:rsid w:val="004F57E5"/>
    <w:rsid w:val="004F7B1B"/>
    <w:rsid w:val="0050571D"/>
    <w:rsid w:val="00512022"/>
    <w:rsid w:val="005123B4"/>
    <w:rsid w:val="00512D88"/>
    <w:rsid w:val="00516D12"/>
    <w:rsid w:val="0053230B"/>
    <w:rsid w:val="005476B8"/>
    <w:rsid w:val="005502E4"/>
    <w:rsid w:val="00570069"/>
    <w:rsid w:val="00571422"/>
    <w:rsid w:val="00574F45"/>
    <w:rsid w:val="0058556B"/>
    <w:rsid w:val="00587D72"/>
    <w:rsid w:val="0059319D"/>
    <w:rsid w:val="005A0DC6"/>
    <w:rsid w:val="005A30DE"/>
    <w:rsid w:val="005B0BDF"/>
    <w:rsid w:val="005D4734"/>
    <w:rsid w:val="005D48FE"/>
    <w:rsid w:val="005E062C"/>
    <w:rsid w:val="005F3A18"/>
    <w:rsid w:val="005F53B6"/>
    <w:rsid w:val="0062003D"/>
    <w:rsid w:val="00622EB7"/>
    <w:rsid w:val="0062752A"/>
    <w:rsid w:val="0064174A"/>
    <w:rsid w:val="0064338F"/>
    <w:rsid w:val="00653558"/>
    <w:rsid w:val="006618A1"/>
    <w:rsid w:val="00665573"/>
    <w:rsid w:val="006716AE"/>
    <w:rsid w:val="00677205"/>
    <w:rsid w:val="0069622F"/>
    <w:rsid w:val="006D082C"/>
    <w:rsid w:val="006D6005"/>
    <w:rsid w:val="006E07A7"/>
    <w:rsid w:val="006E7F34"/>
    <w:rsid w:val="00727A0F"/>
    <w:rsid w:val="00730E49"/>
    <w:rsid w:val="00733D0B"/>
    <w:rsid w:val="00743719"/>
    <w:rsid w:val="00762555"/>
    <w:rsid w:val="00765386"/>
    <w:rsid w:val="00767A02"/>
    <w:rsid w:val="00790F6C"/>
    <w:rsid w:val="007964A4"/>
    <w:rsid w:val="007B49FD"/>
    <w:rsid w:val="007D5921"/>
    <w:rsid w:val="007D6D2D"/>
    <w:rsid w:val="007E4C16"/>
    <w:rsid w:val="007F3543"/>
    <w:rsid w:val="007F7FA7"/>
    <w:rsid w:val="00807868"/>
    <w:rsid w:val="008246D3"/>
    <w:rsid w:val="008338BF"/>
    <w:rsid w:val="00833A03"/>
    <w:rsid w:val="0084030C"/>
    <w:rsid w:val="00844E2E"/>
    <w:rsid w:val="00851025"/>
    <w:rsid w:val="00855DF8"/>
    <w:rsid w:val="0086099B"/>
    <w:rsid w:val="008668B3"/>
    <w:rsid w:val="00866C14"/>
    <w:rsid w:val="00867B0C"/>
    <w:rsid w:val="00871668"/>
    <w:rsid w:val="008747E9"/>
    <w:rsid w:val="00881E0B"/>
    <w:rsid w:val="008834BB"/>
    <w:rsid w:val="008961A4"/>
    <w:rsid w:val="008A591E"/>
    <w:rsid w:val="008A5BCB"/>
    <w:rsid w:val="008B0B64"/>
    <w:rsid w:val="008B608B"/>
    <w:rsid w:val="008D5025"/>
    <w:rsid w:val="008D5425"/>
    <w:rsid w:val="008E37D6"/>
    <w:rsid w:val="008F0B99"/>
    <w:rsid w:val="008F5034"/>
    <w:rsid w:val="00916C38"/>
    <w:rsid w:val="00920A0C"/>
    <w:rsid w:val="009220FD"/>
    <w:rsid w:val="00925048"/>
    <w:rsid w:val="00934F65"/>
    <w:rsid w:val="00935370"/>
    <w:rsid w:val="00944105"/>
    <w:rsid w:val="0096088A"/>
    <w:rsid w:val="00962676"/>
    <w:rsid w:val="00962FE0"/>
    <w:rsid w:val="009776E8"/>
    <w:rsid w:val="00983E34"/>
    <w:rsid w:val="009C0167"/>
    <w:rsid w:val="00A014C7"/>
    <w:rsid w:val="00A06BC8"/>
    <w:rsid w:val="00A51249"/>
    <w:rsid w:val="00A52A3F"/>
    <w:rsid w:val="00A53B5D"/>
    <w:rsid w:val="00A579F8"/>
    <w:rsid w:val="00A70264"/>
    <w:rsid w:val="00A87EA0"/>
    <w:rsid w:val="00AB2A92"/>
    <w:rsid w:val="00AE1D95"/>
    <w:rsid w:val="00AF0E4E"/>
    <w:rsid w:val="00AF2174"/>
    <w:rsid w:val="00AF73D0"/>
    <w:rsid w:val="00B060D8"/>
    <w:rsid w:val="00B22D7F"/>
    <w:rsid w:val="00B36071"/>
    <w:rsid w:val="00B419F0"/>
    <w:rsid w:val="00B44FD2"/>
    <w:rsid w:val="00B51C97"/>
    <w:rsid w:val="00B53A6A"/>
    <w:rsid w:val="00B5531E"/>
    <w:rsid w:val="00B61EBA"/>
    <w:rsid w:val="00B73436"/>
    <w:rsid w:val="00B7575B"/>
    <w:rsid w:val="00B7610A"/>
    <w:rsid w:val="00B8386C"/>
    <w:rsid w:val="00B93732"/>
    <w:rsid w:val="00BA2563"/>
    <w:rsid w:val="00BA3B62"/>
    <w:rsid w:val="00BA5053"/>
    <w:rsid w:val="00BA74DD"/>
    <w:rsid w:val="00BA7B35"/>
    <w:rsid w:val="00BB30C3"/>
    <w:rsid w:val="00BE04AC"/>
    <w:rsid w:val="00BF036B"/>
    <w:rsid w:val="00BF247C"/>
    <w:rsid w:val="00C03F79"/>
    <w:rsid w:val="00C04A49"/>
    <w:rsid w:val="00C212F0"/>
    <w:rsid w:val="00C23A81"/>
    <w:rsid w:val="00C2595D"/>
    <w:rsid w:val="00C25E6A"/>
    <w:rsid w:val="00C3287F"/>
    <w:rsid w:val="00C34E83"/>
    <w:rsid w:val="00C3677F"/>
    <w:rsid w:val="00C51178"/>
    <w:rsid w:val="00C54439"/>
    <w:rsid w:val="00C5528F"/>
    <w:rsid w:val="00C76222"/>
    <w:rsid w:val="00C77B86"/>
    <w:rsid w:val="00C86705"/>
    <w:rsid w:val="00C93CD0"/>
    <w:rsid w:val="00C957BB"/>
    <w:rsid w:val="00C96711"/>
    <w:rsid w:val="00CA0088"/>
    <w:rsid w:val="00CB23B6"/>
    <w:rsid w:val="00CB3DE0"/>
    <w:rsid w:val="00CB7C07"/>
    <w:rsid w:val="00CE174E"/>
    <w:rsid w:val="00CE3C38"/>
    <w:rsid w:val="00CF6283"/>
    <w:rsid w:val="00D51052"/>
    <w:rsid w:val="00D5287C"/>
    <w:rsid w:val="00D55631"/>
    <w:rsid w:val="00D577F8"/>
    <w:rsid w:val="00D621B4"/>
    <w:rsid w:val="00D70CB2"/>
    <w:rsid w:val="00D70E45"/>
    <w:rsid w:val="00D72C89"/>
    <w:rsid w:val="00D83E4B"/>
    <w:rsid w:val="00D901C1"/>
    <w:rsid w:val="00D91DE0"/>
    <w:rsid w:val="00DA3503"/>
    <w:rsid w:val="00DA6E9B"/>
    <w:rsid w:val="00DC0996"/>
    <w:rsid w:val="00DD64A6"/>
    <w:rsid w:val="00DE0322"/>
    <w:rsid w:val="00DE417D"/>
    <w:rsid w:val="00DE72AC"/>
    <w:rsid w:val="00E02133"/>
    <w:rsid w:val="00E15326"/>
    <w:rsid w:val="00E25A69"/>
    <w:rsid w:val="00E266B1"/>
    <w:rsid w:val="00E31CE4"/>
    <w:rsid w:val="00E34F98"/>
    <w:rsid w:val="00E46DE9"/>
    <w:rsid w:val="00E5332C"/>
    <w:rsid w:val="00E55A7B"/>
    <w:rsid w:val="00E66ECD"/>
    <w:rsid w:val="00E675EF"/>
    <w:rsid w:val="00E73F97"/>
    <w:rsid w:val="00E85416"/>
    <w:rsid w:val="00EA33DD"/>
    <w:rsid w:val="00EA4C53"/>
    <w:rsid w:val="00EA6847"/>
    <w:rsid w:val="00EB62B8"/>
    <w:rsid w:val="00EF20C0"/>
    <w:rsid w:val="00EF2562"/>
    <w:rsid w:val="00EF49FD"/>
    <w:rsid w:val="00F2224B"/>
    <w:rsid w:val="00F2256F"/>
    <w:rsid w:val="00F4312D"/>
    <w:rsid w:val="00F5639D"/>
    <w:rsid w:val="00F61AA6"/>
    <w:rsid w:val="00F62044"/>
    <w:rsid w:val="00F63695"/>
    <w:rsid w:val="00F775D7"/>
    <w:rsid w:val="00FA06E7"/>
    <w:rsid w:val="00FB4CA5"/>
    <w:rsid w:val="00FC178F"/>
    <w:rsid w:val="00FC617D"/>
    <w:rsid w:val="00FD0A70"/>
    <w:rsid w:val="00FD24AD"/>
    <w:rsid w:val="00FE1466"/>
    <w:rsid w:val="00FE304F"/>
    <w:rsid w:val="00FF58E2"/>
    <w:rsid w:val="00FF7955"/>
    <w:rsid w:val="0179CB12"/>
    <w:rsid w:val="04984377"/>
    <w:rsid w:val="10E486B3"/>
    <w:rsid w:val="14A81F60"/>
    <w:rsid w:val="14FF27DF"/>
    <w:rsid w:val="161429A4"/>
    <w:rsid w:val="16437C15"/>
    <w:rsid w:val="1C02E4F2"/>
    <w:rsid w:val="1E5EB42D"/>
    <w:rsid w:val="20CBB47E"/>
    <w:rsid w:val="21B62925"/>
    <w:rsid w:val="234EB934"/>
    <w:rsid w:val="2C80E986"/>
    <w:rsid w:val="346A39A8"/>
    <w:rsid w:val="367D5B4F"/>
    <w:rsid w:val="38F4D7B3"/>
    <w:rsid w:val="3C5DB7C2"/>
    <w:rsid w:val="3D78EAC9"/>
    <w:rsid w:val="3F4AF0DA"/>
    <w:rsid w:val="41028EB2"/>
    <w:rsid w:val="4171575C"/>
    <w:rsid w:val="43C4A360"/>
    <w:rsid w:val="51992491"/>
    <w:rsid w:val="57F255C1"/>
    <w:rsid w:val="5835DAD4"/>
    <w:rsid w:val="593135C6"/>
    <w:rsid w:val="5ADCF41E"/>
    <w:rsid w:val="5B4EE509"/>
    <w:rsid w:val="5EEFF8C4"/>
    <w:rsid w:val="6228E761"/>
    <w:rsid w:val="647230C7"/>
    <w:rsid w:val="6A4975E8"/>
    <w:rsid w:val="6B15BF6F"/>
    <w:rsid w:val="6BE54649"/>
    <w:rsid w:val="6DFB5039"/>
    <w:rsid w:val="6FD9A0AF"/>
    <w:rsid w:val="73484AC0"/>
    <w:rsid w:val="76F342E1"/>
    <w:rsid w:val="78868D17"/>
    <w:rsid w:val="7A506078"/>
    <w:rsid w:val="7C7B453E"/>
    <w:rsid w:val="7D9F27FA"/>
    <w:rsid w:val="7E422A4F"/>
    <w:rsid w:val="7EB927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F9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858"/>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styleId="NichtaufgelsteErwhnung">
    <w:name w:val="Unresolved Mention"/>
    <w:basedOn w:val="Absatz-Standardschriftart"/>
    <w:uiPriority w:val="99"/>
    <w:semiHidden/>
    <w:unhideWhenUsed/>
    <w:rsid w:val="004B4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01674466">
      <w:bodyDiv w:val="1"/>
      <w:marLeft w:val="0"/>
      <w:marRight w:val="0"/>
      <w:marTop w:val="0"/>
      <w:marBottom w:val="0"/>
      <w:divBdr>
        <w:top w:val="none" w:sz="0" w:space="0" w:color="auto"/>
        <w:left w:val="none" w:sz="0" w:space="0" w:color="auto"/>
        <w:bottom w:val="none" w:sz="0" w:space="0" w:color="auto"/>
        <w:right w:val="none" w:sz="0" w:space="0" w:color="auto"/>
      </w:divBdr>
      <w:divsChild>
        <w:div w:id="1846699460">
          <w:marLeft w:val="0"/>
          <w:marRight w:val="0"/>
          <w:marTop w:val="0"/>
          <w:marBottom w:val="0"/>
          <w:divBdr>
            <w:top w:val="none" w:sz="0" w:space="0" w:color="auto"/>
            <w:left w:val="none" w:sz="0" w:space="0" w:color="auto"/>
            <w:bottom w:val="none" w:sz="0" w:space="0" w:color="auto"/>
            <w:right w:val="none" w:sz="0" w:space="0" w:color="auto"/>
          </w:divBdr>
        </w:div>
      </w:divsChild>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meyl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eyle@klenkhoursc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de_NEU_1908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CBC1CA44449E2E40A1A7EF981787D632" ma:contentTypeVersion="12" ma:contentTypeDescription="Ein neues Dokument erstellen." ma:contentTypeScope="" ma:versionID="1f40c109781a8ba4c03775ec617675e9">
  <xsd:schema xmlns:xsd="http://www.w3.org/2001/XMLSchema" xmlns:xs="http://www.w3.org/2001/XMLSchema" xmlns:p="http://schemas.microsoft.com/office/2006/metadata/properties" xmlns:ns2="68c7cde4-d4e7-46ba-b3a3-deb438b8c839" xmlns:ns3="cc95da17-1d82-4789-94cf-7095a2c2d032" targetNamespace="http://schemas.microsoft.com/office/2006/metadata/properties" ma:root="true" ma:fieldsID="dfd92269cf1b5801ba5291db1f4462ee" ns2:_="" ns3:_="">
    <xsd:import namespace="68c7cde4-d4e7-46ba-b3a3-deb438b8c839"/>
    <xsd:import namespace="cc95da17-1d82-4789-94cf-7095a2c2d0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cde4-d4e7-46ba-b3a3-deb438b8c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95da17-1d82-4789-94cf-7095a2c2d032"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00B3FF3D-6C2C-48FD-B03C-26104BCCDDE4}">
  <ds:schemaRefs>
    <ds:schemaRef ds:uri="http://schemas.openxmlformats.org/officeDocument/2006/bibliography"/>
  </ds:schemaRefs>
</ds:datastoreItem>
</file>

<file path=customXml/itemProps3.xml><?xml version="1.0" encoding="utf-8"?>
<ds:datastoreItem xmlns:ds="http://schemas.openxmlformats.org/officeDocument/2006/customXml" ds:itemID="{748DD5C5-CF01-4622-84AA-558C035C19C2}">
  <ds:schemaRefs>
    <ds:schemaRef ds:uri="http://schemas.microsoft.com/sharepoint/v3/contenttype/forms"/>
  </ds:schemaRefs>
</ds:datastoreItem>
</file>

<file path=customXml/itemProps4.xml><?xml version="1.0" encoding="utf-8"?>
<ds:datastoreItem xmlns:ds="http://schemas.openxmlformats.org/officeDocument/2006/customXml" ds:itemID="{5F1FAAC7-F64F-4762-AC4E-382CE2F63F1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C7D249D-D0A4-4D14-9213-44FCD9BB7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cde4-d4e7-46ba-b3a3-deb438b8c839"/>
    <ds:schemaRef ds:uri="cc95da17-1d82-4789-94cf-7095a2c2d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Vorlage_Pressemitteilung_de_NEU_190821</Template>
  <TotalTime>0</TotalTime>
  <Pages>3</Pages>
  <Words>823</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2021-12-14T09:14:00Z</dcterms:created>
  <dcterms:modified xsi:type="dcterms:W3CDTF">2021-12-14T10:34:00Z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0x010100CBC1CA44449E2E40A1A7EF981787D632</vt:lpwstr>
  </property>
</Properties>
</file>