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EB2" w:rsidRPr="00247218" w:rsidRDefault="002F5EB2" w:rsidP="002F5EB2">
      <w:pPr>
        <w:spacing w:after="240" w:line="360" w:lineRule="auto"/>
        <w:rPr>
          <w:rFonts w:ascii="Arial" w:hAnsi="Arial"/>
          <w:b/>
          <w:sz w:val="28"/>
          <w:szCs w:val="28"/>
        </w:rPr>
      </w:pPr>
      <w:r w:rsidRPr="00247218">
        <w:rPr>
          <w:rFonts w:ascii="Arial" w:hAnsi="Arial"/>
          <w:b/>
          <w:sz w:val="28"/>
          <w:szCs w:val="28"/>
        </w:rPr>
        <w:t xml:space="preserve">Цифровой выставочный стенд </w:t>
      </w:r>
      <w:r w:rsidRPr="002F5EB2">
        <w:rPr>
          <w:rFonts w:ascii="Arial" w:hAnsi="Arial"/>
          <w:b/>
          <w:sz w:val="28"/>
          <w:szCs w:val="28"/>
          <w:lang w:val="en-US"/>
        </w:rPr>
        <w:t>MEYLExperience</w:t>
      </w:r>
      <w:r w:rsidRPr="00247218">
        <w:rPr>
          <w:rFonts w:ascii="Arial" w:hAnsi="Arial"/>
          <w:b/>
          <w:sz w:val="28"/>
          <w:szCs w:val="28"/>
        </w:rPr>
        <w:t>: новый опыт коммуникации с</w:t>
      </w:r>
      <w:r w:rsidRPr="002F5EB2">
        <w:rPr>
          <w:rFonts w:ascii="Arial" w:hAnsi="Arial"/>
          <w:b/>
          <w:sz w:val="28"/>
          <w:szCs w:val="28"/>
          <w:lang w:val="en-US"/>
        </w:rPr>
        <w:t> </w:t>
      </w:r>
      <w:r w:rsidRPr="00247218">
        <w:rPr>
          <w:rFonts w:ascii="Arial" w:hAnsi="Arial"/>
          <w:b/>
          <w:sz w:val="28"/>
          <w:szCs w:val="28"/>
        </w:rPr>
        <w:t>брендом для</w:t>
      </w:r>
      <w:r w:rsidRPr="002F5EB2">
        <w:rPr>
          <w:rFonts w:ascii="Arial" w:hAnsi="Arial"/>
          <w:b/>
          <w:sz w:val="28"/>
          <w:szCs w:val="28"/>
          <w:lang w:val="en-US"/>
        </w:rPr>
        <w:t> </w:t>
      </w:r>
      <w:r w:rsidRPr="00247218">
        <w:rPr>
          <w:rFonts w:ascii="Arial" w:hAnsi="Arial"/>
          <w:b/>
          <w:sz w:val="28"/>
          <w:szCs w:val="28"/>
        </w:rPr>
        <w:t>клиентов и</w:t>
      </w:r>
      <w:r w:rsidRPr="002F5EB2">
        <w:rPr>
          <w:rFonts w:ascii="Arial" w:hAnsi="Arial"/>
          <w:b/>
          <w:sz w:val="28"/>
          <w:szCs w:val="28"/>
          <w:lang w:val="en-US"/>
        </w:rPr>
        <w:t> </w:t>
      </w:r>
      <w:r w:rsidRPr="00247218">
        <w:rPr>
          <w:rFonts w:ascii="Arial" w:hAnsi="Arial"/>
          <w:b/>
          <w:sz w:val="28"/>
          <w:szCs w:val="28"/>
        </w:rPr>
        <w:t xml:space="preserve">партнеров </w:t>
      </w:r>
      <w:r w:rsidRPr="002F5EB2">
        <w:rPr>
          <w:rFonts w:ascii="Arial" w:hAnsi="Arial"/>
          <w:b/>
          <w:sz w:val="28"/>
          <w:szCs w:val="28"/>
          <w:lang w:val="en-US"/>
        </w:rPr>
        <w:t>MEYLE</w:t>
      </w:r>
    </w:p>
    <w:p w:rsidR="002F5EB2" w:rsidRPr="00BC59F1" w:rsidRDefault="002F5EB2" w:rsidP="002F5EB2">
      <w:pPr>
        <w:spacing w:after="240" w:line="360" w:lineRule="auto"/>
        <w:jc w:val="both"/>
        <w:rPr>
          <w:rFonts w:ascii="Arial" w:hAnsi="Arial"/>
          <w:b/>
          <w:szCs w:val="22"/>
        </w:rPr>
      </w:pPr>
      <w:r w:rsidRPr="00BC59F1">
        <w:rPr>
          <w:rFonts w:ascii="Arial" w:hAnsi="Arial"/>
          <w:b/>
          <w:szCs w:val="22"/>
          <w:u w:val="single"/>
        </w:rPr>
        <w:t>Гамбург, 15</w:t>
      </w:r>
      <w:r w:rsidRPr="00BC59F1">
        <w:rPr>
          <w:rFonts w:ascii="Arial" w:hAnsi="Arial"/>
          <w:b/>
          <w:szCs w:val="22"/>
          <w:u w:val="single"/>
          <w:lang w:val="en-US"/>
        </w:rPr>
        <w:t> </w:t>
      </w:r>
      <w:r w:rsidRPr="00BC59F1">
        <w:rPr>
          <w:rFonts w:ascii="Arial" w:hAnsi="Arial"/>
          <w:b/>
          <w:szCs w:val="22"/>
          <w:u w:val="single"/>
        </w:rPr>
        <w:t>сентября 2020</w:t>
      </w:r>
      <w:r w:rsidRPr="00BC59F1">
        <w:rPr>
          <w:rFonts w:ascii="Arial" w:hAnsi="Arial"/>
          <w:b/>
          <w:szCs w:val="22"/>
          <w:u w:val="single"/>
          <w:lang w:val="en-US"/>
        </w:rPr>
        <w:t> </w:t>
      </w:r>
      <w:r w:rsidRPr="00BC59F1">
        <w:rPr>
          <w:rFonts w:ascii="Arial" w:hAnsi="Arial"/>
          <w:b/>
          <w:szCs w:val="22"/>
          <w:u w:val="single"/>
        </w:rPr>
        <w:t>г.</w:t>
      </w:r>
      <w:r w:rsidRPr="00BC59F1">
        <w:rPr>
          <w:rFonts w:ascii="Arial" w:hAnsi="Arial"/>
          <w:b/>
          <w:szCs w:val="22"/>
        </w:rPr>
        <w:t xml:space="preserve"> Выставка </w:t>
      </w:r>
      <w:r w:rsidRPr="00BC59F1">
        <w:rPr>
          <w:rFonts w:ascii="Arial" w:hAnsi="Arial"/>
          <w:b/>
          <w:szCs w:val="22"/>
          <w:lang w:val="en-US"/>
        </w:rPr>
        <w:t>Automechanika</w:t>
      </w:r>
      <w:r w:rsidRPr="00BC59F1">
        <w:rPr>
          <w:rFonts w:ascii="Arial" w:hAnsi="Arial"/>
          <w:b/>
          <w:szCs w:val="22"/>
        </w:rPr>
        <w:t xml:space="preserve"> </w:t>
      </w:r>
      <w:r w:rsidRPr="00BC59F1">
        <w:rPr>
          <w:rFonts w:ascii="Arial" w:hAnsi="Arial"/>
          <w:b/>
          <w:szCs w:val="22"/>
          <w:lang w:val="en-US"/>
        </w:rPr>
        <w:t>Frankfurt</w:t>
      </w:r>
      <w:r w:rsidRPr="00BC59F1">
        <w:rPr>
          <w:rFonts w:ascii="Arial" w:hAnsi="Arial"/>
          <w:b/>
          <w:szCs w:val="22"/>
        </w:rPr>
        <w:t xml:space="preserve"> должна была по</w:t>
      </w:r>
      <w:r w:rsidRPr="00BC59F1">
        <w:rPr>
          <w:rFonts w:ascii="Arial" w:hAnsi="Arial"/>
          <w:b/>
          <w:szCs w:val="22"/>
          <w:lang w:val="en-US"/>
        </w:rPr>
        <w:t> </w:t>
      </w:r>
      <w:r w:rsidRPr="00BC59F1">
        <w:rPr>
          <w:rFonts w:ascii="Arial" w:hAnsi="Arial"/>
          <w:b/>
          <w:szCs w:val="22"/>
        </w:rPr>
        <w:t>традиции стать одним из</w:t>
      </w:r>
      <w:r w:rsidRPr="00BC59F1">
        <w:rPr>
          <w:rFonts w:ascii="Arial" w:hAnsi="Arial"/>
          <w:b/>
          <w:szCs w:val="22"/>
          <w:lang w:val="en-US"/>
        </w:rPr>
        <w:t> </w:t>
      </w:r>
      <w:r w:rsidRPr="00BC59F1">
        <w:rPr>
          <w:rFonts w:ascii="Arial" w:hAnsi="Arial"/>
          <w:b/>
          <w:szCs w:val="22"/>
        </w:rPr>
        <w:t>главных событий года на</w:t>
      </w:r>
      <w:r w:rsidRPr="00BC59F1">
        <w:rPr>
          <w:rFonts w:ascii="Arial" w:hAnsi="Arial"/>
          <w:b/>
          <w:szCs w:val="22"/>
          <w:lang w:val="en-US"/>
        </w:rPr>
        <w:t> </w:t>
      </w:r>
      <w:r w:rsidRPr="00BC59F1">
        <w:rPr>
          <w:rFonts w:ascii="Arial" w:hAnsi="Arial"/>
          <w:b/>
          <w:szCs w:val="22"/>
        </w:rPr>
        <w:t>рынке послепродажного обслуживания автомобилей. Однако в связи с продолжающейся пандемией коронавируса проведение ведущей международной отраслевой выставки в этом году оказалось невозможным. И для того чтобы, несмотря на сложившуюся ситуацию, все-таки обеспечить продуктивное общение между своими клиентами и</w:t>
      </w:r>
      <w:r w:rsidRPr="00BC59F1">
        <w:rPr>
          <w:rFonts w:ascii="Arial" w:hAnsi="Arial"/>
          <w:b/>
          <w:szCs w:val="22"/>
          <w:lang w:val="en-US"/>
        </w:rPr>
        <w:t> </w:t>
      </w:r>
      <w:r w:rsidRPr="00BC59F1">
        <w:rPr>
          <w:rFonts w:ascii="Arial" w:hAnsi="Arial"/>
          <w:b/>
          <w:szCs w:val="22"/>
        </w:rPr>
        <w:t xml:space="preserve">партнерами, компания </w:t>
      </w:r>
      <w:r w:rsidRPr="00BC59F1">
        <w:rPr>
          <w:rFonts w:ascii="Arial" w:hAnsi="Arial"/>
          <w:b/>
          <w:szCs w:val="22"/>
          <w:lang w:val="en-US"/>
        </w:rPr>
        <w:t>MEYLE</w:t>
      </w:r>
      <w:r w:rsidRPr="00BC59F1">
        <w:rPr>
          <w:rFonts w:ascii="Arial" w:hAnsi="Arial"/>
          <w:b/>
          <w:szCs w:val="22"/>
        </w:rPr>
        <w:t xml:space="preserve"> посредством специального решения </w:t>
      </w:r>
      <w:r w:rsidRPr="00BC59F1">
        <w:rPr>
          <w:rFonts w:ascii="Arial" w:hAnsi="Arial"/>
          <w:b/>
          <w:szCs w:val="22"/>
          <w:lang w:val="en-US"/>
        </w:rPr>
        <w:t>MEYLExperience</w:t>
      </w:r>
      <w:r w:rsidRPr="00BC59F1">
        <w:rPr>
          <w:rFonts w:ascii="Arial" w:hAnsi="Arial"/>
          <w:b/>
          <w:szCs w:val="22"/>
        </w:rPr>
        <w:t xml:space="preserve"> предоставит возможность посетить стенд компании в</w:t>
      </w:r>
      <w:r w:rsidRPr="00BC59F1">
        <w:rPr>
          <w:rFonts w:ascii="Arial" w:hAnsi="Arial"/>
          <w:b/>
          <w:szCs w:val="22"/>
          <w:lang w:val="en-US"/>
        </w:rPr>
        <w:t> </w:t>
      </w:r>
      <w:r w:rsidRPr="00BC59F1">
        <w:rPr>
          <w:rFonts w:ascii="Arial" w:hAnsi="Arial"/>
          <w:b/>
          <w:szCs w:val="22"/>
        </w:rPr>
        <w:t>цифровом формате: клиенты и</w:t>
      </w:r>
      <w:r w:rsidRPr="00BC59F1">
        <w:rPr>
          <w:rFonts w:ascii="Arial" w:hAnsi="Arial"/>
          <w:b/>
          <w:szCs w:val="22"/>
          <w:lang w:val="en-US"/>
        </w:rPr>
        <w:t> </w:t>
      </w:r>
      <w:r w:rsidRPr="00BC59F1">
        <w:rPr>
          <w:rFonts w:ascii="Arial" w:hAnsi="Arial"/>
          <w:b/>
          <w:szCs w:val="22"/>
        </w:rPr>
        <w:t xml:space="preserve">партнеры </w:t>
      </w:r>
      <w:r w:rsidRPr="00BC59F1">
        <w:rPr>
          <w:rFonts w:ascii="Arial" w:hAnsi="Arial"/>
          <w:b/>
          <w:szCs w:val="22"/>
          <w:lang w:val="en-US"/>
        </w:rPr>
        <w:t>MEYLE</w:t>
      </w:r>
      <w:r w:rsidRPr="00BC59F1">
        <w:rPr>
          <w:rFonts w:ascii="Arial" w:hAnsi="Arial"/>
          <w:b/>
          <w:szCs w:val="22"/>
        </w:rPr>
        <w:t xml:space="preserve"> увидят его таким, каким он</w:t>
      </w:r>
      <w:r w:rsidRPr="00BC59F1">
        <w:rPr>
          <w:rFonts w:ascii="Arial" w:hAnsi="Arial"/>
          <w:b/>
          <w:szCs w:val="22"/>
          <w:lang w:val="en-US"/>
        </w:rPr>
        <w:t> </w:t>
      </w:r>
      <w:r w:rsidRPr="00BC59F1">
        <w:rPr>
          <w:rFonts w:ascii="Arial" w:hAnsi="Arial"/>
          <w:b/>
          <w:szCs w:val="22"/>
        </w:rPr>
        <w:t>был задуман для</w:t>
      </w:r>
      <w:r w:rsidRPr="00BC59F1">
        <w:rPr>
          <w:rFonts w:ascii="Arial" w:hAnsi="Arial"/>
          <w:b/>
          <w:szCs w:val="22"/>
          <w:lang w:val="en-US"/>
        </w:rPr>
        <w:t> </w:t>
      </w:r>
      <w:r w:rsidRPr="00BC59F1">
        <w:rPr>
          <w:rFonts w:ascii="Arial" w:hAnsi="Arial"/>
          <w:b/>
          <w:szCs w:val="22"/>
        </w:rPr>
        <w:t xml:space="preserve">выставки </w:t>
      </w:r>
      <w:r w:rsidRPr="00BC59F1">
        <w:rPr>
          <w:rFonts w:ascii="Arial" w:hAnsi="Arial"/>
          <w:b/>
          <w:szCs w:val="22"/>
          <w:lang w:val="en-US"/>
        </w:rPr>
        <w:t>Automechanika Frankfurt</w:t>
      </w:r>
      <w:r w:rsidRPr="00BC59F1">
        <w:rPr>
          <w:rFonts w:ascii="Arial" w:hAnsi="Arial"/>
          <w:b/>
          <w:szCs w:val="22"/>
        </w:rPr>
        <w:t>.</w:t>
      </w:r>
    </w:p>
    <w:p w:rsidR="002F5EB2" w:rsidRPr="00BC59F1" w:rsidRDefault="002F5EB2" w:rsidP="002F5EB2">
      <w:pPr>
        <w:spacing w:after="240" w:line="360" w:lineRule="auto"/>
        <w:jc w:val="both"/>
        <w:rPr>
          <w:rFonts w:ascii="Arial" w:hAnsi="Arial"/>
          <w:szCs w:val="22"/>
        </w:rPr>
      </w:pPr>
      <w:r w:rsidRPr="00BC59F1">
        <w:rPr>
          <w:rFonts w:ascii="Arial" w:hAnsi="Arial"/>
          <w:szCs w:val="22"/>
        </w:rPr>
        <w:t>«Несмотря на коронавирус и отмену выставки Automechanika Frankfurt, мы не хотели бы отказывать себе в удовольствии лично пообщаться с нашими клиентами и партнерами. Последние несколько месяцев показали, что сотрудничество и</w:t>
      </w:r>
      <w:r w:rsidRPr="00BC59F1">
        <w:rPr>
          <w:rFonts w:ascii="Arial" w:hAnsi="Arial"/>
          <w:szCs w:val="22"/>
          <w:lang w:val="en-US"/>
        </w:rPr>
        <w:t> </w:t>
      </w:r>
      <w:r w:rsidRPr="00BC59F1">
        <w:rPr>
          <w:rFonts w:ascii="Arial" w:hAnsi="Arial"/>
          <w:szCs w:val="22"/>
        </w:rPr>
        <w:t>общение в</w:t>
      </w:r>
      <w:r w:rsidRPr="00BC59F1">
        <w:rPr>
          <w:rFonts w:ascii="Arial" w:hAnsi="Arial"/>
          <w:szCs w:val="22"/>
          <w:lang w:val="en-US"/>
        </w:rPr>
        <w:t> </w:t>
      </w:r>
      <w:r w:rsidRPr="00BC59F1">
        <w:rPr>
          <w:rFonts w:ascii="Arial" w:hAnsi="Arial"/>
          <w:szCs w:val="22"/>
        </w:rPr>
        <w:t>цифровом формате отлично работают. Мы</w:t>
      </w:r>
      <w:r w:rsidRPr="00BC59F1">
        <w:rPr>
          <w:rFonts w:ascii="Arial" w:hAnsi="Arial"/>
          <w:szCs w:val="22"/>
          <w:lang w:val="en-US"/>
        </w:rPr>
        <w:t> </w:t>
      </w:r>
      <w:r w:rsidRPr="00BC59F1">
        <w:rPr>
          <w:rFonts w:ascii="Arial" w:hAnsi="Arial"/>
          <w:szCs w:val="22"/>
        </w:rPr>
        <w:t>перенесли этот опыт на</w:t>
      </w:r>
      <w:r w:rsidRPr="00BC59F1">
        <w:rPr>
          <w:rFonts w:ascii="Arial" w:hAnsi="Arial"/>
          <w:szCs w:val="22"/>
          <w:lang w:val="en-US"/>
        </w:rPr>
        <w:t> MEYLExperience</w:t>
      </w:r>
      <w:r w:rsidRPr="00BC59F1">
        <w:rPr>
          <w:rFonts w:ascii="Arial" w:hAnsi="Arial"/>
          <w:szCs w:val="22"/>
        </w:rPr>
        <w:t xml:space="preserve"> и</w:t>
      </w:r>
      <w:r w:rsidRPr="00BC59F1">
        <w:rPr>
          <w:rFonts w:ascii="Arial" w:hAnsi="Arial"/>
          <w:szCs w:val="22"/>
          <w:lang w:val="en-US"/>
        </w:rPr>
        <w:t> </w:t>
      </w:r>
      <w:r w:rsidRPr="00BC59F1">
        <w:rPr>
          <w:rFonts w:ascii="Arial" w:hAnsi="Arial"/>
          <w:szCs w:val="22"/>
        </w:rPr>
        <w:t>создали эксклюзивное цифровое восприятие бренда, платформу, благодаря который мы</w:t>
      </w:r>
      <w:r w:rsidRPr="00BC59F1">
        <w:rPr>
          <w:rFonts w:ascii="Arial" w:hAnsi="Arial"/>
          <w:szCs w:val="22"/>
          <w:lang w:val="en-US"/>
        </w:rPr>
        <w:t> </w:t>
      </w:r>
      <w:r w:rsidRPr="00BC59F1">
        <w:rPr>
          <w:rFonts w:ascii="Arial" w:hAnsi="Arial"/>
          <w:szCs w:val="22"/>
        </w:rPr>
        <w:t>сможем по</w:t>
      </w:r>
      <w:r w:rsidRPr="00BC59F1">
        <w:rPr>
          <w:rFonts w:ascii="Arial" w:hAnsi="Arial"/>
          <w:szCs w:val="22"/>
        </w:rPr>
        <w:noBreakHyphen/>
        <w:t>настоящему впечатлить клиентов и</w:t>
      </w:r>
      <w:r w:rsidRPr="00BC59F1">
        <w:rPr>
          <w:rFonts w:ascii="Arial" w:hAnsi="Arial"/>
          <w:szCs w:val="22"/>
          <w:lang w:val="en-US"/>
        </w:rPr>
        <w:t> </w:t>
      </w:r>
      <w:r w:rsidRPr="00BC59F1">
        <w:rPr>
          <w:rFonts w:ascii="Arial" w:hAnsi="Arial"/>
          <w:szCs w:val="22"/>
        </w:rPr>
        <w:t>партнеров лучшими автокомпонентами и</w:t>
      </w:r>
      <w:r w:rsidRPr="00BC59F1">
        <w:rPr>
          <w:rFonts w:ascii="Arial" w:hAnsi="Arial"/>
          <w:szCs w:val="22"/>
          <w:lang w:val="en-US"/>
        </w:rPr>
        <w:t> </w:t>
      </w:r>
      <w:r w:rsidRPr="00BC59F1">
        <w:rPr>
          <w:rFonts w:ascii="Arial" w:hAnsi="Arial"/>
          <w:szCs w:val="22"/>
        </w:rPr>
        <w:t>решениями»,</w:t>
      </w:r>
      <w:r w:rsidRPr="00BC59F1">
        <w:rPr>
          <w:rFonts w:ascii="Arial" w:hAnsi="Arial"/>
          <w:szCs w:val="22"/>
          <w:lang w:val="en-US"/>
        </w:rPr>
        <w:t> </w:t>
      </w:r>
      <w:r w:rsidRPr="00BC59F1">
        <w:rPr>
          <w:rFonts w:ascii="Arial" w:hAnsi="Arial"/>
          <w:szCs w:val="22"/>
        </w:rPr>
        <w:t>— рассказывает Андре Соботтка (</w:t>
      </w:r>
      <w:proofErr w:type="spellStart"/>
      <w:r w:rsidRPr="00BC59F1">
        <w:rPr>
          <w:rFonts w:ascii="Arial" w:hAnsi="Arial"/>
          <w:szCs w:val="22"/>
          <w:lang w:val="en-US"/>
        </w:rPr>
        <w:t>Andr</w:t>
      </w:r>
      <w:proofErr w:type="spellEnd"/>
      <w:r w:rsidRPr="00BC59F1">
        <w:rPr>
          <w:rFonts w:ascii="Arial" w:hAnsi="Arial"/>
          <w:szCs w:val="22"/>
        </w:rPr>
        <w:t xml:space="preserve">é </w:t>
      </w:r>
      <w:r w:rsidRPr="00BC59F1">
        <w:rPr>
          <w:rFonts w:ascii="Arial" w:hAnsi="Arial"/>
          <w:szCs w:val="22"/>
          <w:lang w:val="en-US"/>
        </w:rPr>
        <w:t>Sobottka</w:t>
      </w:r>
      <w:r w:rsidRPr="00BC59F1">
        <w:rPr>
          <w:rFonts w:ascii="Arial" w:hAnsi="Arial"/>
          <w:szCs w:val="22"/>
        </w:rPr>
        <w:t xml:space="preserve">), член правления компании </w:t>
      </w:r>
      <w:r w:rsidRPr="00BC59F1">
        <w:rPr>
          <w:rFonts w:ascii="Arial" w:hAnsi="Arial"/>
          <w:szCs w:val="22"/>
          <w:lang w:val="en-US"/>
        </w:rPr>
        <w:t>MEYLE</w:t>
      </w:r>
      <w:r w:rsidRPr="00BC59F1">
        <w:rPr>
          <w:rFonts w:ascii="Arial" w:hAnsi="Arial"/>
          <w:szCs w:val="22"/>
        </w:rPr>
        <w:t>, курирующий продажи, маркетинг и</w:t>
      </w:r>
      <w:r w:rsidRPr="00BC59F1">
        <w:rPr>
          <w:rFonts w:ascii="Arial" w:hAnsi="Arial"/>
          <w:szCs w:val="22"/>
          <w:lang w:val="en-US"/>
        </w:rPr>
        <w:t> </w:t>
      </w:r>
      <w:r w:rsidRPr="00BC59F1">
        <w:rPr>
          <w:rFonts w:ascii="Arial" w:hAnsi="Arial"/>
          <w:szCs w:val="22"/>
        </w:rPr>
        <w:t>коммуникации. Посредством приглашений от</w:t>
      </w:r>
      <w:r w:rsidRPr="00BC59F1">
        <w:rPr>
          <w:rFonts w:ascii="Arial" w:hAnsi="Arial"/>
          <w:szCs w:val="22"/>
          <w:lang w:val="en-US"/>
        </w:rPr>
        <w:t> </w:t>
      </w:r>
      <w:r w:rsidRPr="00BC59F1">
        <w:rPr>
          <w:rFonts w:ascii="Arial" w:hAnsi="Arial"/>
          <w:szCs w:val="22"/>
        </w:rPr>
        <w:t>контактных лиц из</w:t>
      </w:r>
      <w:r w:rsidRPr="00BC59F1">
        <w:rPr>
          <w:rFonts w:ascii="Arial" w:hAnsi="Arial"/>
          <w:szCs w:val="22"/>
          <w:lang w:val="en-US"/>
        </w:rPr>
        <w:t> MEYLE</w:t>
      </w:r>
      <w:r w:rsidRPr="00BC59F1">
        <w:rPr>
          <w:rFonts w:ascii="Arial" w:hAnsi="Arial"/>
          <w:szCs w:val="22"/>
        </w:rPr>
        <w:t xml:space="preserve"> </w:t>
      </w:r>
      <w:r w:rsidRPr="00BC59F1">
        <w:rPr>
          <w:rFonts w:ascii="Arial" w:hAnsi="Arial"/>
          <w:szCs w:val="22"/>
          <w:lang w:val="en-US"/>
        </w:rPr>
        <w:t>c </w:t>
      </w:r>
      <w:r w:rsidRPr="00BC59F1">
        <w:rPr>
          <w:rFonts w:ascii="Arial" w:hAnsi="Arial"/>
          <w:szCs w:val="22"/>
        </w:rPr>
        <w:t>клиентами и</w:t>
      </w:r>
      <w:r w:rsidRPr="00BC59F1">
        <w:rPr>
          <w:rFonts w:ascii="Arial" w:hAnsi="Arial"/>
          <w:szCs w:val="22"/>
          <w:lang w:val="en-US"/>
        </w:rPr>
        <w:t> </w:t>
      </w:r>
      <w:r w:rsidRPr="00BC59F1">
        <w:rPr>
          <w:rFonts w:ascii="Arial" w:hAnsi="Arial"/>
          <w:szCs w:val="22"/>
        </w:rPr>
        <w:t>партнерами компании будут организованы специальные встречи. Там они смогут обсудить актуальные темы и</w:t>
      </w:r>
      <w:r w:rsidRPr="00BC59F1">
        <w:rPr>
          <w:rFonts w:ascii="Arial" w:hAnsi="Arial"/>
          <w:szCs w:val="22"/>
          <w:lang w:val="en-US"/>
        </w:rPr>
        <w:t> </w:t>
      </w:r>
      <w:r w:rsidRPr="00BC59F1">
        <w:rPr>
          <w:rFonts w:ascii="Arial" w:hAnsi="Arial"/>
          <w:szCs w:val="22"/>
        </w:rPr>
        <w:t>получить максимально исчерпывающую информацию относительно продуктовых новинок и</w:t>
      </w:r>
      <w:r w:rsidRPr="00BC59F1">
        <w:rPr>
          <w:rFonts w:ascii="Arial" w:hAnsi="Arial"/>
          <w:szCs w:val="22"/>
          <w:lang w:val="en-US"/>
        </w:rPr>
        <w:t> </w:t>
      </w:r>
      <w:r w:rsidRPr="00BC59F1">
        <w:rPr>
          <w:rFonts w:ascii="Arial" w:hAnsi="Arial"/>
          <w:szCs w:val="22"/>
        </w:rPr>
        <w:t xml:space="preserve">существующих решений </w:t>
      </w:r>
      <w:r w:rsidRPr="00BC59F1">
        <w:rPr>
          <w:rFonts w:ascii="Arial" w:hAnsi="Arial"/>
          <w:szCs w:val="22"/>
          <w:lang w:val="en-US"/>
        </w:rPr>
        <w:t>MEYLE</w:t>
      </w:r>
      <w:r w:rsidRPr="00BC59F1">
        <w:rPr>
          <w:rFonts w:ascii="Arial" w:hAnsi="Arial"/>
          <w:szCs w:val="22"/>
        </w:rPr>
        <w:t>, а</w:t>
      </w:r>
      <w:r w:rsidRPr="00BC59F1">
        <w:rPr>
          <w:rFonts w:ascii="Arial" w:hAnsi="Arial"/>
          <w:szCs w:val="22"/>
          <w:lang w:val="en-US"/>
        </w:rPr>
        <w:t> </w:t>
      </w:r>
      <w:r w:rsidRPr="00BC59F1">
        <w:rPr>
          <w:rFonts w:ascii="Arial" w:hAnsi="Arial"/>
          <w:szCs w:val="22"/>
        </w:rPr>
        <w:t>также лично обменяться мнениями и</w:t>
      </w:r>
      <w:r w:rsidRPr="00BC59F1">
        <w:rPr>
          <w:rFonts w:ascii="Arial" w:hAnsi="Arial"/>
          <w:szCs w:val="22"/>
          <w:lang w:val="en-US"/>
        </w:rPr>
        <w:t> </w:t>
      </w:r>
      <w:r w:rsidRPr="00BC59F1">
        <w:rPr>
          <w:rFonts w:ascii="Arial" w:hAnsi="Arial"/>
          <w:szCs w:val="22"/>
        </w:rPr>
        <w:t>идеями с</w:t>
      </w:r>
      <w:r w:rsidRPr="00BC59F1">
        <w:rPr>
          <w:rFonts w:ascii="Arial" w:hAnsi="Arial"/>
          <w:szCs w:val="22"/>
          <w:lang w:val="en-US"/>
        </w:rPr>
        <w:t> </w:t>
      </w:r>
      <w:r w:rsidRPr="00BC59F1">
        <w:rPr>
          <w:rFonts w:ascii="Arial" w:hAnsi="Arial"/>
          <w:szCs w:val="22"/>
        </w:rPr>
        <w:t xml:space="preserve">экспертами </w:t>
      </w:r>
      <w:r w:rsidRPr="00BC59F1">
        <w:rPr>
          <w:rFonts w:ascii="Arial" w:hAnsi="Arial"/>
          <w:szCs w:val="22"/>
          <w:lang w:val="en-US"/>
        </w:rPr>
        <w:t>MEYLE</w:t>
      </w:r>
      <w:r w:rsidRPr="00BC59F1">
        <w:rPr>
          <w:rFonts w:ascii="Arial" w:hAnsi="Arial"/>
          <w:szCs w:val="22"/>
        </w:rPr>
        <w:t xml:space="preserve"> из</w:t>
      </w:r>
      <w:r w:rsidRPr="00BC59F1">
        <w:rPr>
          <w:rFonts w:ascii="Arial" w:hAnsi="Arial"/>
          <w:szCs w:val="22"/>
          <w:lang w:val="en-US"/>
        </w:rPr>
        <w:t> </w:t>
      </w:r>
      <w:r w:rsidRPr="00BC59F1">
        <w:rPr>
          <w:rFonts w:ascii="Arial" w:hAnsi="Arial"/>
          <w:szCs w:val="22"/>
        </w:rPr>
        <w:t>подразделений продаж и</w:t>
      </w:r>
      <w:r w:rsidRPr="00BC59F1">
        <w:rPr>
          <w:rFonts w:ascii="Arial" w:hAnsi="Arial"/>
          <w:szCs w:val="22"/>
          <w:lang w:val="en-US"/>
        </w:rPr>
        <w:t> </w:t>
      </w:r>
      <w:r w:rsidRPr="00BC59F1">
        <w:rPr>
          <w:rFonts w:ascii="Arial" w:hAnsi="Arial"/>
          <w:szCs w:val="22"/>
        </w:rPr>
        <w:t>маркетинга и</w:t>
      </w:r>
      <w:r w:rsidRPr="00BC59F1">
        <w:rPr>
          <w:rFonts w:ascii="Arial" w:hAnsi="Arial"/>
          <w:szCs w:val="22"/>
          <w:lang w:val="en-US"/>
        </w:rPr>
        <w:t> </w:t>
      </w:r>
      <w:r w:rsidRPr="00BC59F1">
        <w:rPr>
          <w:rFonts w:ascii="Arial" w:hAnsi="Arial"/>
          <w:szCs w:val="22"/>
        </w:rPr>
        <w:t>специалистами по</w:t>
      </w:r>
      <w:r w:rsidRPr="00BC59F1">
        <w:rPr>
          <w:rFonts w:ascii="Arial" w:hAnsi="Arial"/>
          <w:szCs w:val="22"/>
          <w:lang w:val="en-US"/>
        </w:rPr>
        <w:t> </w:t>
      </w:r>
      <w:r w:rsidRPr="00BC59F1">
        <w:rPr>
          <w:rFonts w:ascii="Arial" w:hAnsi="Arial"/>
          <w:szCs w:val="22"/>
        </w:rPr>
        <w:t xml:space="preserve">отдельным продуктовым группам. Цифровое </w:t>
      </w:r>
      <w:r w:rsidRPr="00BC59F1">
        <w:rPr>
          <w:rFonts w:ascii="Arial" w:hAnsi="Arial"/>
          <w:szCs w:val="22"/>
        </w:rPr>
        <w:lastRenderedPageBreak/>
        <w:t>интерактивное решение для</w:t>
      </w:r>
      <w:r w:rsidRPr="00BC59F1">
        <w:rPr>
          <w:rFonts w:ascii="Arial" w:hAnsi="Arial"/>
          <w:szCs w:val="22"/>
          <w:lang w:val="en-US"/>
        </w:rPr>
        <w:t> </w:t>
      </w:r>
      <w:r w:rsidRPr="00BC59F1">
        <w:rPr>
          <w:rFonts w:ascii="Arial" w:hAnsi="Arial"/>
          <w:szCs w:val="22"/>
        </w:rPr>
        <w:t>взаимодействия с</w:t>
      </w:r>
      <w:r w:rsidRPr="00BC59F1">
        <w:rPr>
          <w:rFonts w:ascii="Arial" w:hAnsi="Arial"/>
          <w:szCs w:val="22"/>
          <w:lang w:val="en-US"/>
        </w:rPr>
        <w:t> </w:t>
      </w:r>
      <w:r w:rsidRPr="00BC59F1">
        <w:rPr>
          <w:rFonts w:ascii="Arial" w:hAnsi="Arial"/>
          <w:szCs w:val="22"/>
        </w:rPr>
        <w:t>брендом и</w:t>
      </w:r>
      <w:r w:rsidRPr="00BC59F1">
        <w:rPr>
          <w:rFonts w:ascii="Arial" w:hAnsi="Arial"/>
          <w:szCs w:val="22"/>
          <w:lang w:val="en-US"/>
        </w:rPr>
        <w:t> </w:t>
      </w:r>
      <w:r w:rsidRPr="00BC59F1">
        <w:rPr>
          <w:rFonts w:ascii="Arial" w:hAnsi="Arial"/>
          <w:szCs w:val="22"/>
        </w:rPr>
        <w:t>экспертами компании базируется на</w:t>
      </w:r>
      <w:r w:rsidRPr="00BC59F1">
        <w:rPr>
          <w:rFonts w:ascii="Arial" w:hAnsi="Arial"/>
          <w:szCs w:val="22"/>
          <w:lang w:val="en-US"/>
        </w:rPr>
        <w:t> </w:t>
      </w:r>
      <w:r w:rsidRPr="00BC59F1">
        <w:rPr>
          <w:rFonts w:ascii="Arial" w:hAnsi="Arial"/>
          <w:szCs w:val="22"/>
        </w:rPr>
        <w:t xml:space="preserve">платформе </w:t>
      </w:r>
      <w:r w:rsidRPr="00BC59F1">
        <w:rPr>
          <w:rFonts w:ascii="Arial" w:hAnsi="Arial"/>
          <w:szCs w:val="22"/>
          <w:lang w:val="en-US"/>
        </w:rPr>
        <w:t>Microsoft Teams</w:t>
      </w:r>
      <w:r w:rsidRPr="00BC59F1">
        <w:rPr>
          <w:rFonts w:ascii="Arial" w:hAnsi="Arial"/>
          <w:szCs w:val="22"/>
        </w:rPr>
        <w:t>, хорошо знакомой многим посетителям. Кроме того, был отдельно разработан специальный программный инструмент для</w:t>
      </w:r>
      <w:r w:rsidRPr="00BC59F1">
        <w:rPr>
          <w:rFonts w:ascii="Arial" w:hAnsi="Arial"/>
          <w:szCs w:val="22"/>
          <w:lang w:val="en-US"/>
        </w:rPr>
        <w:t> </w:t>
      </w:r>
      <w:r w:rsidRPr="00BC59F1">
        <w:rPr>
          <w:rFonts w:ascii="Arial" w:hAnsi="Arial"/>
          <w:szCs w:val="22"/>
        </w:rPr>
        <w:t>управления приглашениями и</w:t>
      </w:r>
      <w:r w:rsidRPr="00BC59F1">
        <w:rPr>
          <w:rFonts w:ascii="Arial" w:hAnsi="Arial"/>
          <w:szCs w:val="22"/>
          <w:lang w:val="en-US"/>
        </w:rPr>
        <w:t> </w:t>
      </w:r>
      <w:r w:rsidRPr="00BC59F1">
        <w:rPr>
          <w:rFonts w:ascii="Arial" w:hAnsi="Arial"/>
          <w:szCs w:val="22"/>
        </w:rPr>
        <w:t>гостями. Все это в</w:t>
      </w:r>
      <w:r w:rsidRPr="00BC59F1">
        <w:rPr>
          <w:rFonts w:ascii="Arial" w:hAnsi="Arial"/>
          <w:szCs w:val="22"/>
          <w:lang w:val="en-US"/>
        </w:rPr>
        <w:t> </w:t>
      </w:r>
      <w:r w:rsidRPr="00BC59F1">
        <w:rPr>
          <w:rFonts w:ascii="Arial" w:hAnsi="Arial"/>
          <w:szCs w:val="22"/>
        </w:rPr>
        <w:t>комплексе позволит участникам ощутить ту</w:t>
      </w:r>
      <w:r w:rsidRPr="00BC59F1">
        <w:rPr>
          <w:rFonts w:ascii="Arial" w:hAnsi="Arial"/>
          <w:szCs w:val="22"/>
          <w:lang w:val="en-US"/>
        </w:rPr>
        <w:t> </w:t>
      </w:r>
      <w:r w:rsidRPr="00BC59F1">
        <w:rPr>
          <w:rFonts w:ascii="Arial" w:hAnsi="Arial"/>
          <w:szCs w:val="22"/>
        </w:rPr>
        <w:t>самую непередаваемую атмосферу выставки.</w:t>
      </w:r>
    </w:p>
    <w:p w:rsidR="002F5EB2" w:rsidRPr="00BC59F1" w:rsidRDefault="002F5EB2" w:rsidP="002F5EB2">
      <w:pPr>
        <w:spacing w:after="240" w:line="360" w:lineRule="auto"/>
        <w:jc w:val="both"/>
        <w:rPr>
          <w:rFonts w:ascii="Arial" w:hAnsi="Arial"/>
          <w:szCs w:val="22"/>
        </w:rPr>
      </w:pPr>
      <w:r w:rsidRPr="00BC59F1">
        <w:rPr>
          <w:rFonts w:ascii="Arial" w:hAnsi="Arial"/>
          <w:szCs w:val="22"/>
        </w:rPr>
        <w:t xml:space="preserve">Работа </w:t>
      </w:r>
      <w:r w:rsidRPr="00BC59F1">
        <w:rPr>
          <w:rFonts w:ascii="Arial" w:hAnsi="Arial"/>
          <w:szCs w:val="22"/>
          <w:lang w:val="en-US"/>
        </w:rPr>
        <w:t>MEYLExperience</w:t>
      </w:r>
      <w:r w:rsidRPr="00BC59F1">
        <w:rPr>
          <w:rFonts w:ascii="Arial" w:hAnsi="Arial"/>
          <w:szCs w:val="22"/>
        </w:rPr>
        <w:t xml:space="preserve"> началась 8</w:t>
      </w:r>
      <w:r w:rsidRPr="00BC59F1">
        <w:rPr>
          <w:rFonts w:ascii="Arial" w:hAnsi="Arial"/>
          <w:szCs w:val="22"/>
          <w:lang w:val="en-US"/>
        </w:rPr>
        <w:t> </w:t>
      </w:r>
      <w:r w:rsidRPr="00BC59F1">
        <w:rPr>
          <w:rFonts w:ascii="Arial" w:hAnsi="Arial"/>
          <w:szCs w:val="22"/>
        </w:rPr>
        <w:t>сентября 2020</w:t>
      </w:r>
      <w:r w:rsidRPr="00BC59F1">
        <w:rPr>
          <w:rFonts w:ascii="Arial" w:hAnsi="Arial"/>
          <w:szCs w:val="22"/>
          <w:lang w:val="en-US"/>
        </w:rPr>
        <w:t> </w:t>
      </w:r>
      <w:r w:rsidRPr="00BC59F1">
        <w:rPr>
          <w:rFonts w:ascii="Arial" w:hAnsi="Arial"/>
          <w:szCs w:val="22"/>
        </w:rPr>
        <w:t>года, в</w:t>
      </w:r>
      <w:r w:rsidRPr="00BC59F1">
        <w:rPr>
          <w:rFonts w:ascii="Arial" w:hAnsi="Arial"/>
          <w:szCs w:val="22"/>
          <w:lang w:val="en-US"/>
        </w:rPr>
        <w:t> </w:t>
      </w:r>
      <w:r w:rsidRPr="00BC59F1">
        <w:rPr>
          <w:rFonts w:ascii="Arial" w:hAnsi="Arial"/>
          <w:szCs w:val="22"/>
        </w:rPr>
        <w:t>день, на</w:t>
      </w:r>
      <w:r w:rsidRPr="00BC59F1">
        <w:rPr>
          <w:rFonts w:ascii="Arial" w:hAnsi="Arial"/>
          <w:szCs w:val="22"/>
          <w:lang w:val="en-US"/>
        </w:rPr>
        <w:t> </w:t>
      </w:r>
      <w:r w:rsidRPr="00BC59F1">
        <w:rPr>
          <w:rFonts w:ascii="Arial" w:hAnsi="Arial"/>
          <w:szCs w:val="22"/>
        </w:rPr>
        <w:t xml:space="preserve">который было запланировано открытие выставки </w:t>
      </w:r>
      <w:r w:rsidRPr="00BC59F1">
        <w:rPr>
          <w:rFonts w:ascii="Arial" w:hAnsi="Arial"/>
          <w:szCs w:val="22"/>
          <w:lang w:val="en-US"/>
        </w:rPr>
        <w:t>Automechanika Frankfurt </w:t>
      </w:r>
      <w:r w:rsidRPr="00BC59F1">
        <w:rPr>
          <w:rFonts w:ascii="Arial" w:hAnsi="Arial"/>
          <w:szCs w:val="22"/>
        </w:rPr>
        <w:t>— 2020, и</w:t>
      </w:r>
      <w:r w:rsidRPr="00BC59F1">
        <w:rPr>
          <w:rFonts w:ascii="Arial" w:hAnsi="Arial"/>
          <w:szCs w:val="22"/>
          <w:lang w:val="en-US"/>
        </w:rPr>
        <w:t> </w:t>
      </w:r>
      <w:r w:rsidRPr="00BC59F1">
        <w:rPr>
          <w:rFonts w:ascii="Arial" w:hAnsi="Arial"/>
          <w:szCs w:val="22"/>
        </w:rPr>
        <w:t>продлится до</w:t>
      </w:r>
      <w:r w:rsidRPr="00BC59F1">
        <w:rPr>
          <w:rFonts w:ascii="Arial" w:hAnsi="Arial"/>
          <w:szCs w:val="22"/>
          <w:lang w:val="en-US"/>
        </w:rPr>
        <w:t> </w:t>
      </w:r>
      <w:r w:rsidRPr="00BC59F1">
        <w:rPr>
          <w:rFonts w:ascii="Arial" w:hAnsi="Arial"/>
          <w:szCs w:val="22"/>
        </w:rPr>
        <w:t xml:space="preserve">конца октября. «Первая неделя работы </w:t>
      </w:r>
      <w:r w:rsidRPr="00BC59F1">
        <w:rPr>
          <w:rFonts w:ascii="Arial" w:hAnsi="Arial"/>
          <w:szCs w:val="22"/>
          <w:lang w:val="en-US"/>
        </w:rPr>
        <w:t>MEYLExperience</w:t>
      </w:r>
      <w:r w:rsidRPr="00BC59F1">
        <w:rPr>
          <w:rFonts w:ascii="Arial" w:hAnsi="Arial"/>
          <w:szCs w:val="22"/>
        </w:rPr>
        <w:t xml:space="preserve"> оказалась крайне успешной. Мы были рады видеть многочисленных клиентов компании на</w:t>
      </w:r>
      <w:r w:rsidRPr="00BC59F1">
        <w:rPr>
          <w:rFonts w:ascii="Arial" w:hAnsi="Arial"/>
          <w:szCs w:val="22"/>
          <w:lang w:val="en-US"/>
        </w:rPr>
        <w:t> </w:t>
      </w:r>
      <w:r w:rsidRPr="00BC59F1">
        <w:rPr>
          <w:rFonts w:ascii="Arial" w:hAnsi="Arial"/>
          <w:szCs w:val="22"/>
        </w:rPr>
        <w:t xml:space="preserve">виртуальном выставочном стенде </w:t>
      </w:r>
      <w:r w:rsidRPr="00BC59F1">
        <w:rPr>
          <w:rFonts w:ascii="Arial" w:hAnsi="Arial"/>
          <w:szCs w:val="22"/>
          <w:lang w:val="en-US"/>
        </w:rPr>
        <w:t>MEYLE</w:t>
      </w:r>
      <w:r w:rsidRPr="00BC59F1">
        <w:rPr>
          <w:rFonts w:ascii="Arial" w:hAnsi="Arial"/>
          <w:szCs w:val="22"/>
        </w:rPr>
        <w:t xml:space="preserve"> и</w:t>
      </w:r>
      <w:r w:rsidRPr="00BC59F1">
        <w:rPr>
          <w:rFonts w:ascii="Arial" w:hAnsi="Arial"/>
          <w:szCs w:val="22"/>
          <w:lang w:val="en-US"/>
        </w:rPr>
        <w:t> </w:t>
      </w:r>
      <w:r w:rsidRPr="00BC59F1">
        <w:rPr>
          <w:rFonts w:ascii="Arial" w:hAnsi="Arial"/>
          <w:szCs w:val="22"/>
        </w:rPr>
        <w:t>уже смогли провести немало продуктивных встреч. Нам очень приятно, что наша новая инициатива была принята с</w:t>
      </w:r>
      <w:r w:rsidRPr="00BC59F1">
        <w:rPr>
          <w:rFonts w:ascii="Arial" w:hAnsi="Arial"/>
          <w:szCs w:val="22"/>
          <w:lang w:val="en-US"/>
        </w:rPr>
        <w:t> </w:t>
      </w:r>
      <w:r w:rsidRPr="00BC59F1">
        <w:rPr>
          <w:rFonts w:ascii="Arial" w:hAnsi="Arial"/>
          <w:szCs w:val="22"/>
        </w:rPr>
        <w:t>таким энтузиазмом. Мы</w:t>
      </w:r>
      <w:r w:rsidRPr="00BC59F1">
        <w:rPr>
          <w:rFonts w:ascii="Arial" w:hAnsi="Arial"/>
          <w:szCs w:val="22"/>
          <w:lang w:val="en-US"/>
        </w:rPr>
        <w:t> </w:t>
      </w:r>
      <w:r w:rsidRPr="00BC59F1">
        <w:rPr>
          <w:rFonts w:ascii="Arial" w:hAnsi="Arial"/>
          <w:szCs w:val="22"/>
        </w:rPr>
        <w:t>будем рады продолжить цифровое общение с</w:t>
      </w:r>
      <w:r w:rsidRPr="00BC59F1">
        <w:rPr>
          <w:rFonts w:ascii="Arial" w:hAnsi="Arial"/>
          <w:szCs w:val="22"/>
          <w:lang w:val="en-US"/>
        </w:rPr>
        <w:t> </w:t>
      </w:r>
      <w:r w:rsidRPr="00BC59F1">
        <w:rPr>
          <w:rFonts w:ascii="Arial" w:hAnsi="Arial"/>
          <w:szCs w:val="22"/>
        </w:rPr>
        <w:t>клиентами и</w:t>
      </w:r>
      <w:r w:rsidRPr="00BC59F1">
        <w:rPr>
          <w:rFonts w:ascii="Arial" w:hAnsi="Arial"/>
          <w:szCs w:val="22"/>
          <w:lang w:val="en-US"/>
        </w:rPr>
        <w:t> </w:t>
      </w:r>
      <w:r w:rsidRPr="00BC59F1">
        <w:rPr>
          <w:rFonts w:ascii="Arial" w:hAnsi="Arial"/>
          <w:szCs w:val="22"/>
        </w:rPr>
        <w:t xml:space="preserve">партнерами </w:t>
      </w:r>
      <w:r w:rsidRPr="00BC59F1">
        <w:rPr>
          <w:rFonts w:ascii="Arial" w:hAnsi="Arial"/>
          <w:szCs w:val="22"/>
          <w:lang w:val="en-US"/>
        </w:rPr>
        <w:t>MEYLE</w:t>
      </w:r>
      <w:r w:rsidRPr="00BC59F1">
        <w:rPr>
          <w:rFonts w:ascii="Arial" w:hAnsi="Arial"/>
          <w:szCs w:val="22"/>
        </w:rPr>
        <w:t xml:space="preserve"> в</w:t>
      </w:r>
      <w:r w:rsidRPr="00BC59F1">
        <w:rPr>
          <w:rFonts w:ascii="Arial" w:hAnsi="Arial"/>
          <w:szCs w:val="22"/>
          <w:lang w:val="en-US"/>
        </w:rPr>
        <w:t> </w:t>
      </w:r>
      <w:r w:rsidRPr="00BC59F1">
        <w:rPr>
          <w:rFonts w:ascii="Arial" w:hAnsi="Arial"/>
          <w:szCs w:val="22"/>
        </w:rPr>
        <w:t>течение следующих нескольких недель»,</w:t>
      </w:r>
      <w:r w:rsidRPr="00BC59F1">
        <w:rPr>
          <w:rFonts w:ascii="Arial" w:hAnsi="Arial"/>
          <w:szCs w:val="22"/>
          <w:lang w:val="en-US"/>
        </w:rPr>
        <w:t> </w:t>
      </w:r>
      <w:r w:rsidRPr="00BC59F1">
        <w:rPr>
          <w:rFonts w:ascii="Arial" w:hAnsi="Arial"/>
          <w:szCs w:val="22"/>
        </w:rPr>
        <w:t xml:space="preserve">— подводит итог первой недели работы </w:t>
      </w:r>
      <w:r w:rsidRPr="00BC59F1">
        <w:rPr>
          <w:rFonts w:ascii="Arial" w:hAnsi="Arial"/>
          <w:szCs w:val="22"/>
          <w:lang w:val="en-US"/>
        </w:rPr>
        <w:t>MEYLExperience</w:t>
      </w:r>
      <w:r w:rsidRPr="00BC59F1">
        <w:rPr>
          <w:rFonts w:ascii="Arial" w:hAnsi="Arial"/>
          <w:szCs w:val="22"/>
        </w:rPr>
        <w:t xml:space="preserve"> Андре Соботтка. Таким образом компания </w:t>
      </w:r>
      <w:r w:rsidRPr="00BC59F1">
        <w:rPr>
          <w:rFonts w:ascii="Arial" w:hAnsi="Arial"/>
          <w:szCs w:val="22"/>
          <w:lang w:val="en-US"/>
        </w:rPr>
        <w:t>MEYLE</w:t>
      </w:r>
      <w:r w:rsidRPr="00BC59F1">
        <w:rPr>
          <w:rFonts w:ascii="Arial" w:hAnsi="Arial"/>
          <w:szCs w:val="22"/>
        </w:rPr>
        <w:t xml:space="preserve"> закладывает основу для</w:t>
      </w:r>
      <w:r w:rsidRPr="00BC59F1">
        <w:rPr>
          <w:rFonts w:ascii="Arial" w:hAnsi="Arial"/>
          <w:szCs w:val="22"/>
          <w:lang w:val="en-US"/>
        </w:rPr>
        <w:t> </w:t>
      </w:r>
      <w:r w:rsidRPr="00BC59F1">
        <w:rPr>
          <w:rFonts w:ascii="Arial" w:hAnsi="Arial"/>
          <w:szCs w:val="22"/>
        </w:rPr>
        <w:t>дальнейшего плодотворного сотрудничества со</w:t>
      </w:r>
      <w:r w:rsidRPr="00BC59F1">
        <w:rPr>
          <w:rFonts w:ascii="Arial" w:hAnsi="Arial"/>
          <w:szCs w:val="22"/>
          <w:lang w:val="en-US"/>
        </w:rPr>
        <w:t> </w:t>
      </w:r>
      <w:r w:rsidRPr="00BC59F1">
        <w:rPr>
          <w:rFonts w:ascii="Arial" w:hAnsi="Arial"/>
          <w:szCs w:val="22"/>
        </w:rPr>
        <w:t>своими клиентами</w:t>
      </w:r>
      <w:r w:rsidRPr="00BC59F1">
        <w:rPr>
          <w:rFonts w:ascii="Arial" w:hAnsi="Arial"/>
          <w:szCs w:val="22"/>
          <w:lang w:val="en-US"/>
        </w:rPr>
        <w:t> </w:t>
      </w:r>
      <w:r w:rsidRPr="00BC59F1">
        <w:rPr>
          <w:rFonts w:ascii="Arial" w:hAnsi="Arial"/>
          <w:szCs w:val="22"/>
        </w:rPr>
        <w:t>— даже в</w:t>
      </w:r>
      <w:r w:rsidRPr="00BC59F1">
        <w:rPr>
          <w:rFonts w:ascii="Arial" w:hAnsi="Arial"/>
          <w:szCs w:val="22"/>
          <w:lang w:val="en-US"/>
        </w:rPr>
        <w:t> </w:t>
      </w:r>
      <w:r w:rsidRPr="00BC59F1">
        <w:rPr>
          <w:rFonts w:ascii="Arial" w:hAnsi="Arial"/>
          <w:szCs w:val="22"/>
        </w:rPr>
        <w:t xml:space="preserve">столь непростой период пандемии коронавируса. </w:t>
      </w:r>
      <w:r w:rsidRPr="00BC59F1">
        <w:rPr>
          <w:rFonts w:ascii="Arial" w:hAnsi="Arial"/>
          <w:szCs w:val="22"/>
          <w:lang w:val="en-US"/>
        </w:rPr>
        <w:t>MEYLExperience</w:t>
      </w:r>
      <w:r w:rsidRPr="00BC59F1">
        <w:rPr>
          <w:rFonts w:ascii="Arial" w:hAnsi="Arial"/>
          <w:szCs w:val="22"/>
        </w:rPr>
        <w:t xml:space="preserve"> работает эксклюзивно для</w:t>
      </w:r>
      <w:r w:rsidRPr="00BC59F1">
        <w:rPr>
          <w:rFonts w:ascii="Arial" w:hAnsi="Arial"/>
          <w:szCs w:val="22"/>
          <w:lang w:val="en-US"/>
        </w:rPr>
        <w:t> </w:t>
      </w:r>
      <w:r w:rsidRPr="00BC59F1">
        <w:rPr>
          <w:rFonts w:ascii="Arial" w:hAnsi="Arial"/>
          <w:szCs w:val="22"/>
        </w:rPr>
        <w:t>клиентов и</w:t>
      </w:r>
      <w:r w:rsidRPr="00BC59F1">
        <w:rPr>
          <w:rFonts w:ascii="Arial" w:hAnsi="Arial"/>
          <w:szCs w:val="22"/>
          <w:lang w:val="en-US"/>
        </w:rPr>
        <w:t> </w:t>
      </w:r>
      <w:r w:rsidRPr="00BC59F1">
        <w:rPr>
          <w:rFonts w:ascii="Arial" w:hAnsi="Arial"/>
          <w:szCs w:val="22"/>
        </w:rPr>
        <w:t xml:space="preserve">партнеров компании </w:t>
      </w:r>
      <w:r w:rsidRPr="00BC59F1">
        <w:rPr>
          <w:rFonts w:ascii="Arial" w:hAnsi="Arial"/>
          <w:szCs w:val="22"/>
          <w:lang w:val="en-US"/>
        </w:rPr>
        <w:t>MEYLE</w:t>
      </w:r>
      <w:r w:rsidRPr="00BC59F1">
        <w:rPr>
          <w:rFonts w:ascii="Arial" w:hAnsi="Arial"/>
          <w:szCs w:val="22"/>
        </w:rPr>
        <w:t xml:space="preserve"> на</w:t>
      </w:r>
      <w:r w:rsidRPr="00BC59F1">
        <w:rPr>
          <w:rFonts w:ascii="Arial" w:hAnsi="Arial"/>
          <w:szCs w:val="22"/>
          <w:lang w:val="en-US"/>
        </w:rPr>
        <w:t> </w:t>
      </w:r>
      <w:r w:rsidRPr="00BC59F1">
        <w:rPr>
          <w:rFonts w:ascii="Arial" w:hAnsi="Arial"/>
          <w:szCs w:val="22"/>
        </w:rPr>
        <w:t>рынке послепродажного обслуживания автомобилей.</w:t>
      </w:r>
    </w:p>
    <w:p w:rsidR="002F5EB2" w:rsidRPr="00BC59F1" w:rsidRDefault="002F5EB2" w:rsidP="002F5EB2">
      <w:pPr>
        <w:spacing w:line="360" w:lineRule="auto"/>
        <w:jc w:val="both"/>
        <w:rPr>
          <w:rFonts w:ascii="Arial" w:hAnsi="Arial"/>
          <w:b/>
          <w:szCs w:val="22"/>
        </w:rPr>
      </w:pPr>
      <w:r w:rsidRPr="00BC59F1">
        <w:rPr>
          <w:rFonts w:ascii="Arial" w:hAnsi="Arial"/>
          <w:b/>
          <w:szCs w:val="22"/>
        </w:rPr>
        <w:t>Умные решения для</w:t>
      </w:r>
      <w:r w:rsidRPr="00BC59F1">
        <w:rPr>
          <w:rFonts w:ascii="Arial" w:hAnsi="Arial"/>
          <w:b/>
          <w:szCs w:val="22"/>
          <w:lang w:val="en-US"/>
        </w:rPr>
        <w:t> </w:t>
      </w:r>
      <w:r w:rsidRPr="00BC59F1">
        <w:rPr>
          <w:rFonts w:ascii="Arial" w:hAnsi="Arial"/>
          <w:b/>
          <w:szCs w:val="22"/>
        </w:rPr>
        <w:t>рынка послепродажного обслуживания автомобилей</w:t>
      </w:r>
    </w:p>
    <w:p w:rsidR="002F5EB2" w:rsidRPr="00BC59F1" w:rsidRDefault="002F5EB2" w:rsidP="002F5EB2">
      <w:pPr>
        <w:spacing w:after="240" w:line="360" w:lineRule="auto"/>
        <w:jc w:val="both"/>
        <w:rPr>
          <w:rFonts w:ascii="Arial" w:hAnsi="Arial"/>
          <w:szCs w:val="22"/>
        </w:rPr>
      </w:pPr>
      <w:r w:rsidRPr="00BC59F1">
        <w:rPr>
          <w:rFonts w:ascii="Arial" w:hAnsi="Arial"/>
          <w:szCs w:val="22"/>
        </w:rPr>
        <w:t xml:space="preserve">Посредством MEYLExperience компания MEYLE представляет свои актуальные продукты и решения инновационным, захватывающим и интерактивным способом. При этом основное внимание уделяется приведенным далее </w:t>
      </w:r>
      <w:r w:rsidR="00247218" w:rsidRPr="00BC59F1">
        <w:rPr>
          <w:rFonts w:ascii="Arial" w:hAnsi="Arial"/>
          <w:szCs w:val="22"/>
        </w:rPr>
        <w:t>продуктовым группам и решениям.</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 xml:space="preserve">Продуктовые линейки: </w:t>
      </w:r>
      <w:r w:rsidRPr="00BC59F1">
        <w:rPr>
          <w:rFonts w:ascii="Arial" w:hAnsi="Arial"/>
          <w:b/>
          <w:szCs w:val="22"/>
          <w:u w:val="single"/>
          <w:lang w:val="en-US"/>
        </w:rPr>
        <w:t>MEYLE</w:t>
      </w:r>
      <w:r w:rsidRPr="00BC59F1">
        <w:rPr>
          <w:rFonts w:ascii="Arial" w:hAnsi="Arial"/>
          <w:b/>
          <w:szCs w:val="22"/>
          <w:u w:val="single"/>
        </w:rPr>
        <w:t>-</w:t>
      </w:r>
      <w:r w:rsidRPr="00BC59F1">
        <w:rPr>
          <w:rFonts w:ascii="Arial" w:hAnsi="Arial"/>
          <w:b/>
          <w:szCs w:val="22"/>
          <w:u w:val="single"/>
          <w:lang w:val="en-US"/>
        </w:rPr>
        <w:t>ORIGINAL</w:t>
      </w:r>
      <w:r w:rsidRPr="00BC59F1">
        <w:rPr>
          <w:rFonts w:ascii="Arial" w:hAnsi="Arial"/>
          <w:b/>
          <w:szCs w:val="22"/>
          <w:u w:val="single"/>
        </w:rPr>
        <w:t xml:space="preserve">, </w:t>
      </w:r>
      <w:r w:rsidRPr="00BC59F1">
        <w:rPr>
          <w:rFonts w:ascii="Arial" w:hAnsi="Arial"/>
          <w:b/>
          <w:szCs w:val="22"/>
          <w:u w:val="single"/>
          <w:lang w:val="en-US"/>
        </w:rPr>
        <w:t>MEYLE</w:t>
      </w:r>
      <w:r w:rsidRPr="00BC59F1">
        <w:rPr>
          <w:rFonts w:ascii="Arial" w:hAnsi="Arial"/>
          <w:b/>
          <w:szCs w:val="22"/>
          <w:u w:val="single"/>
        </w:rPr>
        <w:t>-</w:t>
      </w:r>
      <w:r w:rsidRPr="00BC59F1">
        <w:rPr>
          <w:rFonts w:ascii="Arial" w:hAnsi="Arial"/>
          <w:b/>
          <w:szCs w:val="22"/>
          <w:u w:val="single"/>
          <w:lang w:val="en-US"/>
        </w:rPr>
        <w:t>HD</w:t>
      </w:r>
      <w:r w:rsidRPr="00BC59F1">
        <w:rPr>
          <w:rFonts w:ascii="Arial" w:hAnsi="Arial"/>
          <w:b/>
          <w:szCs w:val="22"/>
          <w:u w:val="single"/>
        </w:rPr>
        <w:t xml:space="preserve">, </w:t>
      </w:r>
      <w:r w:rsidRPr="00BC59F1">
        <w:rPr>
          <w:rFonts w:ascii="Arial" w:hAnsi="Arial"/>
          <w:b/>
          <w:szCs w:val="22"/>
          <w:u w:val="single"/>
          <w:lang w:val="en-US"/>
        </w:rPr>
        <w:t>MEYLE</w:t>
      </w:r>
      <w:r w:rsidRPr="00BC59F1">
        <w:rPr>
          <w:rFonts w:ascii="Arial" w:hAnsi="Arial"/>
          <w:b/>
          <w:szCs w:val="22"/>
          <w:u w:val="single"/>
        </w:rPr>
        <w:t>-</w:t>
      </w:r>
      <w:r w:rsidRPr="00BC59F1">
        <w:rPr>
          <w:rFonts w:ascii="Arial" w:hAnsi="Arial"/>
          <w:b/>
          <w:szCs w:val="22"/>
          <w:u w:val="single"/>
          <w:lang w:val="en-US"/>
        </w:rPr>
        <w:t>PD</w:t>
      </w:r>
      <w:r w:rsidR="00247218" w:rsidRPr="00BC59F1">
        <w:rPr>
          <w:rFonts w:ascii="Arial" w:hAnsi="Arial"/>
          <w:b/>
          <w:szCs w:val="22"/>
          <w:u w:val="single"/>
        </w:rPr>
        <w:t xml:space="preserve"> </w:t>
      </w:r>
      <w:r w:rsidRPr="00BC59F1">
        <w:rPr>
          <w:rFonts w:ascii="Arial" w:hAnsi="Arial"/>
          <w:b/>
          <w:szCs w:val="22"/>
          <w:u w:val="single"/>
        </w:rPr>
        <w:t>и</w:t>
      </w:r>
      <w:r w:rsidR="00BC59F1" w:rsidRPr="00BC59F1">
        <w:rPr>
          <w:rFonts w:ascii="Arial" w:hAnsi="Arial"/>
          <w:b/>
          <w:szCs w:val="22"/>
          <w:u w:val="single"/>
        </w:rPr>
        <w:t xml:space="preserve"> </w:t>
      </w:r>
      <w:bookmarkStart w:id="0" w:name="_GoBack"/>
      <w:bookmarkEnd w:id="0"/>
      <w:r w:rsidRPr="00BC59F1">
        <w:rPr>
          <w:rFonts w:ascii="Arial" w:hAnsi="Arial"/>
          <w:b/>
          <w:szCs w:val="22"/>
          <w:u w:val="single"/>
          <w:lang w:val="en-US"/>
        </w:rPr>
        <w:t>MEYLE</w:t>
      </w:r>
      <w:r w:rsidR="00BC59F1" w:rsidRPr="00BC59F1">
        <w:rPr>
          <w:rFonts w:ascii="Arial" w:hAnsi="Arial"/>
          <w:b/>
          <w:szCs w:val="22"/>
          <w:u w:val="single"/>
        </w:rPr>
        <w:noBreakHyphen/>
      </w:r>
      <w:r w:rsidRPr="00BC59F1">
        <w:rPr>
          <w:rFonts w:ascii="Arial" w:hAnsi="Arial"/>
          <w:b/>
          <w:szCs w:val="22"/>
          <w:u w:val="single"/>
          <w:lang w:val="en-US"/>
        </w:rPr>
        <w:t>KITS</w:t>
      </w:r>
    </w:p>
    <w:p w:rsidR="002F5EB2" w:rsidRPr="00BC59F1" w:rsidRDefault="002F5EB2" w:rsidP="00247218">
      <w:pPr>
        <w:spacing w:after="240" w:line="360" w:lineRule="auto"/>
        <w:jc w:val="both"/>
        <w:rPr>
          <w:rFonts w:ascii="Arial" w:hAnsi="Arial"/>
          <w:szCs w:val="22"/>
        </w:rPr>
      </w:pPr>
      <w:r w:rsidRPr="00BC59F1">
        <w:rPr>
          <w:rFonts w:ascii="Arial" w:hAnsi="Arial"/>
          <w:szCs w:val="22"/>
        </w:rPr>
        <w:t>В</w:t>
      </w:r>
      <w:r w:rsidRPr="00BC59F1">
        <w:rPr>
          <w:rFonts w:ascii="Arial" w:hAnsi="Arial"/>
          <w:szCs w:val="22"/>
          <w:lang w:val="en-US"/>
        </w:rPr>
        <w:t> </w:t>
      </w:r>
      <w:r w:rsidRPr="00BC59F1">
        <w:rPr>
          <w:rFonts w:ascii="Arial" w:hAnsi="Arial"/>
          <w:szCs w:val="22"/>
        </w:rPr>
        <w:t xml:space="preserve">продуктовых линейках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ORIGINAL</w:t>
      </w:r>
      <w:r w:rsidRPr="00BC59F1">
        <w:rPr>
          <w:rFonts w:ascii="Arial" w:hAnsi="Arial"/>
          <w:szCs w:val="22"/>
        </w:rPr>
        <w:t xml:space="preserve">,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PD</w:t>
      </w:r>
      <w:r w:rsidRPr="00BC59F1">
        <w:rPr>
          <w:rFonts w:ascii="Arial" w:hAnsi="Arial"/>
          <w:szCs w:val="22"/>
        </w:rPr>
        <w:t xml:space="preserve"> и</w:t>
      </w:r>
      <w:r w:rsidRPr="00BC59F1">
        <w:rPr>
          <w:rFonts w:ascii="Arial" w:hAnsi="Arial"/>
          <w:szCs w:val="22"/>
          <w:lang w:val="en-US"/>
        </w:rPr>
        <w:t> MEYLE</w:t>
      </w:r>
      <w:r w:rsidRPr="00BC59F1">
        <w:rPr>
          <w:rFonts w:ascii="Arial" w:hAnsi="Arial"/>
          <w:szCs w:val="22"/>
        </w:rPr>
        <w:t>-</w:t>
      </w:r>
      <w:r w:rsidRPr="00BC59F1">
        <w:rPr>
          <w:rFonts w:ascii="Arial" w:hAnsi="Arial"/>
          <w:szCs w:val="22"/>
          <w:lang w:val="en-US"/>
        </w:rPr>
        <w:t>HD</w:t>
      </w:r>
      <w:r w:rsidRPr="00BC59F1">
        <w:rPr>
          <w:rFonts w:ascii="Arial" w:hAnsi="Arial"/>
          <w:szCs w:val="22"/>
        </w:rPr>
        <w:t xml:space="preserve"> представлено более 24</w:t>
      </w:r>
      <w:r w:rsidRPr="00BC59F1">
        <w:rPr>
          <w:rFonts w:ascii="Arial" w:hAnsi="Arial"/>
          <w:szCs w:val="22"/>
          <w:lang w:val="en-US"/>
        </w:rPr>
        <w:t> </w:t>
      </w:r>
      <w:r w:rsidRPr="00BC59F1">
        <w:rPr>
          <w:rFonts w:ascii="Arial" w:hAnsi="Arial"/>
          <w:szCs w:val="22"/>
        </w:rPr>
        <w:t>000</w:t>
      </w:r>
      <w:r w:rsidRPr="00BC59F1">
        <w:rPr>
          <w:rFonts w:ascii="Arial" w:hAnsi="Arial"/>
          <w:szCs w:val="22"/>
          <w:lang w:val="en-US"/>
        </w:rPr>
        <w:t> </w:t>
      </w:r>
      <w:r w:rsidRPr="00BC59F1">
        <w:rPr>
          <w:rFonts w:ascii="Arial" w:hAnsi="Arial"/>
          <w:szCs w:val="22"/>
        </w:rPr>
        <w:t xml:space="preserve">наименований предельно точных решений </w:t>
      </w:r>
      <w:r w:rsidRPr="00BC59F1">
        <w:rPr>
          <w:rFonts w:ascii="Arial" w:hAnsi="Arial"/>
          <w:szCs w:val="22"/>
        </w:rPr>
        <w:lastRenderedPageBreak/>
        <w:t>и</w:t>
      </w:r>
      <w:r w:rsidRPr="00BC59F1">
        <w:rPr>
          <w:rFonts w:ascii="Arial" w:hAnsi="Arial"/>
          <w:szCs w:val="22"/>
          <w:lang w:val="en-US"/>
        </w:rPr>
        <w:t> </w:t>
      </w:r>
      <w:r w:rsidRPr="00BC59F1">
        <w:rPr>
          <w:rFonts w:ascii="Arial" w:hAnsi="Arial"/>
          <w:szCs w:val="22"/>
        </w:rPr>
        <w:t>высококачественных запасных частей для</w:t>
      </w:r>
      <w:r w:rsidRPr="00BC59F1">
        <w:rPr>
          <w:rFonts w:ascii="Arial" w:hAnsi="Arial"/>
          <w:szCs w:val="22"/>
          <w:lang w:val="en-US"/>
        </w:rPr>
        <w:t> </w:t>
      </w:r>
      <w:r w:rsidRPr="00BC59F1">
        <w:rPr>
          <w:rFonts w:ascii="Arial" w:hAnsi="Arial"/>
          <w:szCs w:val="22"/>
        </w:rPr>
        <w:t>легковых автомобилей, микроавтобусов и</w:t>
      </w:r>
      <w:r w:rsidRPr="00BC59F1">
        <w:rPr>
          <w:rFonts w:ascii="Arial" w:hAnsi="Arial"/>
          <w:szCs w:val="22"/>
          <w:lang w:val="en-US"/>
        </w:rPr>
        <w:t> </w:t>
      </w:r>
      <w:r w:rsidRPr="00BC59F1">
        <w:rPr>
          <w:rFonts w:ascii="Arial" w:hAnsi="Arial"/>
          <w:szCs w:val="22"/>
        </w:rPr>
        <w:t>грузовиков. Линейка MEYLE-KITS состоит из знаменитых ремкомплектов, способных не только сэкономить время и деньги, но и значительно упростить работу СТО.</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Технологический прогресс</w:t>
      </w:r>
    </w:p>
    <w:p w:rsidR="002F5EB2" w:rsidRPr="00BC59F1" w:rsidRDefault="002F5EB2" w:rsidP="00247218">
      <w:pPr>
        <w:spacing w:after="240" w:line="360" w:lineRule="auto"/>
        <w:jc w:val="both"/>
        <w:rPr>
          <w:rFonts w:ascii="Arial" w:hAnsi="Arial"/>
          <w:szCs w:val="22"/>
        </w:rPr>
      </w:pPr>
      <w:r w:rsidRPr="00BC59F1">
        <w:rPr>
          <w:rFonts w:ascii="Arial" w:hAnsi="Arial"/>
          <w:szCs w:val="22"/>
        </w:rPr>
        <w:t xml:space="preserve">Современный уровень развития технологий трансформирует предложение автопроизводителей, ускоряя процесс электрификации выпускаемых автомобилей. В рамках реализации стратегии развития собственного продуктового портфеля компания </w:t>
      </w:r>
      <w:r w:rsidRPr="00BC59F1">
        <w:rPr>
          <w:rFonts w:ascii="Arial" w:hAnsi="Arial"/>
          <w:szCs w:val="22"/>
          <w:lang w:val="en-US"/>
        </w:rPr>
        <w:t>MEYLE</w:t>
      </w:r>
      <w:r w:rsidRPr="00BC59F1">
        <w:rPr>
          <w:rFonts w:ascii="Arial" w:hAnsi="Arial"/>
          <w:szCs w:val="22"/>
        </w:rPr>
        <w:t xml:space="preserve"> внимательно следит за</w:t>
      </w:r>
      <w:r w:rsidRPr="00BC59F1">
        <w:rPr>
          <w:rFonts w:ascii="Arial" w:hAnsi="Arial"/>
          <w:szCs w:val="22"/>
          <w:lang w:val="en-US"/>
        </w:rPr>
        <w:t> </w:t>
      </w:r>
      <w:r w:rsidRPr="00BC59F1">
        <w:rPr>
          <w:rFonts w:ascii="Arial" w:hAnsi="Arial"/>
          <w:szCs w:val="22"/>
        </w:rPr>
        <w:t>этими разработками. К</w:t>
      </w:r>
      <w:r w:rsidRPr="00BC59F1">
        <w:rPr>
          <w:rFonts w:ascii="Arial" w:hAnsi="Arial"/>
          <w:szCs w:val="22"/>
          <w:lang w:val="en-US"/>
        </w:rPr>
        <w:t> </w:t>
      </w:r>
      <w:r w:rsidRPr="00BC59F1">
        <w:rPr>
          <w:rFonts w:ascii="Arial" w:hAnsi="Arial"/>
          <w:szCs w:val="22"/>
        </w:rPr>
        <w:t>примеру, уже сегодня в</w:t>
      </w:r>
      <w:r w:rsidRPr="00BC59F1">
        <w:rPr>
          <w:rFonts w:ascii="Arial" w:hAnsi="Arial"/>
          <w:szCs w:val="22"/>
          <w:lang w:val="en-US"/>
        </w:rPr>
        <w:t> </w:t>
      </w:r>
      <w:r w:rsidRPr="00BC59F1">
        <w:rPr>
          <w:rFonts w:ascii="Arial" w:hAnsi="Arial"/>
          <w:szCs w:val="22"/>
        </w:rPr>
        <w:t xml:space="preserve">ассортименте </w:t>
      </w:r>
      <w:r w:rsidRPr="00BC59F1">
        <w:rPr>
          <w:rFonts w:ascii="Arial" w:hAnsi="Arial"/>
          <w:szCs w:val="22"/>
          <w:lang w:val="en-US"/>
        </w:rPr>
        <w:t>MEYLE</w:t>
      </w:r>
      <w:r w:rsidRPr="00BC59F1">
        <w:rPr>
          <w:rFonts w:ascii="Arial" w:hAnsi="Arial"/>
          <w:szCs w:val="22"/>
        </w:rPr>
        <w:t xml:space="preserve"> присутствует более 2500</w:t>
      </w:r>
      <w:r w:rsidRPr="00BC59F1">
        <w:rPr>
          <w:rFonts w:ascii="Arial" w:hAnsi="Arial"/>
          <w:szCs w:val="22"/>
          <w:lang w:val="en-US"/>
        </w:rPr>
        <w:t> </w:t>
      </w:r>
      <w:r w:rsidRPr="00BC59F1">
        <w:rPr>
          <w:rFonts w:ascii="Arial" w:hAnsi="Arial"/>
          <w:szCs w:val="22"/>
        </w:rPr>
        <w:t>наименований комплектующих для</w:t>
      </w:r>
      <w:r w:rsidRPr="00BC59F1">
        <w:rPr>
          <w:rFonts w:ascii="Arial" w:hAnsi="Arial"/>
          <w:szCs w:val="22"/>
          <w:lang w:val="en-US"/>
        </w:rPr>
        <w:t> </w:t>
      </w:r>
      <w:r w:rsidRPr="00BC59F1">
        <w:rPr>
          <w:rFonts w:ascii="Arial" w:hAnsi="Arial"/>
          <w:szCs w:val="22"/>
        </w:rPr>
        <w:t>автомобилей с</w:t>
      </w:r>
      <w:r w:rsidRPr="00BC59F1">
        <w:rPr>
          <w:rFonts w:ascii="Arial" w:hAnsi="Arial"/>
          <w:szCs w:val="22"/>
          <w:lang w:val="en-US"/>
        </w:rPr>
        <w:t> </w:t>
      </w:r>
      <w:r w:rsidRPr="00BC59F1">
        <w:rPr>
          <w:rFonts w:ascii="Arial" w:hAnsi="Arial"/>
          <w:szCs w:val="22"/>
        </w:rPr>
        <w:t>электроприводом. А</w:t>
      </w:r>
      <w:r w:rsidRPr="00BC59F1">
        <w:rPr>
          <w:rFonts w:ascii="Arial" w:hAnsi="Arial"/>
          <w:szCs w:val="22"/>
          <w:lang w:val="en-US"/>
        </w:rPr>
        <w:t> </w:t>
      </w:r>
      <w:r w:rsidRPr="00BC59F1">
        <w:rPr>
          <w:rFonts w:ascii="Arial" w:hAnsi="Arial"/>
          <w:szCs w:val="22"/>
        </w:rPr>
        <w:t>уже в</w:t>
      </w:r>
      <w:r w:rsidRPr="00BC59F1">
        <w:rPr>
          <w:rFonts w:ascii="Arial" w:hAnsi="Arial"/>
          <w:szCs w:val="22"/>
          <w:lang w:val="en-US"/>
        </w:rPr>
        <w:t> </w:t>
      </w:r>
      <w:r w:rsidRPr="00BC59F1">
        <w:rPr>
          <w:rFonts w:ascii="Arial" w:hAnsi="Arial"/>
          <w:szCs w:val="22"/>
        </w:rPr>
        <w:t>конце 2020</w:t>
      </w:r>
      <w:r w:rsidRPr="00BC59F1">
        <w:rPr>
          <w:rFonts w:ascii="Arial" w:hAnsi="Arial"/>
          <w:szCs w:val="22"/>
          <w:lang w:val="en-US"/>
        </w:rPr>
        <w:t> </w:t>
      </w:r>
      <w:r w:rsidRPr="00BC59F1">
        <w:rPr>
          <w:rFonts w:ascii="Arial" w:hAnsi="Arial"/>
          <w:szCs w:val="22"/>
        </w:rPr>
        <w:t>года компания запустит первый модуль дистанционного обучения, с</w:t>
      </w:r>
      <w:r w:rsidRPr="00BC59F1">
        <w:rPr>
          <w:rFonts w:ascii="Arial" w:hAnsi="Arial"/>
          <w:szCs w:val="22"/>
          <w:lang w:val="en-US"/>
        </w:rPr>
        <w:t> </w:t>
      </w:r>
      <w:r w:rsidRPr="00BC59F1">
        <w:rPr>
          <w:rFonts w:ascii="Arial" w:hAnsi="Arial"/>
          <w:szCs w:val="22"/>
        </w:rPr>
        <w:t>помощью которого автомеханики смогут овладеть навыками в</w:t>
      </w:r>
      <w:r w:rsidRPr="00BC59F1">
        <w:rPr>
          <w:rFonts w:ascii="Arial" w:hAnsi="Arial"/>
          <w:szCs w:val="22"/>
          <w:lang w:val="en-US"/>
        </w:rPr>
        <w:t> </w:t>
      </w:r>
      <w:r w:rsidRPr="00BC59F1">
        <w:rPr>
          <w:rFonts w:ascii="Arial" w:hAnsi="Arial"/>
          <w:szCs w:val="22"/>
        </w:rPr>
        <w:t>области проведения неэлектротехнических работ с</w:t>
      </w:r>
      <w:r w:rsidRPr="00BC59F1">
        <w:rPr>
          <w:rFonts w:ascii="Arial" w:hAnsi="Arial"/>
          <w:szCs w:val="22"/>
          <w:lang w:val="en-US"/>
        </w:rPr>
        <w:t> </w:t>
      </w:r>
      <w:r w:rsidRPr="00BC59F1">
        <w:rPr>
          <w:rFonts w:ascii="Arial" w:hAnsi="Arial"/>
          <w:szCs w:val="22"/>
        </w:rPr>
        <w:t>гибридными и</w:t>
      </w:r>
      <w:r w:rsidRPr="00BC59F1">
        <w:rPr>
          <w:rFonts w:ascii="Arial" w:hAnsi="Arial"/>
          <w:szCs w:val="22"/>
          <w:lang w:val="en-US"/>
        </w:rPr>
        <w:t> </w:t>
      </w:r>
      <w:r w:rsidRPr="00BC59F1">
        <w:rPr>
          <w:rFonts w:ascii="Arial" w:hAnsi="Arial"/>
          <w:szCs w:val="22"/>
        </w:rPr>
        <w:t>полностью электрическими автомобилями.</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Цифровизация</w:t>
      </w:r>
    </w:p>
    <w:p w:rsidR="002F5EB2" w:rsidRPr="00BC59F1" w:rsidRDefault="002F5EB2" w:rsidP="00247218">
      <w:pPr>
        <w:spacing w:after="240" w:line="360" w:lineRule="auto"/>
        <w:jc w:val="both"/>
        <w:rPr>
          <w:rFonts w:ascii="Arial" w:hAnsi="Arial"/>
          <w:szCs w:val="22"/>
        </w:rPr>
      </w:pPr>
      <w:r w:rsidRPr="00BC59F1">
        <w:rPr>
          <w:rFonts w:ascii="Arial" w:hAnsi="Arial"/>
          <w:szCs w:val="22"/>
        </w:rPr>
        <w:t>В дополнение к инициативам MEYLE, направленным на поддержку рынка послепродажного обслуживания автомобилей (цифровым тренингам и цифровым возможностям в области маркетинга), компания представляет прототип новой площадки под названием DRIVER PORTAL. На этой цифровой платформе будет сконцентрирована вся информация, касающаяся совместного сотрудничества. Здесь же, в специальном магазине, клиенты компании смогут заказать необходимые рекламные материалы. Кроме того, они получат доступ к медиа</w:t>
      </w:r>
      <w:r w:rsidRPr="00BC59F1">
        <w:rPr>
          <w:rFonts w:ascii="Arial" w:hAnsi="Arial"/>
          <w:szCs w:val="22"/>
        </w:rPr>
        <w:noBreakHyphen/>
        <w:t>материалам, размещенным в соответствующей базе.</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Подвеска и рулевое управление: наконечник поперечной рулевой тяги MEYLE-HD</w:t>
      </w:r>
    </w:p>
    <w:p w:rsidR="002F5EB2" w:rsidRPr="00BC59F1" w:rsidRDefault="002F5EB2" w:rsidP="00247218">
      <w:pPr>
        <w:spacing w:after="240" w:line="360" w:lineRule="auto"/>
        <w:jc w:val="both"/>
        <w:rPr>
          <w:rFonts w:ascii="Arial" w:hAnsi="Arial"/>
          <w:szCs w:val="22"/>
        </w:rPr>
      </w:pPr>
      <w:r w:rsidRPr="00BC59F1">
        <w:rPr>
          <w:rFonts w:ascii="Arial" w:hAnsi="Arial"/>
          <w:szCs w:val="22"/>
        </w:rPr>
        <w:t>В</w:t>
      </w:r>
      <w:r w:rsidRPr="00BC59F1">
        <w:rPr>
          <w:rFonts w:ascii="Arial" w:hAnsi="Arial"/>
          <w:szCs w:val="22"/>
          <w:lang w:val="en-US"/>
        </w:rPr>
        <w:t> </w:t>
      </w:r>
      <w:r w:rsidRPr="00BC59F1">
        <w:rPr>
          <w:rFonts w:ascii="Arial" w:hAnsi="Arial"/>
          <w:szCs w:val="22"/>
        </w:rPr>
        <w:t>2020</w:t>
      </w:r>
      <w:r w:rsidRPr="00BC59F1">
        <w:rPr>
          <w:rFonts w:ascii="Arial" w:hAnsi="Arial"/>
          <w:szCs w:val="22"/>
          <w:lang w:val="en-US"/>
        </w:rPr>
        <w:t> </w:t>
      </w:r>
      <w:r w:rsidRPr="00BC59F1">
        <w:rPr>
          <w:rFonts w:ascii="Arial" w:hAnsi="Arial"/>
          <w:szCs w:val="22"/>
        </w:rPr>
        <w:t xml:space="preserve">году компания </w:t>
      </w:r>
      <w:r w:rsidRPr="00BC59F1">
        <w:rPr>
          <w:rFonts w:ascii="Arial" w:hAnsi="Arial"/>
          <w:szCs w:val="22"/>
          <w:lang w:val="en-US"/>
        </w:rPr>
        <w:t>MEYLE</w:t>
      </w:r>
      <w:r w:rsidRPr="00BC59F1">
        <w:rPr>
          <w:rFonts w:ascii="Arial" w:hAnsi="Arial"/>
          <w:szCs w:val="22"/>
        </w:rPr>
        <w:t xml:space="preserve"> расширяет собственный ассортимент компонентов подвески и</w:t>
      </w:r>
      <w:r w:rsidRPr="00BC59F1">
        <w:rPr>
          <w:rFonts w:ascii="Arial" w:hAnsi="Arial"/>
          <w:szCs w:val="22"/>
          <w:lang w:val="en-US"/>
        </w:rPr>
        <w:t> </w:t>
      </w:r>
      <w:r w:rsidRPr="00BC59F1">
        <w:rPr>
          <w:rFonts w:ascii="Arial" w:hAnsi="Arial"/>
          <w:szCs w:val="22"/>
        </w:rPr>
        <w:t>рулевого управления и</w:t>
      </w:r>
      <w:r w:rsidRPr="00BC59F1">
        <w:rPr>
          <w:rFonts w:ascii="Arial" w:hAnsi="Arial"/>
          <w:szCs w:val="22"/>
          <w:lang w:val="en-US"/>
        </w:rPr>
        <w:t> </w:t>
      </w:r>
      <w:r w:rsidRPr="00BC59F1">
        <w:rPr>
          <w:rFonts w:ascii="Arial" w:hAnsi="Arial"/>
          <w:szCs w:val="22"/>
        </w:rPr>
        <w:t>выводит на</w:t>
      </w:r>
      <w:r w:rsidRPr="00BC59F1">
        <w:rPr>
          <w:rFonts w:ascii="Arial" w:hAnsi="Arial"/>
          <w:szCs w:val="22"/>
          <w:lang w:val="en-US"/>
        </w:rPr>
        <w:t> </w:t>
      </w:r>
      <w:r w:rsidRPr="00BC59F1">
        <w:rPr>
          <w:rFonts w:ascii="Arial" w:hAnsi="Arial"/>
          <w:szCs w:val="22"/>
        </w:rPr>
        <w:t>рынок более 50</w:t>
      </w:r>
      <w:r w:rsidRPr="00BC59F1">
        <w:rPr>
          <w:rFonts w:ascii="Arial" w:hAnsi="Arial"/>
          <w:szCs w:val="22"/>
          <w:lang w:val="en-US"/>
        </w:rPr>
        <w:t> </w:t>
      </w:r>
      <w:r w:rsidRPr="00BC59F1">
        <w:rPr>
          <w:rFonts w:ascii="Arial" w:hAnsi="Arial"/>
          <w:szCs w:val="22"/>
        </w:rPr>
        <w:t xml:space="preserve">новых </w:t>
      </w:r>
      <w:r w:rsidRPr="00BC59F1">
        <w:rPr>
          <w:rFonts w:ascii="Arial" w:hAnsi="Arial"/>
          <w:szCs w:val="22"/>
        </w:rPr>
        <w:lastRenderedPageBreak/>
        <w:t>наименований наконечников поперечной рулевой тяги в</w:t>
      </w:r>
      <w:r w:rsidRPr="00BC59F1">
        <w:rPr>
          <w:rFonts w:ascii="Arial" w:hAnsi="Arial"/>
          <w:szCs w:val="22"/>
          <w:lang w:val="en-US"/>
        </w:rPr>
        <w:t> </w:t>
      </w:r>
      <w:r w:rsidRPr="00BC59F1">
        <w:rPr>
          <w:rFonts w:ascii="Arial" w:hAnsi="Arial"/>
          <w:szCs w:val="22"/>
        </w:rPr>
        <w:t xml:space="preserve">рамках продуктовой линейки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HD</w:t>
      </w:r>
      <w:r w:rsidRPr="00BC59F1">
        <w:rPr>
          <w:rFonts w:ascii="Arial" w:hAnsi="Arial"/>
          <w:szCs w:val="22"/>
        </w:rPr>
        <w:t>. Увеличенный диаметр пальца шаровой опоры позволяет уменьшить износ и</w:t>
      </w:r>
      <w:r w:rsidRPr="00BC59F1">
        <w:rPr>
          <w:rFonts w:ascii="Arial" w:hAnsi="Arial"/>
          <w:szCs w:val="22"/>
          <w:lang w:val="en-US"/>
        </w:rPr>
        <w:t> </w:t>
      </w:r>
      <w:r w:rsidRPr="00BC59F1">
        <w:rPr>
          <w:rFonts w:ascii="Arial" w:hAnsi="Arial"/>
          <w:szCs w:val="22"/>
        </w:rPr>
        <w:t xml:space="preserve">значительно продлить срок службы наконечника поперечной рулевой тяги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HD</w:t>
      </w:r>
      <w:r w:rsidRPr="00BC59F1">
        <w:rPr>
          <w:rFonts w:ascii="Arial" w:hAnsi="Arial"/>
          <w:szCs w:val="22"/>
        </w:rPr>
        <w:t>.</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Трансмиссия: эластичная муфта карданного вала MEYLE-HD</w:t>
      </w:r>
    </w:p>
    <w:p w:rsidR="002F5EB2" w:rsidRPr="00BC59F1" w:rsidRDefault="002F5EB2" w:rsidP="00247218">
      <w:pPr>
        <w:spacing w:after="240" w:line="360" w:lineRule="auto"/>
        <w:jc w:val="both"/>
        <w:rPr>
          <w:rFonts w:ascii="Arial" w:hAnsi="Arial"/>
          <w:szCs w:val="22"/>
        </w:rPr>
      </w:pPr>
      <w:r w:rsidRPr="00BC59F1">
        <w:rPr>
          <w:rFonts w:ascii="Arial" w:hAnsi="Arial"/>
          <w:szCs w:val="22"/>
        </w:rPr>
        <w:t xml:space="preserve">Усовершенствованная технология навивки новой эластичной муфты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HD</w:t>
      </w:r>
      <w:r w:rsidRPr="00BC59F1">
        <w:rPr>
          <w:rFonts w:ascii="Arial" w:hAnsi="Arial"/>
          <w:szCs w:val="22"/>
        </w:rPr>
        <w:t xml:space="preserve"> снижает внутреннее трение, уменьшая тем</w:t>
      </w:r>
      <w:r w:rsidRPr="00BC59F1">
        <w:rPr>
          <w:rFonts w:ascii="Arial" w:hAnsi="Arial"/>
          <w:szCs w:val="22"/>
          <w:lang w:val="en-US"/>
        </w:rPr>
        <w:t> </w:t>
      </w:r>
      <w:r w:rsidRPr="00BC59F1">
        <w:rPr>
          <w:rFonts w:ascii="Arial" w:hAnsi="Arial"/>
          <w:szCs w:val="22"/>
        </w:rPr>
        <w:t>самым тепловыделение внутри эластичной муфты. Таким образом, благодаря меньшему износу и</w:t>
      </w:r>
      <w:r w:rsidRPr="00BC59F1">
        <w:rPr>
          <w:rFonts w:ascii="Arial" w:hAnsi="Arial"/>
          <w:szCs w:val="22"/>
          <w:lang w:val="en-US"/>
        </w:rPr>
        <w:t> </w:t>
      </w:r>
      <w:r w:rsidRPr="00BC59F1">
        <w:rPr>
          <w:rFonts w:ascii="Arial" w:hAnsi="Arial"/>
          <w:szCs w:val="22"/>
        </w:rPr>
        <w:t xml:space="preserve">большей долговечности эластичная муфта карданного вала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HD</w:t>
      </w:r>
      <w:r w:rsidRPr="00BC59F1">
        <w:rPr>
          <w:rFonts w:ascii="Arial" w:hAnsi="Arial"/>
          <w:szCs w:val="22"/>
        </w:rPr>
        <w:t xml:space="preserve"> выгодно отличается от</w:t>
      </w:r>
      <w:r w:rsidRPr="00BC59F1">
        <w:rPr>
          <w:rFonts w:ascii="Arial" w:hAnsi="Arial"/>
          <w:szCs w:val="22"/>
          <w:lang w:val="en-US"/>
        </w:rPr>
        <w:t> </w:t>
      </w:r>
      <w:r w:rsidRPr="00BC59F1">
        <w:rPr>
          <w:rFonts w:ascii="Arial" w:hAnsi="Arial"/>
          <w:szCs w:val="22"/>
        </w:rPr>
        <w:t>оригинальных запчастей.</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Тормозная система: компоненты тормозной системы MEYLE-PD</w:t>
      </w:r>
    </w:p>
    <w:p w:rsidR="002F5EB2" w:rsidRPr="00BC59F1" w:rsidRDefault="002F5EB2" w:rsidP="00247218">
      <w:pPr>
        <w:spacing w:after="240" w:line="360" w:lineRule="auto"/>
        <w:jc w:val="both"/>
        <w:rPr>
          <w:rFonts w:ascii="Arial" w:hAnsi="Arial"/>
          <w:szCs w:val="22"/>
        </w:rPr>
      </w:pPr>
      <w:r w:rsidRPr="00BC59F1">
        <w:rPr>
          <w:rFonts w:ascii="Arial" w:hAnsi="Arial"/>
          <w:szCs w:val="22"/>
        </w:rPr>
        <w:t>Для</w:t>
      </w:r>
      <w:r w:rsidRPr="00BC59F1">
        <w:rPr>
          <w:rFonts w:ascii="Arial" w:hAnsi="Arial"/>
          <w:szCs w:val="22"/>
          <w:lang w:val="en-US"/>
        </w:rPr>
        <w:t> </w:t>
      </w:r>
      <w:r w:rsidRPr="00BC59F1">
        <w:rPr>
          <w:rFonts w:ascii="Arial" w:hAnsi="Arial"/>
          <w:szCs w:val="22"/>
        </w:rPr>
        <w:t>того чтобы предложить идеально настроенные детали тормозной системы для</w:t>
      </w:r>
      <w:r w:rsidRPr="00BC59F1">
        <w:rPr>
          <w:rFonts w:ascii="Arial" w:hAnsi="Arial"/>
          <w:szCs w:val="22"/>
          <w:lang w:val="en-US"/>
        </w:rPr>
        <w:t> </w:t>
      </w:r>
      <w:r w:rsidRPr="00BC59F1">
        <w:rPr>
          <w:rFonts w:ascii="Arial" w:hAnsi="Arial"/>
          <w:szCs w:val="22"/>
        </w:rPr>
        <w:t>как</w:t>
      </w:r>
      <w:r w:rsidRPr="00BC59F1">
        <w:rPr>
          <w:rFonts w:ascii="Arial" w:hAnsi="Arial"/>
          <w:szCs w:val="22"/>
          <w:lang w:val="en-US"/>
        </w:rPr>
        <w:t> </w:t>
      </w:r>
      <w:r w:rsidRPr="00BC59F1">
        <w:rPr>
          <w:rFonts w:ascii="Arial" w:hAnsi="Arial"/>
          <w:szCs w:val="22"/>
        </w:rPr>
        <w:t>можно большего количества различных транспортных средств, в</w:t>
      </w:r>
      <w:r w:rsidRPr="00BC59F1">
        <w:rPr>
          <w:rFonts w:ascii="Arial" w:hAnsi="Arial"/>
          <w:szCs w:val="22"/>
          <w:lang w:val="en-US"/>
        </w:rPr>
        <w:t> </w:t>
      </w:r>
      <w:r w:rsidRPr="00BC59F1">
        <w:rPr>
          <w:rFonts w:ascii="Arial" w:hAnsi="Arial"/>
          <w:szCs w:val="22"/>
        </w:rPr>
        <w:t xml:space="preserve">этом году компания </w:t>
      </w:r>
      <w:r w:rsidRPr="00BC59F1">
        <w:rPr>
          <w:rFonts w:ascii="Arial" w:hAnsi="Arial"/>
          <w:szCs w:val="22"/>
          <w:lang w:val="en-US"/>
        </w:rPr>
        <w:t>MEYLE</w:t>
      </w:r>
      <w:r w:rsidRPr="00BC59F1">
        <w:rPr>
          <w:rFonts w:ascii="Arial" w:hAnsi="Arial"/>
          <w:szCs w:val="22"/>
        </w:rPr>
        <w:t xml:space="preserve"> расширяет ассортимент компонентов тормозной системы линейки</w:t>
      </w:r>
      <w:r w:rsidRPr="00BC59F1">
        <w:rPr>
          <w:rFonts w:ascii="Arial" w:hAnsi="Arial"/>
          <w:szCs w:val="22"/>
          <w:lang w:val="en-US"/>
        </w:rPr>
        <w:t> PD</w:t>
      </w:r>
      <w:r w:rsidRPr="00BC59F1">
        <w:rPr>
          <w:rFonts w:ascii="Arial" w:hAnsi="Arial"/>
          <w:szCs w:val="22"/>
        </w:rPr>
        <w:t xml:space="preserve"> и</w:t>
      </w:r>
      <w:r w:rsidRPr="00BC59F1">
        <w:rPr>
          <w:rFonts w:ascii="Arial" w:hAnsi="Arial"/>
          <w:szCs w:val="22"/>
          <w:lang w:val="en-US"/>
        </w:rPr>
        <w:t> </w:t>
      </w:r>
      <w:r w:rsidRPr="00BC59F1">
        <w:rPr>
          <w:rFonts w:ascii="Arial" w:hAnsi="Arial"/>
          <w:szCs w:val="22"/>
        </w:rPr>
        <w:t>выводит на</w:t>
      </w:r>
      <w:r w:rsidRPr="00BC59F1">
        <w:rPr>
          <w:rFonts w:ascii="Arial" w:hAnsi="Arial"/>
          <w:szCs w:val="22"/>
          <w:lang w:val="en-US"/>
        </w:rPr>
        <w:t> </w:t>
      </w:r>
      <w:r w:rsidRPr="00BC59F1">
        <w:rPr>
          <w:rFonts w:ascii="Arial" w:hAnsi="Arial"/>
          <w:szCs w:val="22"/>
        </w:rPr>
        <w:t>рынок 1</w:t>
      </w:r>
      <w:r w:rsidR="004859E0" w:rsidRPr="00BC59F1">
        <w:rPr>
          <w:rFonts w:ascii="Arial" w:hAnsi="Arial"/>
          <w:szCs w:val="22"/>
        </w:rPr>
        <w:t>40</w:t>
      </w:r>
      <w:r w:rsidRPr="00BC59F1">
        <w:rPr>
          <w:rFonts w:ascii="Arial" w:hAnsi="Arial"/>
          <w:szCs w:val="22"/>
          <w:lang w:val="en-US"/>
        </w:rPr>
        <w:t> </w:t>
      </w:r>
      <w:r w:rsidRPr="00BC59F1">
        <w:rPr>
          <w:rFonts w:ascii="Arial" w:hAnsi="Arial"/>
          <w:szCs w:val="22"/>
        </w:rPr>
        <w:t xml:space="preserve">новых наименований тормозных дисков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PD</w:t>
      </w:r>
      <w:r w:rsidRPr="00BC59F1">
        <w:rPr>
          <w:rFonts w:ascii="Arial" w:hAnsi="Arial"/>
          <w:szCs w:val="22"/>
        </w:rPr>
        <w:t>, а</w:t>
      </w:r>
      <w:r w:rsidRPr="00BC59F1">
        <w:rPr>
          <w:rFonts w:ascii="Arial" w:hAnsi="Arial"/>
          <w:szCs w:val="22"/>
          <w:lang w:val="en-US"/>
        </w:rPr>
        <w:t> </w:t>
      </w:r>
      <w:r w:rsidRPr="00BC59F1">
        <w:rPr>
          <w:rFonts w:ascii="Arial" w:hAnsi="Arial"/>
          <w:szCs w:val="22"/>
        </w:rPr>
        <w:t>также 1</w:t>
      </w:r>
      <w:r w:rsidR="004859E0" w:rsidRPr="00BC59F1">
        <w:rPr>
          <w:rFonts w:ascii="Arial" w:hAnsi="Arial"/>
          <w:szCs w:val="22"/>
        </w:rPr>
        <w:t>00</w:t>
      </w:r>
      <w:r w:rsidRPr="00BC59F1">
        <w:rPr>
          <w:rFonts w:ascii="Arial" w:hAnsi="Arial"/>
          <w:szCs w:val="22"/>
          <w:lang w:val="en-US"/>
        </w:rPr>
        <w:t> </w:t>
      </w:r>
      <w:r w:rsidRPr="00BC59F1">
        <w:rPr>
          <w:rFonts w:ascii="Arial" w:hAnsi="Arial"/>
          <w:szCs w:val="22"/>
        </w:rPr>
        <w:t xml:space="preserve">новых наименований тормозных колодок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PD</w:t>
      </w:r>
      <w:r w:rsidRPr="00BC59F1">
        <w:rPr>
          <w:rFonts w:ascii="Arial" w:hAnsi="Arial"/>
          <w:szCs w:val="22"/>
        </w:rPr>
        <w:t>.</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Фильтры: воздушный фильтр салона MEYLE-PD</w:t>
      </w:r>
    </w:p>
    <w:p w:rsidR="002F5EB2" w:rsidRPr="00BC59F1" w:rsidRDefault="002F5EB2" w:rsidP="00247218">
      <w:pPr>
        <w:spacing w:after="240" w:line="360" w:lineRule="auto"/>
        <w:jc w:val="both"/>
        <w:rPr>
          <w:rFonts w:ascii="Arial" w:hAnsi="Arial"/>
          <w:szCs w:val="22"/>
        </w:rPr>
      </w:pPr>
      <w:r w:rsidRPr="00BC59F1">
        <w:rPr>
          <w:rFonts w:ascii="Arial" w:hAnsi="Arial"/>
          <w:szCs w:val="22"/>
        </w:rPr>
        <w:t xml:space="preserve">Новый воздушный фильтр салона </w:t>
      </w:r>
      <w:r w:rsidRPr="00BC59F1">
        <w:rPr>
          <w:rFonts w:ascii="Arial" w:hAnsi="Arial"/>
          <w:szCs w:val="22"/>
          <w:lang w:val="en-US"/>
        </w:rPr>
        <w:t>MEYLE</w:t>
      </w:r>
      <w:r w:rsidRPr="00BC59F1">
        <w:rPr>
          <w:rFonts w:ascii="Arial" w:hAnsi="Arial"/>
          <w:szCs w:val="22"/>
        </w:rPr>
        <w:t>-</w:t>
      </w:r>
      <w:r w:rsidRPr="00BC59F1">
        <w:rPr>
          <w:rFonts w:ascii="Arial" w:hAnsi="Arial"/>
          <w:szCs w:val="22"/>
          <w:lang w:val="en-US"/>
        </w:rPr>
        <w:t>PD</w:t>
      </w:r>
      <w:r w:rsidRPr="00BC59F1">
        <w:rPr>
          <w:rFonts w:ascii="Arial" w:hAnsi="Arial"/>
          <w:szCs w:val="22"/>
        </w:rPr>
        <w:t xml:space="preserve"> обеспечивает чистоту воздуха в</w:t>
      </w:r>
      <w:r w:rsidRPr="00BC59F1">
        <w:rPr>
          <w:rFonts w:ascii="Arial" w:hAnsi="Arial"/>
          <w:szCs w:val="22"/>
          <w:lang w:val="en-US"/>
        </w:rPr>
        <w:t> </w:t>
      </w:r>
      <w:r w:rsidRPr="00BC59F1">
        <w:rPr>
          <w:rFonts w:ascii="Arial" w:hAnsi="Arial"/>
          <w:szCs w:val="22"/>
        </w:rPr>
        <w:t>салоне автомобиля. Высококачественный фильтрационный материал обогащен импрегнированным активированным углем: такой фильтр эффективно поглощает оксиды азота и</w:t>
      </w:r>
      <w:r w:rsidRPr="00BC59F1">
        <w:rPr>
          <w:rFonts w:ascii="Arial" w:hAnsi="Arial"/>
          <w:szCs w:val="22"/>
          <w:lang w:val="en-US"/>
        </w:rPr>
        <w:t> </w:t>
      </w:r>
      <w:r w:rsidRPr="00BC59F1">
        <w:rPr>
          <w:rFonts w:ascii="Arial" w:hAnsi="Arial"/>
          <w:szCs w:val="22"/>
        </w:rPr>
        <w:t>более качественно, по</w:t>
      </w:r>
      <w:r w:rsidRPr="00BC59F1">
        <w:rPr>
          <w:rFonts w:ascii="Arial" w:hAnsi="Arial"/>
          <w:szCs w:val="22"/>
          <w:lang w:val="en-US"/>
        </w:rPr>
        <w:t> </w:t>
      </w:r>
      <w:r w:rsidRPr="00BC59F1">
        <w:rPr>
          <w:rFonts w:ascii="Arial" w:hAnsi="Arial"/>
          <w:szCs w:val="22"/>
        </w:rPr>
        <w:t>сравнению с</w:t>
      </w:r>
      <w:r w:rsidRPr="00BC59F1">
        <w:rPr>
          <w:rFonts w:ascii="Arial" w:hAnsi="Arial"/>
          <w:szCs w:val="22"/>
          <w:lang w:val="en-US"/>
        </w:rPr>
        <w:t> </w:t>
      </w:r>
      <w:r w:rsidRPr="00BC59F1">
        <w:rPr>
          <w:rFonts w:ascii="Arial" w:hAnsi="Arial"/>
          <w:szCs w:val="22"/>
        </w:rPr>
        <w:t>оригинальными компонентами, задерживает мелкодисперсную пыль.</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Двигатель: водяные насосы MEYLE-HD</w:t>
      </w:r>
    </w:p>
    <w:p w:rsidR="002F5EB2" w:rsidRPr="00BC59F1" w:rsidRDefault="002F5EB2" w:rsidP="00247218">
      <w:pPr>
        <w:spacing w:after="240" w:line="360" w:lineRule="auto"/>
        <w:jc w:val="both"/>
        <w:rPr>
          <w:rFonts w:ascii="Arial" w:hAnsi="Arial"/>
          <w:szCs w:val="22"/>
        </w:rPr>
      </w:pPr>
      <w:r w:rsidRPr="00BC59F1">
        <w:rPr>
          <w:rFonts w:ascii="Arial" w:hAnsi="Arial"/>
          <w:szCs w:val="22"/>
        </w:rPr>
        <w:t>В</w:t>
      </w:r>
      <w:r w:rsidRPr="00BC59F1">
        <w:rPr>
          <w:rFonts w:ascii="Arial" w:hAnsi="Arial"/>
          <w:szCs w:val="22"/>
          <w:lang w:val="en-US"/>
        </w:rPr>
        <w:t> </w:t>
      </w:r>
      <w:r w:rsidRPr="00BC59F1">
        <w:rPr>
          <w:rFonts w:ascii="Arial" w:hAnsi="Arial"/>
          <w:szCs w:val="22"/>
        </w:rPr>
        <w:t xml:space="preserve">этом году компания </w:t>
      </w:r>
      <w:r w:rsidRPr="00BC59F1">
        <w:rPr>
          <w:rFonts w:ascii="Arial" w:hAnsi="Arial"/>
          <w:szCs w:val="22"/>
          <w:lang w:val="en-US"/>
        </w:rPr>
        <w:t>MEYLE</w:t>
      </w:r>
      <w:r w:rsidRPr="00BC59F1">
        <w:rPr>
          <w:rFonts w:ascii="Arial" w:hAnsi="Arial"/>
          <w:szCs w:val="22"/>
        </w:rPr>
        <w:t xml:space="preserve"> расширяет ассортимент водяных насосов </w:t>
      </w:r>
      <w:r w:rsidRPr="00BC59F1">
        <w:rPr>
          <w:rFonts w:ascii="Arial" w:hAnsi="Arial"/>
          <w:szCs w:val="22"/>
          <w:lang w:val="en-US"/>
        </w:rPr>
        <w:t>MEYLE</w:t>
      </w:r>
      <w:r w:rsidRPr="00BC59F1">
        <w:rPr>
          <w:rFonts w:ascii="Arial" w:hAnsi="Arial"/>
          <w:szCs w:val="22"/>
        </w:rPr>
        <w:noBreakHyphen/>
      </w:r>
      <w:r w:rsidRPr="00BC59F1">
        <w:rPr>
          <w:rFonts w:ascii="Arial" w:hAnsi="Arial"/>
          <w:szCs w:val="22"/>
          <w:lang w:val="en-US"/>
        </w:rPr>
        <w:t>HD</w:t>
      </w:r>
      <w:r w:rsidRPr="00BC59F1">
        <w:rPr>
          <w:rFonts w:ascii="Arial" w:hAnsi="Arial"/>
          <w:szCs w:val="22"/>
        </w:rPr>
        <w:t>, выводя на</w:t>
      </w:r>
      <w:r w:rsidRPr="00BC59F1">
        <w:rPr>
          <w:rFonts w:ascii="Arial" w:hAnsi="Arial"/>
          <w:szCs w:val="22"/>
          <w:lang w:val="en-US"/>
        </w:rPr>
        <w:t> </w:t>
      </w:r>
      <w:r w:rsidRPr="00BC59F1">
        <w:rPr>
          <w:rFonts w:ascii="Arial" w:hAnsi="Arial"/>
          <w:szCs w:val="22"/>
        </w:rPr>
        <w:t>рынок пять новых артикулов. Чрезвычайно износостойкий торцевой сальник с</w:t>
      </w:r>
      <w:r w:rsidRPr="00BC59F1">
        <w:rPr>
          <w:rFonts w:ascii="Arial" w:hAnsi="Arial"/>
          <w:szCs w:val="22"/>
          <w:lang w:val="en-US"/>
        </w:rPr>
        <w:t> </w:t>
      </w:r>
      <w:r w:rsidRPr="00BC59F1">
        <w:rPr>
          <w:rFonts w:ascii="Arial" w:hAnsi="Arial"/>
          <w:szCs w:val="22"/>
        </w:rPr>
        <w:t>парой скольжения</w:t>
      </w:r>
      <w:r w:rsidRPr="00BC59F1">
        <w:rPr>
          <w:rFonts w:ascii="Arial" w:hAnsi="Arial"/>
          <w:szCs w:val="22"/>
          <w:lang w:val="en-US"/>
        </w:rPr>
        <w:t> SiC</w:t>
      </w:r>
      <w:r w:rsidRPr="00BC59F1">
        <w:rPr>
          <w:rFonts w:ascii="Arial" w:hAnsi="Arial"/>
          <w:szCs w:val="22"/>
        </w:rPr>
        <w:t>/</w:t>
      </w:r>
      <w:r w:rsidRPr="00BC59F1">
        <w:rPr>
          <w:rFonts w:ascii="Arial" w:hAnsi="Arial"/>
          <w:szCs w:val="22"/>
          <w:lang w:val="en-US"/>
        </w:rPr>
        <w:t>SiC</w:t>
      </w:r>
      <w:r w:rsidRPr="00BC59F1">
        <w:rPr>
          <w:rFonts w:ascii="Arial" w:hAnsi="Arial"/>
          <w:szCs w:val="22"/>
        </w:rPr>
        <w:t xml:space="preserve"> демонстрирует крайне высокую </w:t>
      </w:r>
      <w:r w:rsidRPr="00BC59F1">
        <w:rPr>
          <w:rFonts w:ascii="Arial" w:hAnsi="Arial"/>
          <w:szCs w:val="22"/>
        </w:rPr>
        <w:lastRenderedPageBreak/>
        <w:t>устойчивость к</w:t>
      </w:r>
      <w:r w:rsidRPr="00BC59F1">
        <w:rPr>
          <w:rFonts w:ascii="Arial" w:hAnsi="Arial"/>
          <w:szCs w:val="22"/>
          <w:lang w:val="en-US"/>
        </w:rPr>
        <w:t> </w:t>
      </w:r>
      <w:r w:rsidRPr="00BC59F1">
        <w:rPr>
          <w:rFonts w:ascii="Arial" w:hAnsi="Arial"/>
          <w:szCs w:val="22"/>
        </w:rPr>
        <w:t>воздействию абразивных материалов и</w:t>
      </w:r>
      <w:r w:rsidRPr="00BC59F1">
        <w:rPr>
          <w:rFonts w:ascii="Arial" w:hAnsi="Arial"/>
          <w:szCs w:val="22"/>
          <w:lang w:val="en-US"/>
        </w:rPr>
        <w:t> </w:t>
      </w:r>
      <w:r w:rsidRPr="00BC59F1">
        <w:rPr>
          <w:rFonts w:ascii="Arial" w:hAnsi="Arial"/>
          <w:szCs w:val="22"/>
        </w:rPr>
        <w:t>обеспечивает таким образом более длительный срок службы.</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Электронные устройства и датчики</w:t>
      </w:r>
    </w:p>
    <w:p w:rsidR="002F5EB2" w:rsidRPr="00BC59F1" w:rsidRDefault="002F5EB2" w:rsidP="00247218">
      <w:pPr>
        <w:spacing w:after="240" w:line="360" w:lineRule="auto"/>
        <w:jc w:val="both"/>
        <w:rPr>
          <w:rFonts w:ascii="Arial" w:hAnsi="Arial"/>
          <w:szCs w:val="22"/>
        </w:rPr>
      </w:pPr>
      <w:r w:rsidRPr="00BC59F1">
        <w:rPr>
          <w:rFonts w:ascii="Arial" w:hAnsi="Arial"/>
          <w:szCs w:val="22"/>
        </w:rPr>
        <w:t>До</w:t>
      </w:r>
      <w:r w:rsidRPr="00BC59F1">
        <w:rPr>
          <w:rFonts w:ascii="Arial" w:hAnsi="Arial"/>
          <w:szCs w:val="22"/>
          <w:lang w:val="en-US"/>
        </w:rPr>
        <w:t> </w:t>
      </w:r>
      <w:r w:rsidRPr="00BC59F1">
        <w:rPr>
          <w:rFonts w:ascii="Arial" w:hAnsi="Arial"/>
          <w:szCs w:val="22"/>
        </w:rPr>
        <w:t xml:space="preserve">конца года компания </w:t>
      </w:r>
      <w:r w:rsidRPr="00BC59F1">
        <w:rPr>
          <w:rFonts w:ascii="Arial" w:hAnsi="Arial"/>
          <w:szCs w:val="22"/>
          <w:lang w:val="en-US"/>
        </w:rPr>
        <w:t>MEYLE</w:t>
      </w:r>
      <w:r w:rsidRPr="00BC59F1">
        <w:rPr>
          <w:rFonts w:ascii="Arial" w:hAnsi="Arial"/>
          <w:szCs w:val="22"/>
        </w:rPr>
        <w:t xml:space="preserve"> намерена расширить ассортимент электронного оборудования, добавив 500</w:t>
      </w:r>
      <w:r w:rsidRPr="00BC59F1">
        <w:rPr>
          <w:rFonts w:ascii="Arial" w:hAnsi="Arial"/>
          <w:szCs w:val="22"/>
          <w:lang w:val="en-US"/>
        </w:rPr>
        <w:t> </w:t>
      </w:r>
      <w:r w:rsidRPr="00BC59F1">
        <w:rPr>
          <w:rFonts w:ascii="Arial" w:hAnsi="Arial"/>
          <w:szCs w:val="22"/>
        </w:rPr>
        <w:t>новых наименований продукции. Основной акцент будет сделан на</w:t>
      </w:r>
      <w:r w:rsidRPr="00BC59F1">
        <w:rPr>
          <w:rFonts w:ascii="Arial" w:hAnsi="Arial"/>
          <w:szCs w:val="22"/>
          <w:lang w:val="en-US"/>
        </w:rPr>
        <w:t> </w:t>
      </w:r>
      <w:r w:rsidRPr="00BC59F1">
        <w:rPr>
          <w:rFonts w:ascii="Arial" w:hAnsi="Arial"/>
          <w:szCs w:val="22"/>
        </w:rPr>
        <w:t>датчики</w:t>
      </w:r>
      <w:r w:rsidRPr="00BC59F1">
        <w:rPr>
          <w:rFonts w:ascii="Arial" w:hAnsi="Arial"/>
          <w:szCs w:val="22"/>
          <w:lang w:val="en-US"/>
        </w:rPr>
        <w:t> ABS</w:t>
      </w:r>
      <w:r w:rsidRPr="00BC59F1">
        <w:rPr>
          <w:rFonts w:ascii="Arial" w:hAnsi="Arial"/>
          <w:szCs w:val="22"/>
        </w:rPr>
        <w:t xml:space="preserve"> и</w:t>
      </w:r>
      <w:r w:rsidRPr="00BC59F1">
        <w:rPr>
          <w:rFonts w:ascii="Arial" w:hAnsi="Arial"/>
          <w:szCs w:val="22"/>
          <w:lang w:val="en-US"/>
        </w:rPr>
        <w:t> </w:t>
      </w:r>
      <w:r w:rsidRPr="00BC59F1">
        <w:rPr>
          <w:rFonts w:ascii="Arial" w:hAnsi="Arial"/>
          <w:szCs w:val="22"/>
        </w:rPr>
        <w:t>компоненты системы управления двигателем и</w:t>
      </w:r>
      <w:r w:rsidRPr="00BC59F1">
        <w:rPr>
          <w:rFonts w:ascii="Arial" w:hAnsi="Arial"/>
          <w:szCs w:val="22"/>
          <w:lang w:val="en-US"/>
        </w:rPr>
        <w:t> </w:t>
      </w:r>
      <w:r w:rsidRPr="00BC59F1">
        <w:rPr>
          <w:rFonts w:ascii="Arial" w:hAnsi="Arial"/>
          <w:szCs w:val="22"/>
        </w:rPr>
        <w:t>системы контроля за</w:t>
      </w:r>
      <w:r w:rsidRPr="00BC59F1">
        <w:rPr>
          <w:rFonts w:ascii="Arial" w:hAnsi="Arial"/>
          <w:szCs w:val="22"/>
          <w:lang w:val="en-US"/>
        </w:rPr>
        <w:t> </w:t>
      </w:r>
      <w:r w:rsidRPr="00BC59F1">
        <w:rPr>
          <w:rFonts w:ascii="Arial" w:hAnsi="Arial"/>
          <w:szCs w:val="22"/>
        </w:rPr>
        <w:t>выбросами вредных веществ</w:t>
      </w:r>
      <w:r w:rsidRPr="00BC59F1">
        <w:rPr>
          <w:rFonts w:ascii="Arial" w:hAnsi="Arial"/>
          <w:szCs w:val="22"/>
          <w:lang w:val="en-US"/>
        </w:rPr>
        <w:t> </w:t>
      </w:r>
      <w:r w:rsidRPr="00BC59F1">
        <w:rPr>
          <w:rFonts w:ascii="Arial" w:hAnsi="Arial"/>
          <w:szCs w:val="22"/>
        </w:rPr>
        <w:t>— датчики коленчатого и</w:t>
      </w:r>
      <w:r w:rsidRPr="00BC59F1">
        <w:rPr>
          <w:rFonts w:ascii="Arial" w:hAnsi="Arial"/>
          <w:szCs w:val="22"/>
          <w:lang w:val="en-US"/>
        </w:rPr>
        <w:t> </w:t>
      </w:r>
      <w:r w:rsidRPr="00BC59F1">
        <w:rPr>
          <w:rFonts w:ascii="Arial" w:hAnsi="Arial"/>
          <w:szCs w:val="22"/>
        </w:rPr>
        <w:t>распределительного валов, датчики температуры хладагента, датчики давления во</w:t>
      </w:r>
      <w:r w:rsidRPr="00BC59F1">
        <w:rPr>
          <w:rFonts w:ascii="Arial" w:hAnsi="Arial"/>
          <w:szCs w:val="22"/>
          <w:lang w:val="en-US"/>
        </w:rPr>
        <w:t> </w:t>
      </w:r>
      <w:r w:rsidRPr="00BC59F1">
        <w:rPr>
          <w:rFonts w:ascii="Arial" w:hAnsi="Arial"/>
          <w:szCs w:val="22"/>
        </w:rPr>
        <w:t>впускном коллекторе, датчики давления и</w:t>
      </w:r>
      <w:r w:rsidRPr="00BC59F1">
        <w:rPr>
          <w:rFonts w:ascii="Arial" w:hAnsi="Arial"/>
          <w:szCs w:val="22"/>
          <w:lang w:val="en-US"/>
        </w:rPr>
        <w:t> </w:t>
      </w:r>
      <w:r w:rsidRPr="00BC59F1">
        <w:rPr>
          <w:rFonts w:ascii="Arial" w:hAnsi="Arial"/>
          <w:szCs w:val="22"/>
        </w:rPr>
        <w:t>температуры отработавших газов, а</w:t>
      </w:r>
      <w:r w:rsidRPr="00BC59F1">
        <w:rPr>
          <w:rFonts w:ascii="Arial" w:hAnsi="Arial"/>
          <w:szCs w:val="22"/>
          <w:lang w:val="en-US"/>
        </w:rPr>
        <w:t> </w:t>
      </w:r>
      <w:r w:rsidRPr="00BC59F1">
        <w:rPr>
          <w:rFonts w:ascii="Arial" w:hAnsi="Arial"/>
          <w:szCs w:val="22"/>
        </w:rPr>
        <w:t>также лямбда-зонды.</w:t>
      </w:r>
    </w:p>
    <w:p w:rsidR="00247218" w:rsidRPr="00BC59F1" w:rsidRDefault="002F5EB2" w:rsidP="00247218">
      <w:pPr>
        <w:spacing w:line="360" w:lineRule="auto"/>
        <w:jc w:val="both"/>
        <w:rPr>
          <w:rFonts w:ascii="Arial" w:hAnsi="Arial"/>
          <w:b/>
          <w:szCs w:val="22"/>
          <w:u w:val="single"/>
        </w:rPr>
      </w:pPr>
      <w:r w:rsidRPr="00BC59F1">
        <w:rPr>
          <w:rFonts w:ascii="Arial" w:hAnsi="Arial"/>
          <w:b/>
          <w:szCs w:val="22"/>
          <w:u w:val="single"/>
        </w:rPr>
        <w:t>Грузовые автомобили: комплект разрезных втулок</w:t>
      </w:r>
      <w:r w:rsidR="00247218" w:rsidRPr="00BC59F1">
        <w:rPr>
          <w:rFonts w:ascii="Arial" w:hAnsi="Arial"/>
          <w:b/>
          <w:szCs w:val="22"/>
          <w:u w:val="single"/>
        </w:rPr>
        <w:t xml:space="preserve"> </w:t>
      </w:r>
      <w:r w:rsidRPr="00BC59F1">
        <w:rPr>
          <w:rFonts w:ascii="Arial" w:hAnsi="Arial"/>
          <w:b/>
          <w:szCs w:val="22"/>
          <w:u w:val="single"/>
        </w:rPr>
        <w:t>для пластинчатых пружин MEYLE-ORIGINAL KIT</w:t>
      </w:r>
    </w:p>
    <w:p w:rsidR="002F5EB2" w:rsidRPr="00BC59F1" w:rsidRDefault="002F5EB2" w:rsidP="00247218">
      <w:pPr>
        <w:spacing w:after="240" w:line="360" w:lineRule="auto"/>
        <w:jc w:val="both"/>
        <w:rPr>
          <w:rFonts w:ascii="Arial" w:hAnsi="Arial"/>
          <w:szCs w:val="22"/>
        </w:rPr>
      </w:pPr>
      <w:r w:rsidRPr="00BC59F1">
        <w:rPr>
          <w:rFonts w:ascii="Arial" w:hAnsi="Arial"/>
          <w:szCs w:val="22"/>
        </w:rPr>
        <w:t>В</w:t>
      </w:r>
      <w:r w:rsidRPr="00BC59F1">
        <w:rPr>
          <w:rFonts w:ascii="Arial" w:hAnsi="Arial"/>
          <w:szCs w:val="22"/>
          <w:lang w:val="en-US"/>
        </w:rPr>
        <w:t> </w:t>
      </w:r>
      <w:r w:rsidRPr="00BC59F1">
        <w:rPr>
          <w:rFonts w:ascii="Arial" w:hAnsi="Arial"/>
          <w:szCs w:val="22"/>
        </w:rPr>
        <w:t>2018</w:t>
      </w:r>
      <w:r w:rsidRPr="00BC59F1">
        <w:rPr>
          <w:rFonts w:ascii="Arial" w:hAnsi="Arial"/>
          <w:szCs w:val="22"/>
          <w:lang w:val="en-US"/>
        </w:rPr>
        <w:t> </w:t>
      </w:r>
      <w:r w:rsidRPr="00BC59F1">
        <w:rPr>
          <w:rFonts w:ascii="Arial" w:hAnsi="Arial"/>
          <w:szCs w:val="22"/>
        </w:rPr>
        <w:t xml:space="preserve">году компания </w:t>
      </w:r>
      <w:r w:rsidRPr="00BC59F1">
        <w:rPr>
          <w:rFonts w:ascii="Arial" w:hAnsi="Arial"/>
          <w:szCs w:val="22"/>
          <w:lang w:val="en-US"/>
        </w:rPr>
        <w:t>MEYLE</w:t>
      </w:r>
      <w:r w:rsidRPr="00BC59F1">
        <w:rPr>
          <w:rFonts w:ascii="Arial" w:hAnsi="Arial"/>
          <w:szCs w:val="22"/>
        </w:rPr>
        <w:t xml:space="preserve"> была удостоена премии</w:t>
      </w:r>
      <w:r w:rsidRPr="00BC59F1">
        <w:rPr>
          <w:rFonts w:ascii="Arial" w:hAnsi="Arial"/>
          <w:szCs w:val="22"/>
          <w:lang w:val="en-US"/>
        </w:rPr>
        <w:t> </w:t>
      </w:r>
      <w:r w:rsidRPr="00BC59F1">
        <w:rPr>
          <w:rFonts w:ascii="Arial" w:hAnsi="Arial"/>
          <w:szCs w:val="22"/>
        </w:rPr>
        <w:t xml:space="preserve"> </w:t>
      </w:r>
      <w:r w:rsidRPr="00BC59F1">
        <w:rPr>
          <w:rFonts w:ascii="Arial" w:hAnsi="Arial"/>
          <w:szCs w:val="22"/>
          <w:lang w:val="en-US"/>
        </w:rPr>
        <w:t>Automechanika</w:t>
      </w:r>
      <w:r w:rsidRPr="00BC59F1">
        <w:rPr>
          <w:rFonts w:ascii="Arial" w:hAnsi="Arial"/>
          <w:szCs w:val="22"/>
        </w:rPr>
        <w:t xml:space="preserve"> </w:t>
      </w:r>
      <w:r w:rsidRPr="00BC59F1">
        <w:rPr>
          <w:rFonts w:ascii="Arial" w:hAnsi="Arial"/>
          <w:szCs w:val="22"/>
          <w:lang w:val="en-US"/>
        </w:rPr>
        <w:t>Innovation</w:t>
      </w:r>
      <w:r w:rsidRPr="00BC59F1">
        <w:rPr>
          <w:rFonts w:ascii="Arial" w:hAnsi="Arial"/>
          <w:szCs w:val="22"/>
        </w:rPr>
        <w:t xml:space="preserve"> </w:t>
      </w:r>
      <w:r w:rsidRPr="00BC59F1">
        <w:rPr>
          <w:rFonts w:ascii="Arial" w:hAnsi="Arial"/>
          <w:szCs w:val="22"/>
          <w:lang w:val="en-US"/>
        </w:rPr>
        <w:t>Award</w:t>
      </w:r>
      <w:r w:rsidRPr="00BC59F1">
        <w:rPr>
          <w:rFonts w:ascii="Arial" w:hAnsi="Arial"/>
          <w:szCs w:val="22"/>
        </w:rPr>
        <w:t xml:space="preserve"> за</w:t>
      </w:r>
      <w:r w:rsidRPr="00BC59F1">
        <w:rPr>
          <w:rFonts w:ascii="Arial" w:hAnsi="Arial"/>
          <w:szCs w:val="22"/>
          <w:lang w:val="en-US"/>
        </w:rPr>
        <w:t> </w:t>
      </w:r>
      <w:r w:rsidRPr="00BC59F1">
        <w:rPr>
          <w:rFonts w:ascii="Arial" w:hAnsi="Arial"/>
          <w:szCs w:val="22"/>
        </w:rPr>
        <w:t>комплект разрезных втулок с</w:t>
      </w:r>
      <w:r w:rsidRPr="00BC59F1">
        <w:rPr>
          <w:rFonts w:ascii="Arial" w:hAnsi="Arial"/>
          <w:szCs w:val="22"/>
          <w:lang w:val="en-US"/>
        </w:rPr>
        <w:t> </w:t>
      </w:r>
      <w:r w:rsidRPr="00BC59F1">
        <w:rPr>
          <w:rFonts w:ascii="Arial" w:hAnsi="Arial"/>
          <w:szCs w:val="22"/>
        </w:rPr>
        <w:t xml:space="preserve">монтажным инструментом. Сегодня компания </w:t>
      </w:r>
      <w:r w:rsidRPr="00BC59F1">
        <w:rPr>
          <w:rFonts w:ascii="Arial" w:hAnsi="Arial"/>
          <w:szCs w:val="22"/>
          <w:lang w:val="en-US"/>
        </w:rPr>
        <w:t>MEYLE</w:t>
      </w:r>
      <w:r w:rsidRPr="00BC59F1">
        <w:rPr>
          <w:rFonts w:ascii="Arial" w:hAnsi="Arial"/>
          <w:szCs w:val="22"/>
        </w:rPr>
        <w:t xml:space="preserve"> первой на</w:t>
      </w:r>
      <w:r w:rsidRPr="00BC59F1">
        <w:rPr>
          <w:rFonts w:ascii="Arial" w:hAnsi="Arial"/>
          <w:szCs w:val="22"/>
          <w:lang w:val="en-US"/>
        </w:rPr>
        <w:t> </w:t>
      </w:r>
      <w:r w:rsidRPr="00BC59F1">
        <w:rPr>
          <w:rFonts w:ascii="Arial" w:hAnsi="Arial"/>
          <w:szCs w:val="22"/>
        </w:rPr>
        <w:t>рынке предлагает такое решение для</w:t>
      </w:r>
      <w:r w:rsidRPr="00BC59F1">
        <w:rPr>
          <w:rFonts w:ascii="Arial" w:hAnsi="Arial"/>
          <w:szCs w:val="22"/>
          <w:lang w:val="en-US"/>
        </w:rPr>
        <w:t> </w:t>
      </w:r>
      <w:r w:rsidRPr="00BC59F1">
        <w:rPr>
          <w:rFonts w:ascii="Arial" w:hAnsi="Arial"/>
          <w:szCs w:val="22"/>
        </w:rPr>
        <w:t>грузовых автомобилей</w:t>
      </w:r>
      <w:r w:rsidRPr="00BC59F1">
        <w:rPr>
          <w:rFonts w:ascii="Arial" w:hAnsi="Arial"/>
          <w:szCs w:val="22"/>
          <w:lang w:val="en-US"/>
        </w:rPr>
        <w:t> </w:t>
      </w:r>
      <w:r w:rsidRPr="00BC59F1">
        <w:rPr>
          <w:rFonts w:ascii="Arial" w:hAnsi="Arial"/>
          <w:szCs w:val="22"/>
        </w:rPr>
        <w:t>— также в</w:t>
      </w:r>
      <w:r w:rsidRPr="00BC59F1">
        <w:rPr>
          <w:rFonts w:ascii="Arial" w:hAnsi="Arial"/>
          <w:szCs w:val="22"/>
          <w:lang w:val="en-US"/>
        </w:rPr>
        <w:t> </w:t>
      </w:r>
      <w:r w:rsidRPr="00BC59F1">
        <w:rPr>
          <w:rFonts w:ascii="Arial" w:hAnsi="Arial"/>
          <w:szCs w:val="22"/>
        </w:rPr>
        <w:t>виде комплекта, куда входят предварительно обжатые разрезные втулки и</w:t>
      </w:r>
      <w:r w:rsidRPr="00BC59F1">
        <w:rPr>
          <w:rFonts w:ascii="Arial" w:hAnsi="Arial"/>
          <w:szCs w:val="22"/>
          <w:lang w:val="en-US"/>
        </w:rPr>
        <w:t> </w:t>
      </w:r>
      <w:r w:rsidRPr="00BC59F1">
        <w:rPr>
          <w:rFonts w:ascii="Arial" w:hAnsi="Arial"/>
          <w:szCs w:val="22"/>
        </w:rPr>
        <w:t>инструмент для</w:t>
      </w:r>
      <w:r w:rsidRPr="00BC59F1">
        <w:rPr>
          <w:rFonts w:ascii="Arial" w:hAnsi="Arial"/>
          <w:szCs w:val="22"/>
          <w:lang w:val="en-US"/>
        </w:rPr>
        <w:t> </w:t>
      </w:r>
      <w:r w:rsidRPr="00BC59F1">
        <w:rPr>
          <w:rFonts w:ascii="Arial" w:hAnsi="Arial"/>
          <w:szCs w:val="22"/>
        </w:rPr>
        <w:t>монтажа и</w:t>
      </w:r>
      <w:r w:rsidRPr="00BC59F1">
        <w:rPr>
          <w:rFonts w:ascii="Arial" w:hAnsi="Arial"/>
          <w:szCs w:val="22"/>
          <w:lang w:val="en-US"/>
        </w:rPr>
        <w:t> </w:t>
      </w:r>
      <w:r w:rsidRPr="00BC59F1">
        <w:rPr>
          <w:rFonts w:ascii="Arial" w:hAnsi="Arial"/>
          <w:szCs w:val="22"/>
        </w:rPr>
        <w:t>демонтажа пластинчатых пружин.</w:t>
      </w:r>
    </w:p>
    <w:p w:rsidR="00BC59F1" w:rsidRDefault="00BC59F1">
      <w:pPr>
        <w:rPr>
          <w:rFonts w:ascii="Arial" w:hAnsi="Arial"/>
          <w:b/>
          <w:sz w:val="18"/>
        </w:rPr>
      </w:pPr>
      <w:r>
        <w:rPr>
          <w:rFonts w:ascii="Arial" w:hAnsi="Arial"/>
          <w:b/>
          <w:sz w:val="18"/>
        </w:rPr>
        <w:br w:type="page"/>
      </w:r>
    </w:p>
    <w:p w:rsidR="00C77865" w:rsidRPr="00A46ADF" w:rsidRDefault="00C77865" w:rsidP="00247218">
      <w:pPr>
        <w:spacing w:line="360" w:lineRule="auto"/>
        <w:jc w:val="both"/>
        <w:rPr>
          <w:rFonts w:ascii="Arial" w:hAnsi="Arial"/>
          <w:b/>
          <w:sz w:val="18"/>
        </w:rPr>
      </w:pPr>
      <w:r w:rsidRPr="00A46ADF">
        <w:rPr>
          <w:rFonts w:ascii="Arial" w:hAnsi="Arial"/>
          <w:b/>
          <w:sz w:val="18"/>
        </w:rPr>
        <w:lastRenderedPageBreak/>
        <w:t>О бренде MEYLE</w:t>
      </w:r>
    </w:p>
    <w:p w:rsidR="00C77865" w:rsidRPr="00A46ADF" w:rsidRDefault="00C77865" w:rsidP="00C77865">
      <w:pPr>
        <w:spacing w:before="240" w:after="240"/>
        <w:rPr>
          <w:rFonts w:ascii="Arial" w:hAnsi="Arial"/>
          <w:b/>
          <w:sz w:val="18"/>
        </w:rPr>
      </w:pPr>
      <w:r w:rsidRPr="00A46ADF">
        <w:rPr>
          <w:rFonts w:ascii="Arial" w:hAnsi="Arial"/>
          <w:b/>
          <w:sz w:val="18"/>
        </w:rPr>
        <w:t>Лучшие запасные части и решения для независимого рынка запасных частей: поставщик, надежный, как друг</w:t>
      </w:r>
    </w:p>
    <w:p w:rsidR="00C77865" w:rsidRPr="00A46ADF" w:rsidRDefault="00C77865" w:rsidP="00C77865">
      <w:pPr>
        <w:spacing w:after="240" w:line="360" w:lineRule="auto"/>
        <w:jc w:val="both"/>
        <w:rPr>
          <w:rFonts w:ascii="Arial" w:hAnsi="Arial" w:cs="Arial"/>
          <w:sz w:val="18"/>
          <w:szCs w:val="18"/>
        </w:rPr>
      </w:pPr>
      <w:r w:rsidRPr="00A46ADF">
        <w:rPr>
          <w:rFonts w:ascii="Arial" w:hAnsi="Arial" w:cs="Arial"/>
          <w:sz w:val="18"/>
          <w:szCs w:val="18"/>
        </w:rPr>
        <w:t xml:space="preserve">Компания MEYLE AG разрабатывает, производит и </w:t>
      </w:r>
      <w:r>
        <w:rPr>
          <w:rFonts w:ascii="Arial" w:hAnsi="Arial" w:cs="Arial"/>
          <w:sz w:val="18"/>
          <w:szCs w:val="18"/>
        </w:rPr>
        <w:t xml:space="preserve">реализует </w:t>
      </w:r>
      <w:r w:rsidRPr="00A46ADF">
        <w:rPr>
          <w:rFonts w:ascii="Arial" w:hAnsi="Arial" w:cs="Arial"/>
          <w:sz w:val="18"/>
          <w:szCs w:val="18"/>
        </w:rPr>
        <w:t>высококачественные запасные части на</w:t>
      </w:r>
      <w:r>
        <w:rPr>
          <w:rFonts w:ascii="Arial" w:hAnsi="Arial" w:cs="Arial"/>
          <w:sz w:val="18"/>
          <w:szCs w:val="18"/>
        </w:rPr>
        <w:t> </w:t>
      </w:r>
      <w:r w:rsidRPr="00A46ADF">
        <w:rPr>
          <w:rFonts w:ascii="Arial" w:hAnsi="Arial" w:cs="Arial"/>
          <w:sz w:val="18"/>
          <w:szCs w:val="18"/>
        </w:rPr>
        <w:t>независимом рынке послепродажного обслуживания автомобилей</w:t>
      </w:r>
      <w:r>
        <w:rPr>
          <w:rFonts w:ascii="Arial" w:hAnsi="Arial" w:cs="Arial"/>
          <w:sz w:val="18"/>
          <w:szCs w:val="18"/>
        </w:rPr>
        <w:t>.</w:t>
      </w:r>
      <w:r w:rsidRPr="00A46ADF">
        <w:rPr>
          <w:rFonts w:ascii="Arial" w:hAnsi="Arial" w:cs="Arial"/>
          <w:sz w:val="18"/>
          <w:szCs w:val="18"/>
        </w:rPr>
        <w:t xml:space="preserve"> Ассортимент </w:t>
      </w:r>
      <w:r>
        <w:rPr>
          <w:rFonts w:ascii="Arial" w:hAnsi="Arial" w:cs="Arial"/>
          <w:sz w:val="18"/>
          <w:szCs w:val="18"/>
        </w:rPr>
        <w:t xml:space="preserve">продукции </w:t>
      </w:r>
      <w:r w:rsidRPr="00A46ADF">
        <w:rPr>
          <w:rFonts w:ascii="Arial" w:hAnsi="Arial" w:cs="Arial"/>
          <w:sz w:val="18"/>
          <w:szCs w:val="18"/>
        </w:rPr>
        <w:t xml:space="preserve">представлен </w:t>
      </w:r>
      <w:r w:rsidRPr="00A46ADF">
        <w:rPr>
          <w:rStyle w:val="Fett"/>
          <w:rFonts w:ascii="Arial" w:hAnsi="Arial" w:cs="Arial"/>
          <w:sz w:val="18"/>
          <w:szCs w:val="18"/>
        </w:rPr>
        <w:t xml:space="preserve">тремя </w:t>
      </w:r>
      <w:r>
        <w:rPr>
          <w:rStyle w:val="Fett"/>
          <w:rFonts w:ascii="Arial" w:hAnsi="Arial" w:cs="Arial"/>
          <w:sz w:val="18"/>
          <w:szCs w:val="18"/>
        </w:rPr>
        <w:t xml:space="preserve">продуктовыми </w:t>
      </w:r>
      <w:r w:rsidRPr="00A46ADF">
        <w:rPr>
          <w:rStyle w:val="Fett"/>
          <w:rFonts w:ascii="Arial" w:hAnsi="Arial" w:cs="Arial"/>
          <w:sz w:val="18"/>
          <w:szCs w:val="18"/>
        </w:rPr>
        <w:t>линейками: MEYLE-ORIGINAL, MEYLE-PD и MEYLE-HD</w:t>
      </w:r>
      <w:r w:rsidRPr="00A46ADF">
        <w:rPr>
          <w:rFonts w:ascii="Arial" w:hAnsi="Arial" w:cs="Arial"/>
          <w:sz w:val="18"/>
          <w:szCs w:val="18"/>
        </w:rPr>
        <w:t xml:space="preserve">. </w:t>
      </w:r>
      <w:r>
        <w:rPr>
          <w:rFonts w:ascii="Arial" w:hAnsi="Arial" w:cs="Arial"/>
          <w:sz w:val="18"/>
          <w:szCs w:val="18"/>
        </w:rPr>
        <w:t xml:space="preserve">Продукты и решения </w:t>
      </w:r>
      <w:r>
        <w:rPr>
          <w:rFonts w:ascii="Arial" w:hAnsi="Arial" w:cs="Arial"/>
          <w:sz w:val="18"/>
          <w:szCs w:val="18"/>
          <w:lang w:val="en-US"/>
        </w:rPr>
        <w:t>MEYLE</w:t>
      </w:r>
      <w:r w:rsidRPr="00EA193B">
        <w:rPr>
          <w:rFonts w:ascii="Arial" w:hAnsi="Arial" w:cs="Arial"/>
          <w:sz w:val="18"/>
          <w:szCs w:val="18"/>
        </w:rPr>
        <w:t xml:space="preserve"> </w:t>
      </w:r>
      <w:r>
        <w:rPr>
          <w:rFonts w:ascii="Arial" w:hAnsi="Arial" w:cs="Arial"/>
          <w:sz w:val="18"/>
          <w:szCs w:val="18"/>
        </w:rPr>
        <w:t>предназначены для максимально широкой аудитории </w:t>
      </w:r>
      <w:r w:rsidRPr="00EA193B">
        <w:rPr>
          <w:rFonts w:ascii="Arial" w:hAnsi="Arial" w:cs="Arial"/>
          <w:sz w:val="18"/>
          <w:szCs w:val="18"/>
        </w:rPr>
        <w:t xml:space="preserve">— </w:t>
      </w:r>
      <w:r>
        <w:rPr>
          <w:rFonts w:ascii="Arial" w:hAnsi="Arial" w:cs="Arial"/>
          <w:sz w:val="18"/>
          <w:szCs w:val="18"/>
        </w:rPr>
        <w:t xml:space="preserve">профессионалов сферы технического обслуживания автомобилей, энтузиастов автоспорта, а также автолюбителей, которые ценят надежность и долговечность. </w:t>
      </w:r>
      <w:r w:rsidRPr="00A46ADF">
        <w:rPr>
          <w:rFonts w:ascii="Arial" w:hAnsi="Arial" w:cs="Arial"/>
          <w:sz w:val="18"/>
          <w:szCs w:val="18"/>
        </w:rPr>
        <w:t xml:space="preserve">Ассортимент MEYLE </w:t>
      </w:r>
      <w:r>
        <w:rPr>
          <w:rFonts w:ascii="Arial" w:hAnsi="Arial" w:cs="Arial"/>
          <w:sz w:val="18"/>
          <w:szCs w:val="18"/>
        </w:rPr>
        <w:t xml:space="preserve">насчитывает </w:t>
      </w:r>
      <w:r w:rsidRPr="00A46ADF">
        <w:rPr>
          <w:rFonts w:ascii="Arial" w:hAnsi="Arial" w:cs="Arial"/>
          <w:sz w:val="18"/>
          <w:szCs w:val="18"/>
        </w:rPr>
        <w:t xml:space="preserve">более 24 000 надежных и долговечных </w:t>
      </w:r>
      <w:r>
        <w:rPr>
          <w:rFonts w:ascii="Arial" w:hAnsi="Arial" w:cs="Arial"/>
          <w:sz w:val="18"/>
          <w:szCs w:val="18"/>
        </w:rPr>
        <w:t>изделий</w:t>
      </w:r>
      <w:r w:rsidRPr="00A46ADF">
        <w:rPr>
          <w:rFonts w:ascii="Arial" w:hAnsi="Arial" w:cs="Arial"/>
          <w:sz w:val="18"/>
          <w:szCs w:val="18"/>
        </w:rPr>
        <w:t>, произведенных на</w:t>
      </w:r>
      <w:r>
        <w:rPr>
          <w:rFonts w:ascii="Arial" w:hAnsi="Arial" w:cs="Arial"/>
          <w:sz w:val="18"/>
          <w:szCs w:val="18"/>
        </w:rPr>
        <w:t> </w:t>
      </w:r>
      <w:r w:rsidRPr="00A46ADF">
        <w:rPr>
          <w:rFonts w:ascii="Arial" w:hAnsi="Arial" w:cs="Arial"/>
          <w:sz w:val="18"/>
          <w:szCs w:val="18"/>
        </w:rPr>
        <w:t xml:space="preserve">собственных заводах компании и предприятиях </w:t>
      </w:r>
      <w:r>
        <w:rPr>
          <w:rFonts w:ascii="Arial" w:hAnsi="Arial" w:cs="Arial"/>
          <w:sz w:val="18"/>
          <w:szCs w:val="18"/>
        </w:rPr>
        <w:t xml:space="preserve">тщательно отобранных </w:t>
      </w:r>
      <w:r w:rsidRPr="00A46ADF">
        <w:rPr>
          <w:rFonts w:ascii="Arial" w:hAnsi="Arial" w:cs="Arial"/>
          <w:sz w:val="18"/>
          <w:szCs w:val="18"/>
        </w:rPr>
        <w:t xml:space="preserve">партнеров. </w:t>
      </w:r>
    </w:p>
    <w:p w:rsidR="00C77865" w:rsidRPr="00A46ADF" w:rsidRDefault="00C77865" w:rsidP="00C77865">
      <w:pPr>
        <w:spacing w:after="240" w:line="360" w:lineRule="auto"/>
        <w:jc w:val="both"/>
        <w:rPr>
          <w:rStyle w:val="Fett"/>
          <w:rFonts w:ascii="Arial" w:hAnsi="Arial" w:cs="Arial"/>
          <w:b w:val="0"/>
          <w:sz w:val="18"/>
          <w:szCs w:val="22"/>
        </w:rPr>
      </w:pPr>
      <w:r>
        <w:rPr>
          <w:rStyle w:val="Fett"/>
          <w:rFonts w:ascii="Arial" w:hAnsi="Arial"/>
          <w:b w:val="0"/>
          <w:sz w:val="18"/>
        </w:rPr>
        <w:t xml:space="preserve">Ассортимент </w:t>
      </w:r>
      <w:r w:rsidRPr="00A46ADF">
        <w:rPr>
          <w:rStyle w:val="Fett"/>
          <w:rFonts w:ascii="Arial" w:hAnsi="Arial"/>
          <w:b w:val="0"/>
          <w:sz w:val="18"/>
        </w:rPr>
        <w:t>MEYLE охватывает практически все популярные марки автомобилей и</w:t>
      </w:r>
      <w:r>
        <w:rPr>
          <w:rStyle w:val="Fett"/>
          <w:rFonts w:ascii="Arial" w:hAnsi="Arial"/>
          <w:b w:val="0"/>
          <w:sz w:val="18"/>
        </w:rPr>
        <w:t xml:space="preserve"> </w:t>
      </w:r>
      <w:r w:rsidRPr="00A46ADF">
        <w:rPr>
          <w:rStyle w:val="Fett"/>
          <w:rFonts w:ascii="Arial" w:hAnsi="Arial"/>
          <w:b w:val="0"/>
          <w:sz w:val="18"/>
        </w:rPr>
        <w:t xml:space="preserve">включает следующие </w:t>
      </w:r>
      <w:r>
        <w:rPr>
          <w:rStyle w:val="Fett"/>
          <w:rFonts w:ascii="Arial" w:hAnsi="Arial"/>
          <w:b w:val="0"/>
          <w:sz w:val="18"/>
        </w:rPr>
        <w:t>продуктовые линейки</w:t>
      </w:r>
      <w:r w:rsidRPr="00A46ADF">
        <w:rPr>
          <w:rStyle w:val="Fett"/>
          <w:rFonts w:ascii="Arial" w:hAnsi="Arial"/>
          <w:b w:val="0"/>
          <w:sz w:val="18"/>
        </w:rPr>
        <w:t xml:space="preserve">: </w:t>
      </w:r>
    </w:p>
    <w:p w:rsidR="004859E0" w:rsidRPr="004859E0" w:rsidRDefault="00C77865" w:rsidP="00C77865">
      <w:pPr>
        <w:pStyle w:val="KeinLeerraum"/>
        <w:numPr>
          <w:ilvl w:val="0"/>
          <w:numId w:val="47"/>
        </w:numPr>
        <w:spacing w:line="360" w:lineRule="auto"/>
        <w:jc w:val="both"/>
        <w:rPr>
          <w:rStyle w:val="Fett"/>
          <w:rFonts w:ascii="Arial" w:hAnsi="Arial" w:cs="Arial"/>
          <w:b w:val="0"/>
          <w:sz w:val="18"/>
          <w:szCs w:val="18"/>
        </w:rPr>
      </w:pPr>
      <w:r w:rsidRPr="00A46ADF">
        <w:rPr>
          <w:rStyle w:val="Fett"/>
          <w:rFonts w:ascii="Arial" w:hAnsi="Arial"/>
          <w:sz w:val="18"/>
          <w:szCs w:val="18"/>
        </w:rPr>
        <w:t xml:space="preserve">MEYLE-ORIGINAL: </w:t>
      </w:r>
    </w:p>
    <w:p w:rsidR="00C77865" w:rsidRPr="004859E0" w:rsidRDefault="00C77865" w:rsidP="004859E0">
      <w:pPr>
        <w:pStyle w:val="KeinLeerraum"/>
        <w:spacing w:line="360" w:lineRule="auto"/>
        <w:ind w:left="720"/>
        <w:jc w:val="both"/>
        <w:rPr>
          <w:rStyle w:val="Fett"/>
          <w:rFonts w:ascii="Arial" w:hAnsi="Arial" w:cs="Arial"/>
          <w:b w:val="0"/>
          <w:sz w:val="18"/>
          <w:szCs w:val="18"/>
        </w:rPr>
      </w:pPr>
      <w:r w:rsidRPr="004859E0">
        <w:rPr>
          <w:rStyle w:val="Fett"/>
          <w:rFonts w:ascii="Arial" w:hAnsi="Arial"/>
          <w:b w:val="0"/>
          <w:sz w:val="18"/>
          <w:szCs w:val="18"/>
        </w:rPr>
        <w:t xml:space="preserve">достойно оригинала. Около 21 000 наименований высококачественной продукции. </w:t>
      </w:r>
    </w:p>
    <w:p w:rsidR="00C77865" w:rsidRPr="00A46ADF" w:rsidRDefault="00C77865" w:rsidP="00C77865">
      <w:pPr>
        <w:pStyle w:val="KeinLeerraum"/>
        <w:numPr>
          <w:ilvl w:val="0"/>
          <w:numId w:val="47"/>
        </w:numPr>
        <w:spacing w:line="360" w:lineRule="auto"/>
        <w:jc w:val="both"/>
        <w:rPr>
          <w:rStyle w:val="Fett"/>
          <w:rFonts w:ascii="Arial" w:hAnsi="Arial" w:cs="Arial"/>
          <w:b w:val="0"/>
          <w:sz w:val="18"/>
          <w:szCs w:val="18"/>
        </w:rPr>
      </w:pPr>
      <w:r w:rsidRPr="00A46ADF">
        <w:rPr>
          <w:rStyle w:val="Fett"/>
          <w:rFonts w:ascii="Arial" w:hAnsi="Arial"/>
          <w:sz w:val="18"/>
          <w:szCs w:val="18"/>
        </w:rPr>
        <w:t xml:space="preserve">MEYLE-PD: продуманные и улучшенные. </w:t>
      </w:r>
      <w:r w:rsidRPr="00A46ADF">
        <w:rPr>
          <w:rFonts w:ascii="Arial" w:hAnsi="Arial"/>
          <w:sz w:val="18"/>
          <w:szCs w:val="18"/>
        </w:rPr>
        <w:t>Около 2000 моделей высококачественных тормозных дисков и колодок с современным покрытием и высокой эффективностью торможения.</w:t>
      </w:r>
    </w:p>
    <w:p w:rsidR="00C77865" w:rsidRPr="00A46ADF" w:rsidRDefault="00C77865" w:rsidP="00C77865">
      <w:pPr>
        <w:pStyle w:val="KeinLeerraum"/>
        <w:numPr>
          <w:ilvl w:val="0"/>
          <w:numId w:val="47"/>
        </w:numPr>
        <w:spacing w:after="240" w:line="360" w:lineRule="auto"/>
        <w:jc w:val="both"/>
        <w:rPr>
          <w:rStyle w:val="Fett"/>
          <w:rFonts w:ascii="Arial" w:hAnsi="Arial" w:cs="Arial"/>
          <w:b w:val="0"/>
          <w:sz w:val="18"/>
          <w:szCs w:val="18"/>
        </w:rPr>
      </w:pPr>
      <w:r w:rsidRPr="00A46ADF">
        <w:rPr>
          <w:rStyle w:val="Fett"/>
          <w:rFonts w:ascii="Arial" w:hAnsi="Arial"/>
          <w:sz w:val="18"/>
          <w:szCs w:val="18"/>
        </w:rPr>
        <w:t xml:space="preserve">MEYLE-HD: лучше, чем оригинал. Инженеры MEYLE разработали уже около 1000 компонентов MEYLE-HD для тысяч разных моделей автомобилей: </w:t>
      </w:r>
      <w:r w:rsidRPr="00A46ADF">
        <w:rPr>
          <w:rFonts w:ascii="Arial" w:hAnsi="Arial"/>
          <w:sz w:val="18"/>
          <w:szCs w:val="18"/>
        </w:rPr>
        <w:t xml:space="preserve">технологически они </w:t>
      </w:r>
      <w:r w:rsidRPr="00A46ADF">
        <w:rPr>
          <w:rStyle w:val="Fett"/>
          <w:rFonts w:ascii="Arial" w:hAnsi="Arial"/>
          <w:sz w:val="18"/>
          <w:szCs w:val="18"/>
        </w:rPr>
        <w:t>превосходят оригинальные детали</w:t>
      </w:r>
      <w:r w:rsidRPr="00A46ADF">
        <w:rPr>
          <w:rFonts w:ascii="Arial" w:hAnsi="Arial"/>
          <w:sz w:val="18"/>
          <w:szCs w:val="18"/>
        </w:rPr>
        <w:t xml:space="preserve"> и </w:t>
      </w:r>
      <w:r w:rsidRPr="00A46ADF">
        <w:rPr>
          <w:rStyle w:val="Fett"/>
          <w:rFonts w:ascii="Arial" w:hAnsi="Arial"/>
          <w:sz w:val="18"/>
          <w:szCs w:val="18"/>
        </w:rPr>
        <w:t>отличаются особой долговечностью и устойчивостью к нагрузкам</w:t>
      </w:r>
      <w:r w:rsidRPr="00A46ADF">
        <w:rPr>
          <w:rFonts w:ascii="Arial" w:hAnsi="Arial"/>
          <w:b/>
          <w:sz w:val="18"/>
          <w:szCs w:val="18"/>
        </w:rPr>
        <w:t>.</w:t>
      </w:r>
      <w:r w:rsidRPr="00A46ADF">
        <w:rPr>
          <w:rFonts w:ascii="Arial" w:hAnsi="Arial"/>
          <w:sz w:val="18"/>
          <w:szCs w:val="18"/>
        </w:rPr>
        <w:t xml:space="preserve"> На</w:t>
      </w:r>
      <w:r>
        <w:rPr>
          <w:rFonts w:ascii="Arial" w:hAnsi="Arial"/>
          <w:sz w:val="18"/>
          <w:szCs w:val="18"/>
        </w:rPr>
        <w:t> </w:t>
      </w:r>
      <w:r w:rsidRPr="00A46ADF">
        <w:rPr>
          <w:rFonts w:ascii="Arial" w:hAnsi="Arial"/>
          <w:sz w:val="18"/>
          <w:szCs w:val="18"/>
        </w:rPr>
        <w:t>детали усовершенствованной конструкции MEYLE-HD дается гарантия сроком в четыре года.</w:t>
      </w:r>
    </w:p>
    <w:p w:rsidR="00C77865" w:rsidRPr="00A46ADF" w:rsidRDefault="00C77865" w:rsidP="00C77865">
      <w:pPr>
        <w:spacing w:after="240" w:line="360" w:lineRule="auto"/>
        <w:jc w:val="both"/>
        <w:rPr>
          <w:rFonts w:ascii="Arial" w:hAnsi="Arial"/>
          <w:sz w:val="18"/>
        </w:rPr>
      </w:pPr>
      <w:r w:rsidRPr="00A46ADF">
        <w:rPr>
          <w:rFonts w:ascii="Arial" w:hAnsi="Arial"/>
          <w:sz w:val="18"/>
        </w:rPr>
        <w:t xml:space="preserve">В </w:t>
      </w:r>
      <w:r>
        <w:rPr>
          <w:rFonts w:ascii="Arial" w:hAnsi="Arial"/>
          <w:sz w:val="18"/>
        </w:rPr>
        <w:t xml:space="preserve">компании </w:t>
      </w:r>
      <w:r w:rsidRPr="00A46ADF">
        <w:rPr>
          <w:rFonts w:ascii="Arial" w:hAnsi="Arial"/>
          <w:sz w:val="18"/>
        </w:rPr>
        <w:t>труд</w:t>
      </w:r>
      <w:r>
        <w:rPr>
          <w:rFonts w:ascii="Arial" w:hAnsi="Arial"/>
          <w:sz w:val="18"/>
        </w:rPr>
        <w:t>и</w:t>
      </w:r>
      <w:r w:rsidRPr="00A46ADF">
        <w:rPr>
          <w:rFonts w:ascii="Arial" w:hAnsi="Arial"/>
          <w:sz w:val="18"/>
        </w:rPr>
        <w:t>тся примерно 1000 человек</w:t>
      </w:r>
      <w:r>
        <w:rPr>
          <w:rFonts w:ascii="Arial" w:hAnsi="Arial"/>
          <w:sz w:val="18"/>
        </w:rPr>
        <w:t xml:space="preserve"> </w:t>
      </w:r>
      <w:r w:rsidRPr="00A46ADF">
        <w:rPr>
          <w:rFonts w:ascii="Arial" w:hAnsi="Arial"/>
          <w:sz w:val="18"/>
        </w:rPr>
        <w:t>по всему миру,</w:t>
      </w:r>
      <w:r>
        <w:rPr>
          <w:rFonts w:ascii="Arial" w:hAnsi="Arial"/>
          <w:sz w:val="18"/>
        </w:rPr>
        <w:t xml:space="preserve"> </w:t>
      </w:r>
      <w:r w:rsidRPr="00A46ADF">
        <w:rPr>
          <w:rFonts w:ascii="Arial" w:hAnsi="Arial"/>
          <w:sz w:val="18"/>
        </w:rPr>
        <w:t>причем 500 из них</w:t>
      </w:r>
      <w:r>
        <w:rPr>
          <w:rFonts w:ascii="Arial" w:hAnsi="Arial"/>
          <w:sz w:val="18"/>
        </w:rPr>
        <w:t> —</w:t>
      </w:r>
      <w:r w:rsidRPr="00A46ADF">
        <w:rPr>
          <w:rFonts w:ascii="Arial" w:hAnsi="Arial"/>
          <w:sz w:val="18"/>
        </w:rPr>
        <w:t xml:space="preserve"> в </w:t>
      </w:r>
      <w:r>
        <w:rPr>
          <w:rFonts w:ascii="Arial" w:hAnsi="Arial"/>
          <w:sz w:val="18"/>
        </w:rPr>
        <w:t xml:space="preserve">расположенной в Гамбурге </w:t>
      </w:r>
      <w:r w:rsidRPr="00A46ADF">
        <w:rPr>
          <w:rFonts w:ascii="Arial" w:hAnsi="Arial"/>
          <w:sz w:val="18"/>
        </w:rPr>
        <w:t>штаб-квартире. MEYLE сотрудничает с партнерами, клиентами и сервисными станциями в</w:t>
      </w:r>
      <w:r>
        <w:rPr>
          <w:rFonts w:ascii="Arial" w:hAnsi="Arial"/>
          <w:sz w:val="18"/>
        </w:rPr>
        <w:t> </w:t>
      </w:r>
      <w:r w:rsidRPr="00A46ADF">
        <w:rPr>
          <w:rFonts w:ascii="Arial" w:hAnsi="Arial"/>
          <w:sz w:val="18"/>
        </w:rPr>
        <w:t>120</w:t>
      </w:r>
      <w:r>
        <w:rPr>
          <w:rFonts w:ascii="Arial" w:hAnsi="Arial"/>
          <w:sz w:val="18"/>
        </w:rPr>
        <w:t> </w:t>
      </w:r>
      <w:r w:rsidRPr="00A46ADF">
        <w:rPr>
          <w:rFonts w:ascii="Arial" w:hAnsi="Arial"/>
          <w:sz w:val="18"/>
        </w:rPr>
        <w:t>странах, благодаря чему в распоряжении водителей оказываются запасные части и решения, на</w:t>
      </w:r>
      <w:r>
        <w:rPr>
          <w:rFonts w:ascii="Arial" w:hAnsi="Arial"/>
          <w:sz w:val="18"/>
        </w:rPr>
        <w:t> </w:t>
      </w:r>
      <w:r w:rsidRPr="00A46ADF">
        <w:rPr>
          <w:rFonts w:ascii="Arial" w:hAnsi="Arial"/>
          <w:sz w:val="18"/>
        </w:rPr>
        <w:t xml:space="preserve">которые они могут полностью положиться. Именно так компания помогает стать станциям </w:t>
      </w:r>
      <w:r>
        <w:rPr>
          <w:rFonts w:ascii="Arial" w:hAnsi="Arial"/>
          <w:sz w:val="18"/>
        </w:rPr>
        <w:t xml:space="preserve">технического обслуживания </w:t>
      </w:r>
      <w:r w:rsidRPr="00A46ADF">
        <w:rPr>
          <w:rFonts w:ascii="Arial" w:hAnsi="Arial"/>
          <w:sz w:val="18"/>
        </w:rPr>
        <w:t>ЛУЧШИМИ ДРУЗЬЯМИ ВОДИТЕЛЕЙ.</w:t>
      </w:r>
    </w:p>
    <w:p w:rsidR="00C77865" w:rsidRPr="00A46ADF" w:rsidRDefault="00C77865" w:rsidP="00C77865">
      <w:pPr>
        <w:spacing w:after="240"/>
        <w:rPr>
          <w:rFonts w:ascii="Arial" w:hAnsi="Arial" w:cs="Arial"/>
          <w:b/>
          <w:sz w:val="18"/>
          <w:szCs w:val="18"/>
        </w:rPr>
      </w:pPr>
      <w:r w:rsidRPr="00A46ADF">
        <w:rPr>
          <w:rFonts w:ascii="Arial" w:hAnsi="Arial" w:cs="Arial"/>
          <w:sz w:val="18"/>
          <w:szCs w:val="18"/>
        </w:rPr>
        <w:t xml:space="preserve">Пресс-релизы и фотографии можно загрузить с сайта </w:t>
      </w:r>
      <w:hyperlink r:id="rId8" w:history="1">
        <w:r w:rsidRPr="00A46ADF">
          <w:rPr>
            <w:rFonts w:ascii="Arial" w:hAnsi="Arial" w:cs="Arial"/>
            <w:color w:val="0000FF"/>
            <w:sz w:val="18"/>
            <w:szCs w:val="18"/>
            <w:u w:val="single"/>
          </w:rPr>
          <w:t>www.MEYLE.com</w:t>
        </w:r>
      </w:hyperlink>
      <w:r w:rsidRPr="00A46ADF">
        <w:rPr>
          <w:rFonts w:ascii="Arial" w:hAnsi="Arial" w:cs="Arial"/>
          <w:sz w:val="18"/>
          <w:szCs w:val="18"/>
        </w:rPr>
        <w:t xml:space="preserve"> или заказать в виде файла. </w:t>
      </w:r>
    </w:p>
    <w:p w:rsidR="00C77865" w:rsidRPr="00A46ADF" w:rsidRDefault="00C77865" w:rsidP="00C77865">
      <w:pPr>
        <w:rPr>
          <w:rFonts w:ascii="Arial" w:hAnsi="Arial" w:cs="Arial"/>
          <w:i/>
          <w:sz w:val="18"/>
          <w:szCs w:val="18"/>
        </w:rPr>
      </w:pPr>
      <w:r w:rsidRPr="00A46ADF">
        <w:rPr>
          <w:rFonts w:ascii="Arial" w:hAnsi="Arial" w:cs="Arial"/>
          <w:i/>
          <w:sz w:val="18"/>
          <w:szCs w:val="18"/>
        </w:rPr>
        <w:t xml:space="preserve">Вы получили этот пресс-релиз, поскольку проявляли интерес к компании MEYLE. Как следствие, ваши данные попали в список контактов для новостной рассылки. Если вы не хотите в дальнейшем получать информацию для прессы от MEYLE или не желаете, чтобы компания MEYLE продолжала использовать ваши профессиональные контактные данные для работы со средствами массовой информации, пожалуйста, сообщите об этом, отправив письмо на </w:t>
      </w:r>
      <w:hyperlink r:id="rId9" w:history="1">
        <w:r w:rsidRPr="00A46ADF">
          <w:rPr>
            <w:rFonts w:ascii="Arial" w:hAnsi="Arial" w:cs="Arial"/>
            <w:color w:val="0000FF"/>
            <w:sz w:val="18"/>
            <w:szCs w:val="18"/>
            <w:u w:val="single"/>
          </w:rPr>
          <w:t>info@mediaservice-agency.ru</w:t>
        </w:r>
      </w:hyperlink>
      <w:r w:rsidRPr="00A46ADF">
        <w:rPr>
          <w:rFonts w:ascii="Arial" w:hAnsi="Arial" w:cs="Arial"/>
          <w:i/>
          <w:sz w:val="18"/>
          <w:szCs w:val="18"/>
        </w:rPr>
        <w:t xml:space="preserve"> </w:t>
      </w:r>
    </w:p>
    <w:p w:rsidR="00C77865" w:rsidRPr="00BC59F1" w:rsidRDefault="00C77865" w:rsidP="00C77865">
      <w:pPr>
        <w:numPr>
          <w:ilvl w:val="0"/>
          <w:numId w:val="10"/>
        </w:numPr>
        <w:tabs>
          <w:tab w:val="num" w:pos="360"/>
        </w:tabs>
        <w:spacing w:before="100" w:beforeAutospacing="1" w:after="100" w:afterAutospacing="1"/>
        <w:ind w:left="360"/>
        <w:jc w:val="both"/>
        <w:rPr>
          <w:rFonts w:ascii="Arial" w:hAnsi="Arial" w:cs="Arial"/>
          <w:sz w:val="18"/>
          <w:szCs w:val="18"/>
          <w:lang w:val="it-IT"/>
        </w:rPr>
      </w:pPr>
      <w:r w:rsidRPr="00BC59F1">
        <w:rPr>
          <w:rFonts w:ascii="Arial" w:hAnsi="Arial" w:cs="Arial"/>
          <w:sz w:val="18"/>
          <w:szCs w:val="18"/>
          <w:lang w:val="it-IT"/>
        </w:rPr>
        <w:t xml:space="preserve">Media Service Agency, </w:t>
      </w:r>
      <w:r w:rsidRPr="00A46ADF">
        <w:rPr>
          <w:rFonts w:ascii="Arial" w:hAnsi="Arial" w:cs="Arial"/>
          <w:sz w:val="18"/>
          <w:szCs w:val="18"/>
        </w:rPr>
        <w:t>Быкова</w:t>
      </w:r>
      <w:r w:rsidRPr="00BC59F1">
        <w:rPr>
          <w:rFonts w:ascii="Arial" w:hAnsi="Arial" w:cs="Arial"/>
          <w:sz w:val="18"/>
          <w:szCs w:val="18"/>
          <w:lang w:val="it-IT"/>
        </w:rPr>
        <w:t xml:space="preserve"> </w:t>
      </w:r>
      <w:r w:rsidRPr="00A46ADF">
        <w:rPr>
          <w:rFonts w:ascii="Arial" w:hAnsi="Arial" w:cs="Arial"/>
          <w:sz w:val="18"/>
          <w:szCs w:val="18"/>
        </w:rPr>
        <w:t>Таисия</w:t>
      </w:r>
      <w:r w:rsidRPr="00BC59F1">
        <w:rPr>
          <w:rFonts w:ascii="Arial" w:hAnsi="Arial" w:cs="Arial"/>
          <w:sz w:val="18"/>
          <w:szCs w:val="18"/>
          <w:lang w:val="it-IT"/>
        </w:rPr>
        <w:t xml:space="preserve">, </w:t>
      </w:r>
      <w:r w:rsidRPr="00A46ADF">
        <w:rPr>
          <w:rFonts w:ascii="Arial" w:hAnsi="Arial" w:cs="Arial"/>
          <w:sz w:val="18"/>
          <w:szCs w:val="18"/>
        </w:rPr>
        <w:t>тел</w:t>
      </w:r>
      <w:r w:rsidRPr="00BC59F1">
        <w:rPr>
          <w:rFonts w:ascii="Arial" w:hAnsi="Arial" w:cs="Arial"/>
          <w:sz w:val="18"/>
          <w:szCs w:val="18"/>
          <w:lang w:val="it-IT"/>
        </w:rPr>
        <w:t xml:space="preserve">.: +7 (495) 638 08 91, e-mail: </w:t>
      </w:r>
      <w:hyperlink r:id="rId10" w:history="1">
        <w:r w:rsidRPr="00BC59F1">
          <w:rPr>
            <w:rFonts w:ascii="Arial" w:hAnsi="Arial" w:cs="Arial"/>
            <w:color w:val="0000FF"/>
            <w:sz w:val="18"/>
            <w:szCs w:val="18"/>
            <w:u w:val="single"/>
            <w:lang w:val="it-IT"/>
          </w:rPr>
          <w:t>info@mediaservice-agency.ru</w:t>
        </w:r>
      </w:hyperlink>
    </w:p>
    <w:p w:rsidR="0067007E" w:rsidRPr="00BC59F1" w:rsidRDefault="00C77865" w:rsidP="00BC59F1">
      <w:pPr>
        <w:numPr>
          <w:ilvl w:val="0"/>
          <w:numId w:val="10"/>
        </w:numPr>
        <w:tabs>
          <w:tab w:val="num" w:pos="360"/>
        </w:tabs>
        <w:spacing w:before="100" w:beforeAutospacing="1" w:after="100" w:afterAutospacing="1" w:line="360" w:lineRule="auto"/>
        <w:ind w:left="360"/>
        <w:jc w:val="both"/>
        <w:rPr>
          <w:rFonts w:ascii="Arial" w:hAnsi="Arial" w:cs="Arial"/>
          <w:i/>
          <w:color w:val="303030"/>
          <w:sz w:val="18"/>
          <w:szCs w:val="18"/>
          <w:lang w:val="it-IT"/>
        </w:rPr>
      </w:pPr>
      <w:r w:rsidRPr="00BC59F1">
        <w:rPr>
          <w:rFonts w:ascii="Arial" w:hAnsi="Arial" w:cs="Arial"/>
          <w:sz w:val="18"/>
          <w:szCs w:val="18"/>
          <w:lang w:val="it-IT"/>
        </w:rPr>
        <w:t xml:space="preserve">MEYLE AG, </w:t>
      </w:r>
      <w:r w:rsidRPr="00A46ADF">
        <w:rPr>
          <w:rFonts w:ascii="Arial" w:hAnsi="Arial" w:cs="Arial"/>
          <w:sz w:val="18"/>
          <w:szCs w:val="18"/>
        </w:rPr>
        <w:t>Ева</w:t>
      </w:r>
      <w:r w:rsidRPr="00BC59F1">
        <w:rPr>
          <w:rFonts w:ascii="Arial" w:hAnsi="Arial" w:cs="Arial"/>
          <w:sz w:val="18"/>
          <w:szCs w:val="18"/>
          <w:lang w:val="it-IT"/>
        </w:rPr>
        <w:t xml:space="preserve"> </w:t>
      </w:r>
      <w:r w:rsidRPr="00A46ADF">
        <w:rPr>
          <w:rFonts w:ascii="Arial" w:hAnsi="Arial" w:cs="Arial"/>
          <w:sz w:val="18"/>
          <w:szCs w:val="18"/>
        </w:rPr>
        <w:t>Шиллинг</w:t>
      </w:r>
      <w:r w:rsidRPr="00BC59F1">
        <w:rPr>
          <w:rFonts w:ascii="Arial" w:hAnsi="Arial" w:cs="Arial"/>
          <w:sz w:val="18"/>
          <w:szCs w:val="18"/>
          <w:lang w:val="it-IT"/>
        </w:rPr>
        <w:t xml:space="preserve">, </w:t>
      </w:r>
      <w:r w:rsidRPr="00A46ADF">
        <w:rPr>
          <w:rFonts w:ascii="Arial" w:hAnsi="Arial" w:cs="Arial"/>
          <w:sz w:val="18"/>
          <w:szCs w:val="18"/>
        </w:rPr>
        <w:t>тел</w:t>
      </w:r>
      <w:r w:rsidRPr="00BC59F1">
        <w:rPr>
          <w:rFonts w:ascii="Arial" w:hAnsi="Arial" w:cs="Arial"/>
          <w:sz w:val="18"/>
          <w:szCs w:val="18"/>
          <w:lang w:val="it-IT"/>
        </w:rPr>
        <w:t xml:space="preserve">.: </w:t>
      </w:r>
      <w:r w:rsidRPr="00BC59F1">
        <w:rPr>
          <w:rFonts w:ascii="Arial" w:hAnsi="Arial" w:cs="Arial"/>
          <w:sz w:val="18"/>
          <w:szCs w:val="18"/>
          <w:lang w:val="it-IT" w:eastAsia="en-US"/>
        </w:rPr>
        <w:t>+49 40 67506-519</w:t>
      </w:r>
      <w:r w:rsidRPr="00BC59F1">
        <w:rPr>
          <w:rFonts w:ascii="Arial" w:hAnsi="Arial" w:cs="Arial"/>
          <w:sz w:val="18"/>
          <w:szCs w:val="18"/>
          <w:lang w:val="it-IT"/>
        </w:rPr>
        <w:t>, e-mail:</w:t>
      </w:r>
      <w:bookmarkStart w:id="1" w:name="WfTarget"/>
      <w:r w:rsidRPr="00BC59F1">
        <w:rPr>
          <w:rFonts w:ascii="Arial" w:hAnsi="Arial" w:cs="Arial"/>
          <w:sz w:val="18"/>
          <w:szCs w:val="18"/>
          <w:lang w:val="it-IT"/>
        </w:rPr>
        <w:t xml:space="preserve"> </w:t>
      </w:r>
      <w:r w:rsidRPr="00BC59F1">
        <w:rPr>
          <w:rFonts w:ascii="Arial" w:hAnsi="Arial" w:cs="Arial"/>
          <w:color w:val="0000FF"/>
          <w:sz w:val="18"/>
          <w:szCs w:val="18"/>
          <w:u w:val="single"/>
          <w:lang w:val="it-IT" w:eastAsia="en-US"/>
        </w:rPr>
        <w:t>press@meyle.co</w:t>
      </w:r>
      <w:bookmarkEnd w:id="1"/>
      <w:r w:rsidRPr="00BC59F1">
        <w:rPr>
          <w:rFonts w:ascii="Arial" w:hAnsi="Arial" w:cs="Arial"/>
          <w:color w:val="0000FF"/>
          <w:sz w:val="18"/>
          <w:szCs w:val="18"/>
          <w:u w:val="single"/>
          <w:lang w:val="it-IT" w:eastAsia="en-US"/>
        </w:rPr>
        <w:t>m</w:t>
      </w:r>
    </w:p>
    <w:sectPr w:rsidR="0067007E" w:rsidRPr="00BC59F1" w:rsidSect="0094561F">
      <w:headerReference w:type="default" r:id="rId11"/>
      <w:footerReference w:type="default" r:id="rId12"/>
      <w:pgSz w:w="11906" w:h="16838" w:code="9"/>
      <w:pgMar w:top="2552" w:right="1287" w:bottom="1979" w:left="1418" w:header="54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61" w:rsidRDefault="003D4D61">
      <w:r>
        <w:separator/>
      </w:r>
    </w:p>
  </w:endnote>
  <w:endnote w:type="continuationSeparator" w:id="0">
    <w:p w:rsidR="003D4D61" w:rsidRDefault="003D4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TheSans-Plain">
    <w:altName w:val="Arial"/>
    <w:panose1 w:val="00000000000000000000"/>
    <w:charset w:val="00"/>
    <w:family w:val="swiss"/>
    <w:notTrueType/>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2" w:rsidRDefault="002F5EB2" w:rsidP="00207514">
    <w:pPr>
      <w:pStyle w:val="Fuzeile"/>
      <w:ind w:firstLine="6372"/>
      <w:rPr>
        <w:rFonts w:ascii="TheSans-Plain" w:hAnsi="TheSans-Plain"/>
        <w:color w:val="AAAAAA"/>
        <w:sz w:val="15"/>
        <w:szCs w:val="15"/>
      </w:rPr>
    </w:pPr>
    <w:r>
      <w:rPr>
        <w:rFonts w:ascii="TheSans-Plain" w:hAnsi="TheSans-Plain"/>
        <w:color w:val="AAAAAA"/>
        <w:sz w:val="15"/>
      </w:rPr>
      <w:t xml:space="preserve"> </w:t>
    </w:r>
    <w:r>
      <w:rPr>
        <w:noProof/>
        <w:lang w:val="de-DE" w:eastAsia="de-DE"/>
      </w:rPr>
      <w:drawing>
        <wp:inline distT="0" distB="0" distL="0" distR="0" wp14:anchorId="054BD87F" wp14:editId="49BD3928">
          <wp:extent cx="5842635" cy="627192"/>
          <wp:effectExtent l="19050" t="0" r="5715"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842635" cy="627192"/>
                  </a:xfrm>
                  <a:prstGeom prst="rect">
                    <a:avLst/>
                  </a:prstGeom>
                </pic:spPr>
              </pic:pic>
            </a:graphicData>
          </a:graphic>
        </wp:inline>
      </w:drawing>
    </w:r>
    <w:r>
      <w:rPr>
        <w:rFonts w:ascii="TheSans-Plain" w:hAnsi="TheSans-Plain"/>
        <w:color w:val="AAAAAA"/>
        <w:sz w:val="15"/>
      </w:rPr>
      <w:t xml:space="preserve"> </w:t>
    </w:r>
  </w:p>
  <w:p w:rsidR="002F5EB2" w:rsidRDefault="002F5EB2" w:rsidP="00207514">
    <w:pPr>
      <w:pStyle w:val="Fuzeile"/>
      <w:ind w:left="2364" w:firstLine="4008"/>
    </w:pPr>
    <w:r>
      <w:rPr>
        <w:rFonts w:ascii="TheSans-Plain" w:hAnsi="TheSans-Plain"/>
        <w:color w:val="AAAAAA"/>
        <w:sz w:val="15"/>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61" w:rsidRDefault="003D4D61">
      <w:r>
        <w:separator/>
      </w:r>
    </w:p>
  </w:footnote>
  <w:footnote w:type="continuationSeparator" w:id="0">
    <w:p w:rsidR="003D4D61" w:rsidRDefault="003D4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EB2" w:rsidRPr="0002423C" w:rsidRDefault="002F5EB2" w:rsidP="005931BB">
    <w:pPr>
      <w:pStyle w:val="Kopfzeile"/>
    </w:pPr>
    <w:r>
      <w:rPr>
        <w:noProof/>
        <w:lang w:val="de-DE" w:eastAsia="de-DE"/>
      </w:rPr>
      <mc:AlternateContent>
        <mc:Choice Requires="wps">
          <w:drawing>
            <wp:anchor distT="0" distB="0" distL="114300" distR="114300" simplePos="0" relativeHeight="251662336" behindDoc="0" locked="0" layoutInCell="1" allowOverlap="1" wp14:anchorId="78F776F7" wp14:editId="489BC7C8">
              <wp:simplePos x="0" y="0"/>
              <wp:positionH relativeFrom="column">
                <wp:posOffset>439420</wp:posOffset>
              </wp:positionH>
              <wp:positionV relativeFrom="paragraph">
                <wp:posOffset>600075</wp:posOffset>
              </wp:positionV>
              <wp:extent cx="2335530" cy="285750"/>
              <wp:effectExtent l="127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5EB2" w:rsidRPr="00964891" w:rsidRDefault="002F5EB2">
                          <w:pPr>
                            <w:rPr>
                              <w:rFonts w:ascii="Arial" w:hAnsi="Arial" w:cs="Arial"/>
                              <w:b/>
                              <w:color w:val="FFFFFF" w:themeColor="background1"/>
                              <w:sz w:val="20"/>
                              <w:szCs w:val="20"/>
                            </w:rPr>
                          </w:pPr>
                          <w:r>
                            <w:rPr>
                              <w:rFonts w:ascii="Arial" w:hAnsi="Arial"/>
                              <w:b/>
                              <w:color w:val="FFFFFF" w:themeColor="background1"/>
                              <w:sz w:val="20"/>
                              <w:szCs w:val="20"/>
                            </w:rPr>
                            <w:t xml:space="preserve">Пресс-релиз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F776F7" id="_x0000_t202" coordsize="21600,21600" o:spt="202" path="m,l,21600r21600,l21600,xe">
              <v:stroke joinstyle="miter"/>
              <v:path gradientshapeok="t" o:connecttype="rect"/>
            </v:shapetype>
            <v:shape id="Text Box 4" o:spid="_x0000_s1026" type="#_x0000_t202" style="position:absolute;margin-left:34.6pt;margin-top:47.25pt;width:183.9pt;height:2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TJn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" filled="f" stroked="f">
              <v:textbox>
                <w:txbxContent>
                  <w:p w:rsidR="002F5EB2" w:rsidRPr="00964891" w:rsidRDefault="002F5EB2">
                    <w:pPr>
                      <w:rPr>
                        <w:rFonts w:ascii="Arial" w:hAnsi="Arial" w:cs="Arial"/>
                        <w:b/>
                        <w:color w:val="FFFFFF" w:themeColor="background1"/>
                        <w:sz w:val="20"/>
                        <w:szCs w:val="20"/>
                      </w:rPr>
                    </w:pPr>
                    <w:r>
                      <w:rPr>
                        <w:rFonts w:ascii="Arial" w:hAnsi="Arial"/>
                        <w:b/>
                        <w:color w:val="FFFFFF" w:themeColor="background1"/>
                        <w:sz w:val="20"/>
                        <w:szCs w:val="20"/>
                      </w:rPr>
                      <w:t xml:space="preserve">Пресс-релиз </w:t>
                    </w:r>
                  </w:p>
                </w:txbxContent>
              </v:textbox>
            </v:shape>
          </w:pict>
        </mc:Fallback>
      </mc:AlternateContent>
    </w:r>
    <w:r>
      <w:rPr>
        <w:noProof/>
        <w:lang w:val="de-DE" w:eastAsia="de-DE"/>
      </w:rPr>
      <w:drawing>
        <wp:inline distT="0" distB="0" distL="0" distR="0" wp14:anchorId="1B4C2CC9" wp14:editId="545EC86D">
          <wp:extent cx="5842635" cy="1047750"/>
          <wp:effectExtent l="19050" t="0" r="5715" b="0"/>
          <wp:docPr id="1" name="Grafik 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5842635" cy="10477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7.25pt;height:97.05pt" o:bullet="t">
        <v:imagedata r:id="rId1" o:title=""/>
      </v:shape>
    </w:pict>
  </w:numPicBullet>
  <w:abstractNum w:abstractNumId="0">
    <w:nsid w:val="002A020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880D38"/>
    <w:multiLevelType w:val="hybridMultilevel"/>
    <w:tmpl w:val="A43C2D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C97A70"/>
    <w:multiLevelType w:val="multilevel"/>
    <w:tmpl w:val="B72A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5330A"/>
    <w:multiLevelType w:val="hybridMultilevel"/>
    <w:tmpl w:val="7884F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76B1946"/>
    <w:multiLevelType w:val="hybridMultilevel"/>
    <w:tmpl w:val="A9C09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6F37BD"/>
    <w:multiLevelType w:val="hybridMultilevel"/>
    <w:tmpl w:val="3EC09F8A"/>
    <w:lvl w:ilvl="0" w:tplc="11C8788C">
      <w:start w:val="1"/>
      <w:numFmt w:val="bullet"/>
      <w:lvlText w:val=""/>
      <w:lvlJc w:val="left"/>
      <w:pPr>
        <w:tabs>
          <w:tab w:val="num" w:pos="720"/>
        </w:tabs>
        <w:ind w:left="720" w:hanging="360"/>
      </w:pPr>
      <w:rPr>
        <w:rFonts w:ascii="Symbol" w:hAnsi="Symbol" w:hint="default"/>
      </w:rPr>
    </w:lvl>
    <w:lvl w:ilvl="1" w:tplc="F8E28B7C" w:tentative="1">
      <w:start w:val="1"/>
      <w:numFmt w:val="bullet"/>
      <w:lvlText w:val="o"/>
      <w:lvlJc w:val="left"/>
      <w:pPr>
        <w:tabs>
          <w:tab w:val="num" w:pos="1440"/>
        </w:tabs>
        <w:ind w:left="1440" w:hanging="360"/>
      </w:pPr>
      <w:rPr>
        <w:rFonts w:ascii="Courier New" w:hAnsi="Courier New" w:cs="Courier New" w:hint="default"/>
      </w:rPr>
    </w:lvl>
    <w:lvl w:ilvl="2" w:tplc="8A86A0A4" w:tentative="1">
      <w:start w:val="1"/>
      <w:numFmt w:val="bullet"/>
      <w:lvlText w:val=""/>
      <w:lvlJc w:val="left"/>
      <w:pPr>
        <w:tabs>
          <w:tab w:val="num" w:pos="2160"/>
        </w:tabs>
        <w:ind w:left="2160" w:hanging="360"/>
      </w:pPr>
      <w:rPr>
        <w:rFonts w:ascii="Wingdings" w:hAnsi="Wingdings" w:hint="default"/>
      </w:rPr>
    </w:lvl>
    <w:lvl w:ilvl="3" w:tplc="5C5A586E" w:tentative="1">
      <w:start w:val="1"/>
      <w:numFmt w:val="bullet"/>
      <w:lvlText w:val=""/>
      <w:lvlJc w:val="left"/>
      <w:pPr>
        <w:tabs>
          <w:tab w:val="num" w:pos="2880"/>
        </w:tabs>
        <w:ind w:left="2880" w:hanging="360"/>
      </w:pPr>
      <w:rPr>
        <w:rFonts w:ascii="Symbol" w:hAnsi="Symbol" w:hint="default"/>
      </w:rPr>
    </w:lvl>
    <w:lvl w:ilvl="4" w:tplc="02D4E11C" w:tentative="1">
      <w:start w:val="1"/>
      <w:numFmt w:val="bullet"/>
      <w:lvlText w:val="o"/>
      <w:lvlJc w:val="left"/>
      <w:pPr>
        <w:tabs>
          <w:tab w:val="num" w:pos="3600"/>
        </w:tabs>
        <w:ind w:left="3600" w:hanging="360"/>
      </w:pPr>
      <w:rPr>
        <w:rFonts w:ascii="Courier New" w:hAnsi="Courier New" w:cs="Courier New" w:hint="default"/>
      </w:rPr>
    </w:lvl>
    <w:lvl w:ilvl="5" w:tplc="A11E8818" w:tentative="1">
      <w:start w:val="1"/>
      <w:numFmt w:val="bullet"/>
      <w:lvlText w:val=""/>
      <w:lvlJc w:val="left"/>
      <w:pPr>
        <w:tabs>
          <w:tab w:val="num" w:pos="4320"/>
        </w:tabs>
        <w:ind w:left="4320" w:hanging="360"/>
      </w:pPr>
      <w:rPr>
        <w:rFonts w:ascii="Wingdings" w:hAnsi="Wingdings" w:hint="default"/>
      </w:rPr>
    </w:lvl>
    <w:lvl w:ilvl="6" w:tplc="6FE04958" w:tentative="1">
      <w:start w:val="1"/>
      <w:numFmt w:val="bullet"/>
      <w:lvlText w:val=""/>
      <w:lvlJc w:val="left"/>
      <w:pPr>
        <w:tabs>
          <w:tab w:val="num" w:pos="5040"/>
        </w:tabs>
        <w:ind w:left="5040" w:hanging="360"/>
      </w:pPr>
      <w:rPr>
        <w:rFonts w:ascii="Symbol" w:hAnsi="Symbol" w:hint="default"/>
      </w:rPr>
    </w:lvl>
    <w:lvl w:ilvl="7" w:tplc="36FE3D4A" w:tentative="1">
      <w:start w:val="1"/>
      <w:numFmt w:val="bullet"/>
      <w:lvlText w:val="o"/>
      <w:lvlJc w:val="left"/>
      <w:pPr>
        <w:tabs>
          <w:tab w:val="num" w:pos="5760"/>
        </w:tabs>
        <w:ind w:left="5760" w:hanging="360"/>
      </w:pPr>
      <w:rPr>
        <w:rFonts w:ascii="Courier New" w:hAnsi="Courier New" w:cs="Courier New" w:hint="default"/>
      </w:rPr>
    </w:lvl>
    <w:lvl w:ilvl="8" w:tplc="9D80DAA0" w:tentative="1">
      <w:start w:val="1"/>
      <w:numFmt w:val="bullet"/>
      <w:lvlText w:val=""/>
      <w:lvlJc w:val="left"/>
      <w:pPr>
        <w:tabs>
          <w:tab w:val="num" w:pos="6480"/>
        </w:tabs>
        <w:ind w:left="6480" w:hanging="360"/>
      </w:pPr>
      <w:rPr>
        <w:rFonts w:ascii="Wingdings" w:hAnsi="Wingdings" w:hint="default"/>
      </w:rPr>
    </w:lvl>
  </w:abstractNum>
  <w:abstractNum w:abstractNumId="6">
    <w:nsid w:val="1FCA3FF4"/>
    <w:multiLevelType w:val="hybridMultilevel"/>
    <w:tmpl w:val="5E28897C"/>
    <w:lvl w:ilvl="0" w:tplc="32E4A6DE">
      <w:numFmt w:val="bullet"/>
      <w:lvlText w:val=""/>
      <w:lvlJc w:val="left"/>
      <w:pPr>
        <w:tabs>
          <w:tab w:val="num" w:pos="180"/>
        </w:tabs>
        <w:ind w:left="180" w:hanging="360"/>
      </w:pPr>
      <w:rPr>
        <w:rFonts w:ascii="Wingdings" w:eastAsia="Times New Roman" w:hAnsi="Wingdings" w:cs="Times New Roman" w:hint="default"/>
      </w:rPr>
    </w:lvl>
    <w:lvl w:ilvl="1" w:tplc="39B2F0F6" w:tentative="1">
      <w:start w:val="1"/>
      <w:numFmt w:val="bullet"/>
      <w:lvlText w:val="o"/>
      <w:lvlJc w:val="left"/>
      <w:pPr>
        <w:tabs>
          <w:tab w:val="num" w:pos="900"/>
        </w:tabs>
        <w:ind w:left="900" w:hanging="360"/>
      </w:pPr>
      <w:rPr>
        <w:rFonts w:ascii="Courier New" w:hAnsi="Courier New" w:cs="Courier New" w:hint="default"/>
      </w:rPr>
    </w:lvl>
    <w:lvl w:ilvl="2" w:tplc="CB061E66" w:tentative="1">
      <w:start w:val="1"/>
      <w:numFmt w:val="bullet"/>
      <w:lvlText w:val=""/>
      <w:lvlJc w:val="left"/>
      <w:pPr>
        <w:tabs>
          <w:tab w:val="num" w:pos="1620"/>
        </w:tabs>
        <w:ind w:left="1620" w:hanging="360"/>
      </w:pPr>
      <w:rPr>
        <w:rFonts w:ascii="Wingdings" w:hAnsi="Wingdings" w:hint="default"/>
      </w:rPr>
    </w:lvl>
    <w:lvl w:ilvl="3" w:tplc="B0A08ACE" w:tentative="1">
      <w:start w:val="1"/>
      <w:numFmt w:val="bullet"/>
      <w:lvlText w:val=""/>
      <w:lvlJc w:val="left"/>
      <w:pPr>
        <w:tabs>
          <w:tab w:val="num" w:pos="2340"/>
        </w:tabs>
        <w:ind w:left="2340" w:hanging="360"/>
      </w:pPr>
      <w:rPr>
        <w:rFonts w:ascii="Symbol" w:hAnsi="Symbol" w:hint="default"/>
      </w:rPr>
    </w:lvl>
    <w:lvl w:ilvl="4" w:tplc="94F4C1F4" w:tentative="1">
      <w:start w:val="1"/>
      <w:numFmt w:val="bullet"/>
      <w:lvlText w:val="o"/>
      <w:lvlJc w:val="left"/>
      <w:pPr>
        <w:tabs>
          <w:tab w:val="num" w:pos="3060"/>
        </w:tabs>
        <w:ind w:left="3060" w:hanging="360"/>
      </w:pPr>
      <w:rPr>
        <w:rFonts w:ascii="Courier New" w:hAnsi="Courier New" w:cs="Courier New" w:hint="default"/>
      </w:rPr>
    </w:lvl>
    <w:lvl w:ilvl="5" w:tplc="5FE0A76A" w:tentative="1">
      <w:start w:val="1"/>
      <w:numFmt w:val="bullet"/>
      <w:lvlText w:val=""/>
      <w:lvlJc w:val="left"/>
      <w:pPr>
        <w:tabs>
          <w:tab w:val="num" w:pos="3780"/>
        </w:tabs>
        <w:ind w:left="3780" w:hanging="360"/>
      </w:pPr>
      <w:rPr>
        <w:rFonts w:ascii="Wingdings" w:hAnsi="Wingdings" w:hint="default"/>
      </w:rPr>
    </w:lvl>
    <w:lvl w:ilvl="6" w:tplc="01904FFC" w:tentative="1">
      <w:start w:val="1"/>
      <w:numFmt w:val="bullet"/>
      <w:lvlText w:val=""/>
      <w:lvlJc w:val="left"/>
      <w:pPr>
        <w:tabs>
          <w:tab w:val="num" w:pos="4500"/>
        </w:tabs>
        <w:ind w:left="4500" w:hanging="360"/>
      </w:pPr>
      <w:rPr>
        <w:rFonts w:ascii="Symbol" w:hAnsi="Symbol" w:hint="default"/>
      </w:rPr>
    </w:lvl>
    <w:lvl w:ilvl="7" w:tplc="F42A918E" w:tentative="1">
      <w:start w:val="1"/>
      <w:numFmt w:val="bullet"/>
      <w:lvlText w:val="o"/>
      <w:lvlJc w:val="left"/>
      <w:pPr>
        <w:tabs>
          <w:tab w:val="num" w:pos="5220"/>
        </w:tabs>
        <w:ind w:left="5220" w:hanging="360"/>
      </w:pPr>
      <w:rPr>
        <w:rFonts w:ascii="Courier New" w:hAnsi="Courier New" w:cs="Courier New" w:hint="default"/>
      </w:rPr>
    </w:lvl>
    <w:lvl w:ilvl="8" w:tplc="57C6BE6A" w:tentative="1">
      <w:start w:val="1"/>
      <w:numFmt w:val="bullet"/>
      <w:lvlText w:val=""/>
      <w:lvlJc w:val="left"/>
      <w:pPr>
        <w:tabs>
          <w:tab w:val="num" w:pos="5940"/>
        </w:tabs>
        <w:ind w:left="5940" w:hanging="360"/>
      </w:pPr>
      <w:rPr>
        <w:rFonts w:ascii="Wingdings" w:hAnsi="Wingdings" w:hint="default"/>
      </w:rPr>
    </w:lvl>
  </w:abstractNum>
  <w:abstractNum w:abstractNumId="7">
    <w:nsid w:val="21CB177D"/>
    <w:multiLevelType w:val="hybridMultilevel"/>
    <w:tmpl w:val="72046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95A146D"/>
    <w:multiLevelType w:val="hybridMultilevel"/>
    <w:tmpl w:val="2CCE2E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A0716E6"/>
    <w:multiLevelType w:val="hybridMultilevel"/>
    <w:tmpl w:val="6C8C8F7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2AE4153D"/>
    <w:multiLevelType w:val="hybridMultilevel"/>
    <w:tmpl w:val="0856251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CE4622E"/>
    <w:multiLevelType w:val="hybridMultilevel"/>
    <w:tmpl w:val="77AEC7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12C20B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1FB24CB"/>
    <w:multiLevelType w:val="hybridMultilevel"/>
    <w:tmpl w:val="2F2E6B92"/>
    <w:lvl w:ilvl="0" w:tplc="8CB09F1A">
      <w:start w:val="1"/>
      <w:numFmt w:val="decimal"/>
      <w:lvlText w:val="%1."/>
      <w:lvlJc w:val="left"/>
      <w:pPr>
        <w:tabs>
          <w:tab w:val="num" w:pos="720"/>
        </w:tabs>
        <w:ind w:left="720" w:hanging="360"/>
      </w:pPr>
      <w:rPr>
        <w:rFonts w:hint="default"/>
      </w:rPr>
    </w:lvl>
    <w:lvl w:ilvl="1" w:tplc="314690B4" w:tentative="1">
      <w:start w:val="1"/>
      <w:numFmt w:val="lowerLetter"/>
      <w:lvlText w:val="%2."/>
      <w:lvlJc w:val="left"/>
      <w:pPr>
        <w:tabs>
          <w:tab w:val="num" w:pos="1440"/>
        </w:tabs>
        <w:ind w:left="1440" w:hanging="360"/>
      </w:pPr>
    </w:lvl>
    <w:lvl w:ilvl="2" w:tplc="E3F4A0E6" w:tentative="1">
      <w:start w:val="1"/>
      <w:numFmt w:val="lowerRoman"/>
      <w:lvlText w:val="%3."/>
      <w:lvlJc w:val="right"/>
      <w:pPr>
        <w:tabs>
          <w:tab w:val="num" w:pos="2160"/>
        </w:tabs>
        <w:ind w:left="2160" w:hanging="180"/>
      </w:pPr>
    </w:lvl>
    <w:lvl w:ilvl="3" w:tplc="28720C26" w:tentative="1">
      <w:start w:val="1"/>
      <w:numFmt w:val="decimal"/>
      <w:lvlText w:val="%4."/>
      <w:lvlJc w:val="left"/>
      <w:pPr>
        <w:tabs>
          <w:tab w:val="num" w:pos="2880"/>
        </w:tabs>
        <w:ind w:left="2880" w:hanging="360"/>
      </w:pPr>
    </w:lvl>
    <w:lvl w:ilvl="4" w:tplc="6DE42460" w:tentative="1">
      <w:start w:val="1"/>
      <w:numFmt w:val="lowerLetter"/>
      <w:lvlText w:val="%5."/>
      <w:lvlJc w:val="left"/>
      <w:pPr>
        <w:tabs>
          <w:tab w:val="num" w:pos="3600"/>
        </w:tabs>
        <w:ind w:left="3600" w:hanging="360"/>
      </w:pPr>
    </w:lvl>
    <w:lvl w:ilvl="5" w:tplc="F2B8064A" w:tentative="1">
      <w:start w:val="1"/>
      <w:numFmt w:val="lowerRoman"/>
      <w:lvlText w:val="%6."/>
      <w:lvlJc w:val="right"/>
      <w:pPr>
        <w:tabs>
          <w:tab w:val="num" w:pos="4320"/>
        </w:tabs>
        <w:ind w:left="4320" w:hanging="180"/>
      </w:pPr>
    </w:lvl>
    <w:lvl w:ilvl="6" w:tplc="904A03DE" w:tentative="1">
      <w:start w:val="1"/>
      <w:numFmt w:val="decimal"/>
      <w:lvlText w:val="%7."/>
      <w:lvlJc w:val="left"/>
      <w:pPr>
        <w:tabs>
          <w:tab w:val="num" w:pos="5040"/>
        </w:tabs>
        <w:ind w:left="5040" w:hanging="360"/>
      </w:pPr>
    </w:lvl>
    <w:lvl w:ilvl="7" w:tplc="B8D07850" w:tentative="1">
      <w:start w:val="1"/>
      <w:numFmt w:val="lowerLetter"/>
      <w:lvlText w:val="%8."/>
      <w:lvlJc w:val="left"/>
      <w:pPr>
        <w:tabs>
          <w:tab w:val="num" w:pos="5760"/>
        </w:tabs>
        <w:ind w:left="5760" w:hanging="360"/>
      </w:pPr>
    </w:lvl>
    <w:lvl w:ilvl="8" w:tplc="F956FA52" w:tentative="1">
      <w:start w:val="1"/>
      <w:numFmt w:val="lowerRoman"/>
      <w:lvlText w:val="%9."/>
      <w:lvlJc w:val="right"/>
      <w:pPr>
        <w:tabs>
          <w:tab w:val="num" w:pos="6480"/>
        </w:tabs>
        <w:ind w:left="6480" w:hanging="180"/>
      </w:pPr>
    </w:lvl>
  </w:abstractNum>
  <w:abstractNum w:abstractNumId="15">
    <w:nsid w:val="32DD7455"/>
    <w:multiLevelType w:val="hybridMultilevel"/>
    <w:tmpl w:val="4C141762"/>
    <w:lvl w:ilvl="0" w:tplc="A104AD48">
      <w:start w:val="1"/>
      <w:numFmt w:val="bullet"/>
      <w:lvlText w:val=""/>
      <w:lvlJc w:val="left"/>
      <w:pPr>
        <w:tabs>
          <w:tab w:val="num" w:pos="720"/>
        </w:tabs>
        <w:ind w:left="720" w:hanging="360"/>
      </w:pPr>
      <w:rPr>
        <w:rFonts w:ascii="Symbol" w:hAnsi="Symbol" w:hint="default"/>
      </w:rPr>
    </w:lvl>
    <w:lvl w:ilvl="1" w:tplc="2C68F38E" w:tentative="1">
      <w:start w:val="1"/>
      <w:numFmt w:val="bullet"/>
      <w:lvlText w:val="o"/>
      <w:lvlJc w:val="left"/>
      <w:pPr>
        <w:tabs>
          <w:tab w:val="num" w:pos="1440"/>
        </w:tabs>
        <w:ind w:left="1440" w:hanging="360"/>
      </w:pPr>
      <w:rPr>
        <w:rFonts w:ascii="Courier New" w:hAnsi="Courier New" w:cs="Courier New" w:hint="default"/>
      </w:rPr>
    </w:lvl>
    <w:lvl w:ilvl="2" w:tplc="2D3012E0" w:tentative="1">
      <w:start w:val="1"/>
      <w:numFmt w:val="bullet"/>
      <w:lvlText w:val=""/>
      <w:lvlJc w:val="left"/>
      <w:pPr>
        <w:tabs>
          <w:tab w:val="num" w:pos="2160"/>
        </w:tabs>
        <w:ind w:left="2160" w:hanging="360"/>
      </w:pPr>
      <w:rPr>
        <w:rFonts w:ascii="Wingdings" w:hAnsi="Wingdings" w:hint="default"/>
      </w:rPr>
    </w:lvl>
    <w:lvl w:ilvl="3" w:tplc="58F652CC" w:tentative="1">
      <w:start w:val="1"/>
      <w:numFmt w:val="bullet"/>
      <w:lvlText w:val=""/>
      <w:lvlJc w:val="left"/>
      <w:pPr>
        <w:tabs>
          <w:tab w:val="num" w:pos="2880"/>
        </w:tabs>
        <w:ind w:left="2880" w:hanging="360"/>
      </w:pPr>
      <w:rPr>
        <w:rFonts w:ascii="Symbol" w:hAnsi="Symbol" w:hint="default"/>
      </w:rPr>
    </w:lvl>
    <w:lvl w:ilvl="4" w:tplc="D5B2A43A" w:tentative="1">
      <w:start w:val="1"/>
      <w:numFmt w:val="bullet"/>
      <w:lvlText w:val="o"/>
      <w:lvlJc w:val="left"/>
      <w:pPr>
        <w:tabs>
          <w:tab w:val="num" w:pos="3600"/>
        </w:tabs>
        <w:ind w:left="3600" w:hanging="360"/>
      </w:pPr>
      <w:rPr>
        <w:rFonts w:ascii="Courier New" w:hAnsi="Courier New" w:cs="Courier New" w:hint="default"/>
      </w:rPr>
    </w:lvl>
    <w:lvl w:ilvl="5" w:tplc="E820C07A" w:tentative="1">
      <w:start w:val="1"/>
      <w:numFmt w:val="bullet"/>
      <w:lvlText w:val=""/>
      <w:lvlJc w:val="left"/>
      <w:pPr>
        <w:tabs>
          <w:tab w:val="num" w:pos="4320"/>
        </w:tabs>
        <w:ind w:left="4320" w:hanging="360"/>
      </w:pPr>
      <w:rPr>
        <w:rFonts w:ascii="Wingdings" w:hAnsi="Wingdings" w:hint="default"/>
      </w:rPr>
    </w:lvl>
    <w:lvl w:ilvl="6" w:tplc="8820C5DC" w:tentative="1">
      <w:start w:val="1"/>
      <w:numFmt w:val="bullet"/>
      <w:lvlText w:val=""/>
      <w:lvlJc w:val="left"/>
      <w:pPr>
        <w:tabs>
          <w:tab w:val="num" w:pos="5040"/>
        </w:tabs>
        <w:ind w:left="5040" w:hanging="360"/>
      </w:pPr>
      <w:rPr>
        <w:rFonts w:ascii="Symbol" w:hAnsi="Symbol" w:hint="default"/>
      </w:rPr>
    </w:lvl>
    <w:lvl w:ilvl="7" w:tplc="0BC6FBC4" w:tentative="1">
      <w:start w:val="1"/>
      <w:numFmt w:val="bullet"/>
      <w:lvlText w:val="o"/>
      <w:lvlJc w:val="left"/>
      <w:pPr>
        <w:tabs>
          <w:tab w:val="num" w:pos="5760"/>
        </w:tabs>
        <w:ind w:left="5760" w:hanging="360"/>
      </w:pPr>
      <w:rPr>
        <w:rFonts w:ascii="Courier New" w:hAnsi="Courier New" w:cs="Courier New" w:hint="default"/>
      </w:rPr>
    </w:lvl>
    <w:lvl w:ilvl="8" w:tplc="176CD470" w:tentative="1">
      <w:start w:val="1"/>
      <w:numFmt w:val="bullet"/>
      <w:lvlText w:val=""/>
      <w:lvlJc w:val="left"/>
      <w:pPr>
        <w:tabs>
          <w:tab w:val="num" w:pos="6480"/>
        </w:tabs>
        <w:ind w:left="6480" w:hanging="360"/>
      </w:pPr>
      <w:rPr>
        <w:rFonts w:ascii="Wingdings" w:hAnsi="Wingdings" w:hint="default"/>
      </w:rPr>
    </w:lvl>
  </w:abstractNum>
  <w:abstractNum w:abstractNumId="16">
    <w:nsid w:val="3A0C2BEF"/>
    <w:multiLevelType w:val="hybridMultilevel"/>
    <w:tmpl w:val="4B0EAC2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DD2740F"/>
    <w:multiLevelType w:val="hybridMultilevel"/>
    <w:tmpl w:val="FA1EE1D0"/>
    <w:lvl w:ilvl="0" w:tplc="A5C6424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FDC2E38"/>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2B611BD"/>
    <w:multiLevelType w:val="hybridMultilevel"/>
    <w:tmpl w:val="B3CA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1F4933"/>
    <w:multiLevelType w:val="hybridMultilevel"/>
    <w:tmpl w:val="C46CEFE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6C129D2"/>
    <w:multiLevelType w:val="hybridMultilevel"/>
    <w:tmpl w:val="3462F3B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DD3501"/>
    <w:multiLevelType w:val="hybridMultilevel"/>
    <w:tmpl w:val="4E1E2D9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C8E279C"/>
    <w:multiLevelType w:val="hybridMultilevel"/>
    <w:tmpl w:val="A80076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423D20"/>
    <w:multiLevelType w:val="hybridMultilevel"/>
    <w:tmpl w:val="56463714"/>
    <w:lvl w:ilvl="0" w:tplc="F70C46AE">
      <w:start w:val="1"/>
      <w:numFmt w:val="bullet"/>
      <w:lvlText w:val=""/>
      <w:lvlJc w:val="left"/>
      <w:pPr>
        <w:tabs>
          <w:tab w:val="num" w:pos="720"/>
        </w:tabs>
        <w:ind w:left="720" w:hanging="360"/>
      </w:pPr>
      <w:rPr>
        <w:rFonts w:ascii="Symbol" w:hAnsi="Symbol" w:hint="default"/>
      </w:rPr>
    </w:lvl>
    <w:lvl w:ilvl="1" w:tplc="F15CDD22" w:tentative="1">
      <w:start w:val="1"/>
      <w:numFmt w:val="bullet"/>
      <w:lvlText w:val="o"/>
      <w:lvlJc w:val="left"/>
      <w:pPr>
        <w:tabs>
          <w:tab w:val="num" w:pos="1440"/>
        </w:tabs>
        <w:ind w:left="1440" w:hanging="360"/>
      </w:pPr>
      <w:rPr>
        <w:rFonts w:ascii="Courier New" w:hAnsi="Courier New" w:cs="Courier New" w:hint="default"/>
      </w:rPr>
    </w:lvl>
    <w:lvl w:ilvl="2" w:tplc="165C28C8" w:tentative="1">
      <w:start w:val="1"/>
      <w:numFmt w:val="bullet"/>
      <w:lvlText w:val=""/>
      <w:lvlJc w:val="left"/>
      <w:pPr>
        <w:tabs>
          <w:tab w:val="num" w:pos="2160"/>
        </w:tabs>
        <w:ind w:left="2160" w:hanging="360"/>
      </w:pPr>
      <w:rPr>
        <w:rFonts w:ascii="Wingdings" w:hAnsi="Wingdings" w:hint="default"/>
      </w:rPr>
    </w:lvl>
    <w:lvl w:ilvl="3" w:tplc="0900C230" w:tentative="1">
      <w:start w:val="1"/>
      <w:numFmt w:val="bullet"/>
      <w:lvlText w:val=""/>
      <w:lvlJc w:val="left"/>
      <w:pPr>
        <w:tabs>
          <w:tab w:val="num" w:pos="2880"/>
        </w:tabs>
        <w:ind w:left="2880" w:hanging="360"/>
      </w:pPr>
      <w:rPr>
        <w:rFonts w:ascii="Symbol" w:hAnsi="Symbol" w:hint="default"/>
      </w:rPr>
    </w:lvl>
    <w:lvl w:ilvl="4" w:tplc="34DAF7B6" w:tentative="1">
      <w:start w:val="1"/>
      <w:numFmt w:val="bullet"/>
      <w:lvlText w:val="o"/>
      <w:lvlJc w:val="left"/>
      <w:pPr>
        <w:tabs>
          <w:tab w:val="num" w:pos="3600"/>
        </w:tabs>
        <w:ind w:left="3600" w:hanging="360"/>
      </w:pPr>
      <w:rPr>
        <w:rFonts w:ascii="Courier New" w:hAnsi="Courier New" w:cs="Courier New" w:hint="default"/>
      </w:rPr>
    </w:lvl>
    <w:lvl w:ilvl="5" w:tplc="C458EDB6" w:tentative="1">
      <w:start w:val="1"/>
      <w:numFmt w:val="bullet"/>
      <w:lvlText w:val=""/>
      <w:lvlJc w:val="left"/>
      <w:pPr>
        <w:tabs>
          <w:tab w:val="num" w:pos="4320"/>
        </w:tabs>
        <w:ind w:left="4320" w:hanging="360"/>
      </w:pPr>
      <w:rPr>
        <w:rFonts w:ascii="Wingdings" w:hAnsi="Wingdings" w:hint="default"/>
      </w:rPr>
    </w:lvl>
    <w:lvl w:ilvl="6" w:tplc="0690232A" w:tentative="1">
      <w:start w:val="1"/>
      <w:numFmt w:val="bullet"/>
      <w:lvlText w:val=""/>
      <w:lvlJc w:val="left"/>
      <w:pPr>
        <w:tabs>
          <w:tab w:val="num" w:pos="5040"/>
        </w:tabs>
        <w:ind w:left="5040" w:hanging="360"/>
      </w:pPr>
      <w:rPr>
        <w:rFonts w:ascii="Symbol" w:hAnsi="Symbol" w:hint="default"/>
      </w:rPr>
    </w:lvl>
    <w:lvl w:ilvl="7" w:tplc="6188FDF2" w:tentative="1">
      <w:start w:val="1"/>
      <w:numFmt w:val="bullet"/>
      <w:lvlText w:val="o"/>
      <w:lvlJc w:val="left"/>
      <w:pPr>
        <w:tabs>
          <w:tab w:val="num" w:pos="5760"/>
        </w:tabs>
        <w:ind w:left="5760" w:hanging="360"/>
      </w:pPr>
      <w:rPr>
        <w:rFonts w:ascii="Courier New" w:hAnsi="Courier New" w:cs="Courier New" w:hint="default"/>
      </w:rPr>
    </w:lvl>
    <w:lvl w:ilvl="8" w:tplc="F4C8481A" w:tentative="1">
      <w:start w:val="1"/>
      <w:numFmt w:val="bullet"/>
      <w:lvlText w:val=""/>
      <w:lvlJc w:val="left"/>
      <w:pPr>
        <w:tabs>
          <w:tab w:val="num" w:pos="6480"/>
        </w:tabs>
        <w:ind w:left="6480" w:hanging="360"/>
      </w:pPr>
      <w:rPr>
        <w:rFonts w:ascii="Wingdings" w:hAnsi="Wingdings" w:hint="default"/>
      </w:rPr>
    </w:lvl>
  </w:abstractNum>
  <w:abstractNum w:abstractNumId="25">
    <w:nsid w:val="527F2455"/>
    <w:multiLevelType w:val="hybridMultilevel"/>
    <w:tmpl w:val="35C2CC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61D55C5"/>
    <w:multiLevelType w:val="hybridMultilevel"/>
    <w:tmpl w:val="2F2E6B92"/>
    <w:lvl w:ilvl="0" w:tplc="49105294">
      <w:start w:val="1"/>
      <w:numFmt w:val="decimal"/>
      <w:lvlText w:val="%1."/>
      <w:lvlJc w:val="left"/>
      <w:pPr>
        <w:tabs>
          <w:tab w:val="num" w:pos="720"/>
        </w:tabs>
        <w:ind w:left="720" w:hanging="360"/>
      </w:pPr>
      <w:rPr>
        <w:rFonts w:hint="default"/>
      </w:rPr>
    </w:lvl>
    <w:lvl w:ilvl="1" w:tplc="619CFDB4" w:tentative="1">
      <w:start w:val="1"/>
      <w:numFmt w:val="lowerLetter"/>
      <w:lvlText w:val="%2."/>
      <w:lvlJc w:val="left"/>
      <w:pPr>
        <w:tabs>
          <w:tab w:val="num" w:pos="1440"/>
        </w:tabs>
        <w:ind w:left="1440" w:hanging="360"/>
      </w:pPr>
    </w:lvl>
    <w:lvl w:ilvl="2" w:tplc="7A8002A4" w:tentative="1">
      <w:start w:val="1"/>
      <w:numFmt w:val="lowerRoman"/>
      <w:lvlText w:val="%3."/>
      <w:lvlJc w:val="right"/>
      <w:pPr>
        <w:tabs>
          <w:tab w:val="num" w:pos="2160"/>
        </w:tabs>
        <w:ind w:left="2160" w:hanging="180"/>
      </w:pPr>
    </w:lvl>
    <w:lvl w:ilvl="3" w:tplc="C9FEB834" w:tentative="1">
      <w:start w:val="1"/>
      <w:numFmt w:val="decimal"/>
      <w:lvlText w:val="%4."/>
      <w:lvlJc w:val="left"/>
      <w:pPr>
        <w:tabs>
          <w:tab w:val="num" w:pos="2880"/>
        </w:tabs>
        <w:ind w:left="2880" w:hanging="360"/>
      </w:pPr>
    </w:lvl>
    <w:lvl w:ilvl="4" w:tplc="3F2A8A4A" w:tentative="1">
      <w:start w:val="1"/>
      <w:numFmt w:val="lowerLetter"/>
      <w:lvlText w:val="%5."/>
      <w:lvlJc w:val="left"/>
      <w:pPr>
        <w:tabs>
          <w:tab w:val="num" w:pos="3600"/>
        </w:tabs>
        <w:ind w:left="3600" w:hanging="360"/>
      </w:pPr>
    </w:lvl>
    <w:lvl w:ilvl="5" w:tplc="B74EE04A" w:tentative="1">
      <w:start w:val="1"/>
      <w:numFmt w:val="lowerRoman"/>
      <w:lvlText w:val="%6."/>
      <w:lvlJc w:val="right"/>
      <w:pPr>
        <w:tabs>
          <w:tab w:val="num" w:pos="4320"/>
        </w:tabs>
        <w:ind w:left="4320" w:hanging="180"/>
      </w:pPr>
    </w:lvl>
    <w:lvl w:ilvl="6" w:tplc="30FA58F6" w:tentative="1">
      <w:start w:val="1"/>
      <w:numFmt w:val="decimal"/>
      <w:lvlText w:val="%7."/>
      <w:lvlJc w:val="left"/>
      <w:pPr>
        <w:tabs>
          <w:tab w:val="num" w:pos="5040"/>
        </w:tabs>
        <w:ind w:left="5040" w:hanging="360"/>
      </w:pPr>
    </w:lvl>
    <w:lvl w:ilvl="7" w:tplc="4A807A12" w:tentative="1">
      <w:start w:val="1"/>
      <w:numFmt w:val="lowerLetter"/>
      <w:lvlText w:val="%8."/>
      <w:lvlJc w:val="left"/>
      <w:pPr>
        <w:tabs>
          <w:tab w:val="num" w:pos="5760"/>
        </w:tabs>
        <w:ind w:left="5760" w:hanging="360"/>
      </w:pPr>
    </w:lvl>
    <w:lvl w:ilvl="8" w:tplc="60FCF7CC" w:tentative="1">
      <w:start w:val="1"/>
      <w:numFmt w:val="lowerRoman"/>
      <w:lvlText w:val="%9."/>
      <w:lvlJc w:val="right"/>
      <w:pPr>
        <w:tabs>
          <w:tab w:val="num" w:pos="6480"/>
        </w:tabs>
        <w:ind w:left="6480" w:hanging="180"/>
      </w:pPr>
    </w:lvl>
  </w:abstractNum>
  <w:abstractNum w:abstractNumId="27">
    <w:nsid w:val="56FE26E9"/>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74422C7"/>
    <w:multiLevelType w:val="hybridMultilevel"/>
    <w:tmpl w:val="D4544A78"/>
    <w:lvl w:ilvl="0" w:tplc="94260316">
      <w:start w:val="1"/>
      <w:numFmt w:val="bullet"/>
      <w:pStyle w:val="FormatvorlageOfiiziellesDokument"/>
      <w:lvlText w:val=""/>
      <w:lvlJc w:val="left"/>
      <w:pPr>
        <w:tabs>
          <w:tab w:val="num" w:pos="360"/>
        </w:tabs>
        <w:ind w:left="360" w:hanging="360"/>
      </w:pPr>
      <w:rPr>
        <w:rFonts w:ascii="Symbol" w:hAnsi="Symbol" w:hint="default"/>
      </w:rPr>
    </w:lvl>
    <w:lvl w:ilvl="1" w:tplc="D6BC9AB6" w:tentative="1">
      <w:start w:val="1"/>
      <w:numFmt w:val="bullet"/>
      <w:lvlText w:val="o"/>
      <w:lvlJc w:val="left"/>
      <w:pPr>
        <w:tabs>
          <w:tab w:val="num" w:pos="1080"/>
        </w:tabs>
        <w:ind w:left="1080" w:hanging="360"/>
      </w:pPr>
      <w:rPr>
        <w:rFonts w:ascii="Courier New" w:hAnsi="Courier New" w:cs="Courier New" w:hint="default"/>
      </w:rPr>
    </w:lvl>
    <w:lvl w:ilvl="2" w:tplc="C52813DE" w:tentative="1">
      <w:start w:val="1"/>
      <w:numFmt w:val="bullet"/>
      <w:lvlText w:val=""/>
      <w:lvlJc w:val="left"/>
      <w:pPr>
        <w:tabs>
          <w:tab w:val="num" w:pos="1800"/>
        </w:tabs>
        <w:ind w:left="1800" w:hanging="360"/>
      </w:pPr>
      <w:rPr>
        <w:rFonts w:ascii="Wingdings" w:hAnsi="Wingdings" w:hint="default"/>
      </w:rPr>
    </w:lvl>
    <w:lvl w:ilvl="3" w:tplc="99860F0C" w:tentative="1">
      <w:start w:val="1"/>
      <w:numFmt w:val="bullet"/>
      <w:lvlText w:val=""/>
      <w:lvlJc w:val="left"/>
      <w:pPr>
        <w:tabs>
          <w:tab w:val="num" w:pos="2520"/>
        </w:tabs>
        <w:ind w:left="2520" w:hanging="360"/>
      </w:pPr>
      <w:rPr>
        <w:rFonts w:ascii="Symbol" w:hAnsi="Symbol" w:hint="default"/>
      </w:rPr>
    </w:lvl>
    <w:lvl w:ilvl="4" w:tplc="826CF970" w:tentative="1">
      <w:start w:val="1"/>
      <w:numFmt w:val="bullet"/>
      <w:lvlText w:val="o"/>
      <w:lvlJc w:val="left"/>
      <w:pPr>
        <w:tabs>
          <w:tab w:val="num" w:pos="3240"/>
        </w:tabs>
        <w:ind w:left="3240" w:hanging="360"/>
      </w:pPr>
      <w:rPr>
        <w:rFonts w:ascii="Courier New" w:hAnsi="Courier New" w:cs="Courier New" w:hint="default"/>
      </w:rPr>
    </w:lvl>
    <w:lvl w:ilvl="5" w:tplc="DFEE3BE0" w:tentative="1">
      <w:start w:val="1"/>
      <w:numFmt w:val="bullet"/>
      <w:lvlText w:val=""/>
      <w:lvlJc w:val="left"/>
      <w:pPr>
        <w:tabs>
          <w:tab w:val="num" w:pos="3960"/>
        </w:tabs>
        <w:ind w:left="3960" w:hanging="360"/>
      </w:pPr>
      <w:rPr>
        <w:rFonts w:ascii="Wingdings" w:hAnsi="Wingdings" w:hint="default"/>
      </w:rPr>
    </w:lvl>
    <w:lvl w:ilvl="6" w:tplc="551C8492" w:tentative="1">
      <w:start w:val="1"/>
      <w:numFmt w:val="bullet"/>
      <w:lvlText w:val=""/>
      <w:lvlJc w:val="left"/>
      <w:pPr>
        <w:tabs>
          <w:tab w:val="num" w:pos="4680"/>
        </w:tabs>
        <w:ind w:left="4680" w:hanging="360"/>
      </w:pPr>
      <w:rPr>
        <w:rFonts w:ascii="Symbol" w:hAnsi="Symbol" w:hint="default"/>
      </w:rPr>
    </w:lvl>
    <w:lvl w:ilvl="7" w:tplc="3D1A82A4" w:tentative="1">
      <w:start w:val="1"/>
      <w:numFmt w:val="bullet"/>
      <w:lvlText w:val="o"/>
      <w:lvlJc w:val="left"/>
      <w:pPr>
        <w:tabs>
          <w:tab w:val="num" w:pos="5400"/>
        </w:tabs>
        <w:ind w:left="5400" w:hanging="360"/>
      </w:pPr>
      <w:rPr>
        <w:rFonts w:ascii="Courier New" w:hAnsi="Courier New" w:cs="Courier New" w:hint="default"/>
      </w:rPr>
    </w:lvl>
    <w:lvl w:ilvl="8" w:tplc="61BA8568" w:tentative="1">
      <w:start w:val="1"/>
      <w:numFmt w:val="bullet"/>
      <w:lvlText w:val=""/>
      <w:lvlJc w:val="left"/>
      <w:pPr>
        <w:tabs>
          <w:tab w:val="num" w:pos="6120"/>
        </w:tabs>
        <w:ind w:left="6120" w:hanging="360"/>
      </w:pPr>
      <w:rPr>
        <w:rFonts w:ascii="Wingdings" w:hAnsi="Wingdings" w:hint="default"/>
      </w:rPr>
    </w:lvl>
  </w:abstractNum>
  <w:abstractNum w:abstractNumId="29">
    <w:nsid w:val="61E433A6"/>
    <w:multiLevelType w:val="hybridMultilevel"/>
    <w:tmpl w:val="2F2E6B92"/>
    <w:lvl w:ilvl="0" w:tplc="4712059C">
      <w:start w:val="1"/>
      <w:numFmt w:val="decimal"/>
      <w:lvlText w:val="%1."/>
      <w:lvlJc w:val="left"/>
      <w:pPr>
        <w:tabs>
          <w:tab w:val="num" w:pos="720"/>
        </w:tabs>
        <w:ind w:left="720" w:hanging="360"/>
      </w:pPr>
      <w:rPr>
        <w:rFonts w:hint="default"/>
      </w:rPr>
    </w:lvl>
    <w:lvl w:ilvl="1" w:tplc="A45A888E" w:tentative="1">
      <w:start w:val="1"/>
      <w:numFmt w:val="lowerLetter"/>
      <w:lvlText w:val="%2."/>
      <w:lvlJc w:val="left"/>
      <w:pPr>
        <w:tabs>
          <w:tab w:val="num" w:pos="1440"/>
        </w:tabs>
        <w:ind w:left="1440" w:hanging="360"/>
      </w:pPr>
    </w:lvl>
    <w:lvl w:ilvl="2" w:tplc="3D369F78" w:tentative="1">
      <w:start w:val="1"/>
      <w:numFmt w:val="lowerRoman"/>
      <w:lvlText w:val="%3."/>
      <w:lvlJc w:val="right"/>
      <w:pPr>
        <w:tabs>
          <w:tab w:val="num" w:pos="2160"/>
        </w:tabs>
        <w:ind w:left="2160" w:hanging="180"/>
      </w:pPr>
    </w:lvl>
    <w:lvl w:ilvl="3" w:tplc="4AA8A5FC" w:tentative="1">
      <w:start w:val="1"/>
      <w:numFmt w:val="decimal"/>
      <w:lvlText w:val="%4."/>
      <w:lvlJc w:val="left"/>
      <w:pPr>
        <w:tabs>
          <w:tab w:val="num" w:pos="2880"/>
        </w:tabs>
        <w:ind w:left="2880" w:hanging="360"/>
      </w:pPr>
    </w:lvl>
    <w:lvl w:ilvl="4" w:tplc="289C2C96" w:tentative="1">
      <w:start w:val="1"/>
      <w:numFmt w:val="lowerLetter"/>
      <w:lvlText w:val="%5."/>
      <w:lvlJc w:val="left"/>
      <w:pPr>
        <w:tabs>
          <w:tab w:val="num" w:pos="3600"/>
        </w:tabs>
        <w:ind w:left="3600" w:hanging="360"/>
      </w:pPr>
    </w:lvl>
    <w:lvl w:ilvl="5" w:tplc="E100794A" w:tentative="1">
      <w:start w:val="1"/>
      <w:numFmt w:val="lowerRoman"/>
      <w:lvlText w:val="%6."/>
      <w:lvlJc w:val="right"/>
      <w:pPr>
        <w:tabs>
          <w:tab w:val="num" w:pos="4320"/>
        </w:tabs>
        <w:ind w:left="4320" w:hanging="180"/>
      </w:pPr>
    </w:lvl>
    <w:lvl w:ilvl="6" w:tplc="715E7DD6" w:tentative="1">
      <w:start w:val="1"/>
      <w:numFmt w:val="decimal"/>
      <w:lvlText w:val="%7."/>
      <w:lvlJc w:val="left"/>
      <w:pPr>
        <w:tabs>
          <w:tab w:val="num" w:pos="5040"/>
        </w:tabs>
        <w:ind w:left="5040" w:hanging="360"/>
      </w:pPr>
    </w:lvl>
    <w:lvl w:ilvl="7" w:tplc="076406AE" w:tentative="1">
      <w:start w:val="1"/>
      <w:numFmt w:val="lowerLetter"/>
      <w:lvlText w:val="%8."/>
      <w:lvlJc w:val="left"/>
      <w:pPr>
        <w:tabs>
          <w:tab w:val="num" w:pos="5760"/>
        </w:tabs>
        <w:ind w:left="5760" w:hanging="360"/>
      </w:pPr>
    </w:lvl>
    <w:lvl w:ilvl="8" w:tplc="A852F75E" w:tentative="1">
      <w:start w:val="1"/>
      <w:numFmt w:val="lowerRoman"/>
      <w:lvlText w:val="%9."/>
      <w:lvlJc w:val="right"/>
      <w:pPr>
        <w:tabs>
          <w:tab w:val="num" w:pos="6480"/>
        </w:tabs>
        <w:ind w:left="6480" w:hanging="180"/>
      </w:pPr>
    </w:lvl>
  </w:abstractNum>
  <w:abstractNum w:abstractNumId="30">
    <w:nsid w:val="66AE63BC"/>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88A3A9E"/>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CD44EB6"/>
    <w:multiLevelType w:val="hybridMultilevel"/>
    <w:tmpl w:val="D5A811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49A161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FC1640"/>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72D3D8B"/>
    <w:multiLevelType w:val="hybridMultilevel"/>
    <w:tmpl w:val="6DD634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8D31467"/>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BF958D4"/>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CA9426D"/>
    <w:multiLevelType w:val="hybridMultilevel"/>
    <w:tmpl w:val="AD32FC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7CB739C0"/>
    <w:multiLevelType w:val="hybridMultilevel"/>
    <w:tmpl w:val="2F2E6B92"/>
    <w:lvl w:ilvl="0" w:tplc="8E78147A">
      <w:start w:val="1"/>
      <w:numFmt w:val="decimal"/>
      <w:lvlText w:val="%1."/>
      <w:lvlJc w:val="left"/>
      <w:pPr>
        <w:tabs>
          <w:tab w:val="num" w:pos="720"/>
        </w:tabs>
        <w:ind w:left="720" w:hanging="360"/>
      </w:pPr>
      <w:rPr>
        <w:rFonts w:hint="default"/>
      </w:rPr>
    </w:lvl>
    <w:lvl w:ilvl="1" w:tplc="F56CC6E2" w:tentative="1">
      <w:start w:val="1"/>
      <w:numFmt w:val="lowerLetter"/>
      <w:lvlText w:val="%2."/>
      <w:lvlJc w:val="left"/>
      <w:pPr>
        <w:tabs>
          <w:tab w:val="num" w:pos="1440"/>
        </w:tabs>
        <w:ind w:left="1440" w:hanging="360"/>
      </w:pPr>
    </w:lvl>
    <w:lvl w:ilvl="2" w:tplc="59EE5562" w:tentative="1">
      <w:start w:val="1"/>
      <w:numFmt w:val="lowerRoman"/>
      <w:lvlText w:val="%3."/>
      <w:lvlJc w:val="right"/>
      <w:pPr>
        <w:tabs>
          <w:tab w:val="num" w:pos="2160"/>
        </w:tabs>
        <w:ind w:left="2160" w:hanging="180"/>
      </w:pPr>
    </w:lvl>
    <w:lvl w:ilvl="3" w:tplc="226CF4B2" w:tentative="1">
      <w:start w:val="1"/>
      <w:numFmt w:val="decimal"/>
      <w:lvlText w:val="%4."/>
      <w:lvlJc w:val="left"/>
      <w:pPr>
        <w:tabs>
          <w:tab w:val="num" w:pos="2880"/>
        </w:tabs>
        <w:ind w:left="2880" w:hanging="360"/>
      </w:pPr>
    </w:lvl>
    <w:lvl w:ilvl="4" w:tplc="F81A9E32" w:tentative="1">
      <w:start w:val="1"/>
      <w:numFmt w:val="lowerLetter"/>
      <w:lvlText w:val="%5."/>
      <w:lvlJc w:val="left"/>
      <w:pPr>
        <w:tabs>
          <w:tab w:val="num" w:pos="3600"/>
        </w:tabs>
        <w:ind w:left="3600" w:hanging="360"/>
      </w:pPr>
    </w:lvl>
    <w:lvl w:ilvl="5" w:tplc="765282BA" w:tentative="1">
      <w:start w:val="1"/>
      <w:numFmt w:val="lowerRoman"/>
      <w:lvlText w:val="%6."/>
      <w:lvlJc w:val="right"/>
      <w:pPr>
        <w:tabs>
          <w:tab w:val="num" w:pos="4320"/>
        </w:tabs>
        <w:ind w:left="4320" w:hanging="180"/>
      </w:pPr>
    </w:lvl>
    <w:lvl w:ilvl="6" w:tplc="B9A43AFC" w:tentative="1">
      <w:start w:val="1"/>
      <w:numFmt w:val="decimal"/>
      <w:lvlText w:val="%7."/>
      <w:lvlJc w:val="left"/>
      <w:pPr>
        <w:tabs>
          <w:tab w:val="num" w:pos="5040"/>
        </w:tabs>
        <w:ind w:left="5040" w:hanging="360"/>
      </w:pPr>
    </w:lvl>
    <w:lvl w:ilvl="7" w:tplc="3A1E128A" w:tentative="1">
      <w:start w:val="1"/>
      <w:numFmt w:val="lowerLetter"/>
      <w:lvlText w:val="%8."/>
      <w:lvlJc w:val="left"/>
      <w:pPr>
        <w:tabs>
          <w:tab w:val="num" w:pos="5760"/>
        </w:tabs>
        <w:ind w:left="5760" w:hanging="360"/>
      </w:pPr>
    </w:lvl>
    <w:lvl w:ilvl="8" w:tplc="7D128B96" w:tentative="1">
      <w:start w:val="1"/>
      <w:numFmt w:val="lowerRoman"/>
      <w:lvlText w:val="%9."/>
      <w:lvlJc w:val="right"/>
      <w:pPr>
        <w:tabs>
          <w:tab w:val="num" w:pos="6480"/>
        </w:tabs>
        <w:ind w:left="6480" w:hanging="180"/>
      </w:pPr>
    </w:lvl>
  </w:abstractNum>
  <w:abstractNum w:abstractNumId="41">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abstractNum w:abstractNumId="42">
    <w:nsid w:val="7DCD7D07"/>
    <w:multiLevelType w:val="hybridMultilevel"/>
    <w:tmpl w:val="8C58B2A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8"/>
  </w:num>
  <w:num w:numId="2">
    <w:abstractNumId w:val="6"/>
  </w:num>
  <w:num w:numId="3">
    <w:abstractNumId w:val="28"/>
  </w:num>
  <w:num w:numId="4">
    <w:abstractNumId w:val="28"/>
  </w:num>
  <w:num w:numId="5">
    <w:abstractNumId w:val="5"/>
  </w:num>
  <w:num w:numId="6">
    <w:abstractNumId w:val="15"/>
  </w:num>
  <w:num w:numId="7">
    <w:abstractNumId w:val="24"/>
  </w:num>
  <w:num w:numId="8">
    <w:abstractNumId w:val="41"/>
  </w:num>
  <w:num w:numId="9">
    <w:abstractNumId w:val="2"/>
  </w:num>
  <w:num w:numId="1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0"/>
  </w:num>
  <w:num w:numId="13">
    <w:abstractNumId w:val="29"/>
  </w:num>
  <w:num w:numId="14">
    <w:abstractNumId w:val="26"/>
  </w:num>
  <w:num w:numId="15">
    <w:abstractNumId w:val="42"/>
  </w:num>
  <w:num w:numId="16">
    <w:abstractNumId w:val="11"/>
  </w:num>
  <w:num w:numId="17">
    <w:abstractNumId w:val="23"/>
  </w:num>
  <w:num w:numId="18">
    <w:abstractNumId w:val="8"/>
  </w:num>
  <w:num w:numId="19">
    <w:abstractNumId w:val="22"/>
  </w:num>
  <w:num w:numId="20">
    <w:abstractNumId w:val="1"/>
  </w:num>
  <w:num w:numId="21">
    <w:abstractNumId w:val="10"/>
  </w:num>
  <w:num w:numId="22">
    <w:abstractNumId w:val="20"/>
  </w:num>
  <w:num w:numId="23">
    <w:abstractNumId w:val="16"/>
  </w:num>
  <w:num w:numId="24">
    <w:abstractNumId w:val="38"/>
  </w:num>
  <w:num w:numId="25">
    <w:abstractNumId w:val="12"/>
  </w:num>
  <w:num w:numId="26">
    <w:abstractNumId w:val="9"/>
  </w:num>
  <w:num w:numId="27">
    <w:abstractNumId w:val="21"/>
  </w:num>
  <w:num w:numId="28">
    <w:abstractNumId w:val="36"/>
  </w:num>
  <w:num w:numId="29">
    <w:abstractNumId w:val="4"/>
  </w:num>
  <w:num w:numId="30">
    <w:abstractNumId w:val="32"/>
  </w:num>
  <w:num w:numId="31">
    <w:abstractNumId w:val="34"/>
  </w:num>
  <w:num w:numId="32">
    <w:abstractNumId w:val="13"/>
  </w:num>
  <w:num w:numId="33">
    <w:abstractNumId w:val="18"/>
  </w:num>
  <w:num w:numId="34">
    <w:abstractNumId w:val="31"/>
  </w:num>
  <w:num w:numId="35">
    <w:abstractNumId w:val="37"/>
  </w:num>
  <w:num w:numId="36">
    <w:abstractNumId w:val="35"/>
  </w:num>
  <w:num w:numId="37">
    <w:abstractNumId w:val="0"/>
  </w:num>
  <w:num w:numId="38">
    <w:abstractNumId w:val="27"/>
  </w:num>
  <w:num w:numId="39">
    <w:abstractNumId w:val="30"/>
  </w:num>
  <w:num w:numId="40">
    <w:abstractNumId w:val="39"/>
  </w:num>
  <w:num w:numId="41">
    <w:abstractNumId w:val="25"/>
  </w:num>
  <w:num w:numId="42">
    <w:abstractNumId w:val="19"/>
  </w:num>
  <w:num w:numId="43">
    <w:abstractNumId w:val="3"/>
  </w:num>
  <w:num w:numId="44">
    <w:abstractNumId w:val="17"/>
  </w:num>
  <w:num w:numId="45">
    <w:abstractNumId w:val="7"/>
  </w:num>
  <w:num w:numId="46">
    <w:abstractNumId w:val="33"/>
  </w:num>
  <w:num w:numId="4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o:colormru v:ext="edit" colors="#004179,#f0f0f0,#4d749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3C7"/>
    <w:rsid w:val="00020188"/>
    <w:rsid w:val="00032A19"/>
    <w:rsid w:val="0003333E"/>
    <w:rsid w:val="00050E6B"/>
    <w:rsid w:val="000655F0"/>
    <w:rsid w:val="00066A1A"/>
    <w:rsid w:val="0006754F"/>
    <w:rsid w:val="000770A3"/>
    <w:rsid w:val="000A50EE"/>
    <w:rsid w:val="000B414F"/>
    <w:rsid w:val="000D41D2"/>
    <w:rsid w:val="000E6EA4"/>
    <w:rsid w:val="00105497"/>
    <w:rsid w:val="001113AE"/>
    <w:rsid w:val="00122B40"/>
    <w:rsid w:val="001313F4"/>
    <w:rsid w:val="001402B5"/>
    <w:rsid w:val="00173E9B"/>
    <w:rsid w:val="0019310D"/>
    <w:rsid w:val="001F6B6A"/>
    <w:rsid w:val="00201344"/>
    <w:rsid w:val="00207514"/>
    <w:rsid w:val="00212682"/>
    <w:rsid w:val="00227605"/>
    <w:rsid w:val="0024235D"/>
    <w:rsid w:val="00247218"/>
    <w:rsid w:val="002617C1"/>
    <w:rsid w:val="00274705"/>
    <w:rsid w:val="002A2848"/>
    <w:rsid w:val="002D3333"/>
    <w:rsid w:val="002E3496"/>
    <w:rsid w:val="002F5EB2"/>
    <w:rsid w:val="002F7A69"/>
    <w:rsid w:val="00300F16"/>
    <w:rsid w:val="0032263B"/>
    <w:rsid w:val="003313A2"/>
    <w:rsid w:val="00337D0D"/>
    <w:rsid w:val="00343005"/>
    <w:rsid w:val="00343CB1"/>
    <w:rsid w:val="00370DC4"/>
    <w:rsid w:val="00377CD1"/>
    <w:rsid w:val="003C11F9"/>
    <w:rsid w:val="003D4D61"/>
    <w:rsid w:val="003F575E"/>
    <w:rsid w:val="0041264F"/>
    <w:rsid w:val="00417821"/>
    <w:rsid w:val="00433D8C"/>
    <w:rsid w:val="004368C6"/>
    <w:rsid w:val="004532AD"/>
    <w:rsid w:val="0046559B"/>
    <w:rsid w:val="00477B6E"/>
    <w:rsid w:val="004859E0"/>
    <w:rsid w:val="00490FB0"/>
    <w:rsid w:val="004B552C"/>
    <w:rsid w:val="004C6B0B"/>
    <w:rsid w:val="004D0AD8"/>
    <w:rsid w:val="004D4A3B"/>
    <w:rsid w:val="00500BC0"/>
    <w:rsid w:val="00524DD6"/>
    <w:rsid w:val="00541D3F"/>
    <w:rsid w:val="00547AF2"/>
    <w:rsid w:val="005505B5"/>
    <w:rsid w:val="00562A96"/>
    <w:rsid w:val="00566D75"/>
    <w:rsid w:val="00593122"/>
    <w:rsid w:val="005931BB"/>
    <w:rsid w:val="005A4AA5"/>
    <w:rsid w:val="005A50E1"/>
    <w:rsid w:val="005E4E07"/>
    <w:rsid w:val="0060281F"/>
    <w:rsid w:val="00625F02"/>
    <w:rsid w:val="00651588"/>
    <w:rsid w:val="0065346D"/>
    <w:rsid w:val="00654034"/>
    <w:rsid w:val="00663B7F"/>
    <w:rsid w:val="0067007E"/>
    <w:rsid w:val="006816DB"/>
    <w:rsid w:val="00690820"/>
    <w:rsid w:val="006D419D"/>
    <w:rsid w:val="00731902"/>
    <w:rsid w:val="0074097F"/>
    <w:rsid w:val="007430E6"/>
    <w:rsid w:val="00755594"/>
    <w:rsid w:val="00774476"/>
    <w:rsid w:val="00780F66"/>
    <w:rsid w:val="007A1DFE"/>
    <w:rsid w:val="007B1A02"/>
    <w:rsid w:val="007D3579"/>
    <w:rsid w:val="007F72CA"/>
    <w:rsid w:val="00805FFB"/>
    <w:rsid w:val="00831602"/>
    <w:rsid w:val="00832D1D"/>
    <w:rsid w:val="00836AD4"/>
    <w:rsid w:val="008401C0"/>
    <w:rsid w:val="00876754"/>
    <w:rsid w:val="00881601"/>
    <w:rsid w:val="00891285"/>
    <w:rsid w:val="008C7124"/>
    <w:rsid w:val="008D6B50"/>
    <w:rsid w:val="008F1F8A"/>
    <w:rsid w:val="0094561F"/>
    <w:rsid w:val="00964891"/>
    <w:rsid w:val="00980040"/>
    <w:rsid w:val="009A084C"/>
    <w:rsid w:val="009B5D21"/>
    <w:rsid w:val="009B6922"/>
    <w:rsid w:val="00A07F09"/>
    <w:rsid w:val="00A175CA"/>
    <w:rsid w:val="00A56A11"/>
    <w:rsid w:val="00A60490"/>
    <w:rsid w:val="00A61600"/>
    <w:rsid w:val="00A70C9A"/>
    <w:rsid w:val="00A72CC2"/>
    <w:rsid w:val="00AB438D"/>
    <w:rsid w:val="00AC607B"/>
    <w:rsid w:val="00AD6219"/>
    <w:rsid w:val="00AF45AD"/>
    <w:rsid w:val="00B05592"/>
    <w:rsid w:val="00B13CCB"/>
    <w:rsid w:val="00B2124C"/>
    <w:rsid w:val="00B746A1"/>
    <w:rsid w:val="00B8709B"/>
    <w:rsid w:val="00BA260F"/>
    <w:rsid w:val="00BB308D"/>
    <w:rsid w:val="00BB5736"/>
    <w:rsid w:val="00BC59F1"/>
    <w:rsid w:val="00BE3267"/>
    <w:rsid w:val="00BE7E38"/>
    <w:rsid w:val="00BF46C3"/>
    <w:rsid w:val="00C07604"/>
    <w:rsid w:val="00C14253"/>
    <w:rsid w:val="00C6689C"/>
    <w:rsid w:val="00C75048"/>
    <w:rsid w:val="00C76D17"/>
    <w:rsid w:val="00C77865"/>
    <w:rsid w:val="00CB0DC0"/>
    <w:rsid w:val="00CC0616"/>
    <w:rsid w:val="00CC2D0D"/>
    <w:rsid w:val="00CF2E89"/>
    <w:rsid w:val="00D05B35"/>
    <w:rsid w:val="00D229DC"/>
    <w:rsid w:val="00D30A0F"/>
    <w:rsid w:val="00D31828"/>
    <w:rsid w:val="00D62169"/>
    <w:rsid w:val="00D77F90"/>
    <w:rsid w:val="00DA197C"/>
    <w:rsid w:val="00DA47D0"/>
    <w:rsid w:val="00DB39AA"/>
    <w:rsid w:val="00DB7CBD"/>
    <w:rsid w:val="00E16000"/>
    <w:rsid w:val="00E3034B"/>
    <w:rsid w:val="00E312FF"/>
    <w:rsid w:val="00E36A30"/>
    <w:rsid w:val="00E422A3"/>
    <w:rsid w:val="00E443A7"/>
    <w:rsid w:val="00E54BEA"/>
    <w:rsid w:val="00E70173"/>
    <w:rsid w:val="00E87E7D"/>
    <w:rsid w:val="00EB23C7"/>
    <w:rsid w:val="00EC6FEB"/>
    <w:rsid w:val="00ED3325"/>
    <w:rsid w:val="00EE00DF"/>
    <w:rsid w:val="00EF444D"/>
    <w:rsid w:val="00EF6EC0"/>
    <w:rsid w:val="00F431D5"/>
    <w:rsid w:val="00F44072"/>
    <w:rsid w:val="00F60CC1"/>
    <w:rsid w:val="00F626C4"/>
    <w:rsid w:val="00F8203D"/>
    <w:rsid w:val="00FA1650"/>
    <w:rsid w:val="00FA44ED"/>
    <w:rsid w:val="00FB4178"/>
    <w:rsid w:val="00FB7A4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4179,#f0f0f0,#4d749e"/>
    </o:shapedefaults>
    <o:shapelayout v:ext="edit">
      <o:idmap v:ext="edit" data="1"/>
    </o:shapelayout>
  </w:shapeDefaults>
  <w:decimalSymbol w:val=","/>
  <w:listSeparator w:val=";"/>
  <w14:docId w14:val="209B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eastAsia="en-GB"/>
    </w:rPr>
  </w:style>
  <w:style w:type="paragraph" w:styleId="berschrift1">
    <w:name w:val="heading 1"/>
    <w:aliases w:val="Überschrift 1 Char"/>
    <w:basedOn w:val="Standard"/>
    <w:next w:val="Standard"/>
    <w:link w:val="berschrift1Zchn"/>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16000"/>
    <w:pPr>
      <w:tabs>
        <w:tab w:val="center" w:pos="4536"/>
        <w:tab w:val="right" w:pos="9072"/>
      </w:tabs>
    </w:pPr>
  </w:style>
  <w:style w:type="paragraph" w:styleId="Fuzeile">
    <w:name w:val="footer"/>
    <w:basedOn w:val="Standard"/>
    <w:link w:val="FuzeileZchn"/>
    <w:uiPriority w:val="99"/>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ru-RU"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ru-RU"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ru-RU" w:eastAsia="en-GB"/>
    </w:rPr>
  </w:style>
  <w:style w:type="character" w:styleId="Fett">
    <w:name w:val="Strong"/>
    <w:uiPriority w:val="22"/>
    <w:qFormat/>
    <w:rsid w:val="00921357"/>
    <w:rPr>
      <w:b/>
      <w:bCs/>
      <w:lang w:val="ru-RU" w:eastAsia="en-GB"/>
    </w:rPr>
  </w:style>
  <w:style w:type="character" w:styleId="Kommentarzeichen">
    <w:name w:val="annotation reference"/>
    <w:uiPriority w:val="99"/>
    <w:semiHidden/>
    <w:rsid w:val="00A37124"/>
    <w:rPr>
      <w:sz w:val="16"/>
      <w:szCs w:val="16"/>
      <w:lang w:val="ru-RU" w:eastAsia="en-GB"/>
    </w:rPr>
  </w:style>
  <w:style w:type="paragraph" w:styleId="Kommentartext">
    <w:name w:val="annotation text"/>
    <w:basedOn w:val="Standard"/>
    <w:link w:val="KommentartextZch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ru-RU"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ru-RU" w:eastAsia="en-GB"/>
    </w:rPr>
  </w:style>
  <w:style w:type="character" w:customStyle="1" w:styleId="KopfzeileZchn">
    <w:name w:val="Kopfzeile Zchn"/>
    <w:link w:val="Kopfzeile"/>
    <w:uiPriority w:val="99"/>
    <w:rsid w:val="0002423C"/>
    <w:rPr>
      <w:sz w:val="24"/>
      <w:szCs w:val="24"/>
      <w:lang w:val="ru-RU"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343CB1"/>
    <w:rPr>
      <w:sz w:val="24"/>
      <w:szCs w:val="24"/>
      <w:lang w:eastAsia="en-GB"/>
    </w:rPr>
  </w:style>
  <w:style w:type="character" w:customStyle="1" w:styleId="FuzeileZchn">
    <w:name w:val="Fußzeile Zchn"/>
    <w:basedOn w:val="Absatz-Standardschriftart"/>
    <w:link w:val="Fuzeile"/>
    <w:uiPriority w:val="99"/>
    <w:rsid w:val="002F5EB2"/>
    <w:rPr>
      <w:sz w:val="24"/>
      <w:szCs w:val="24"/>
      <w:lang w:eastAsia="en-GB"/>
    </w:rPr>
  </w:style>
  <w:style w:type="character" w:customStyle="1" w:styleId="KommentartextZchn">
    <w:name w:val="Kommentartext Zchn"/>
    <w:basedOn w:val="Absatz-Standardschriftart"/>
    <w:link w:val="Kommentartext"/>
    <w:rsid w:val="002F5EB2"/>
    <w:rPr>
      <w:lang w:eastAsia="en-GB"/>
    </w:rPr>
  </w:style>
  <w:style w:type="character" w:customStyle="1" w:styleId="berschrift1Zchn">
    <w:name w:val="Überschrift 1 Zchn"/>
    <w:aliases w:val="Überschrift 1 Char Zchn"/>
    <w:basedOn w:val="Absatz-Standardschriftart"/>
    <w:link w:val="berschrift1"/>
    <w:rsid w:val="002F5EB2"/>
    <w:rPr>
      <w:rFonts w:ascii="Arial" w:hAnsi="Arial" w:cs="Arial"/>
      <w:b/>
      <w:bCs/>
      <w:kern w:val="32"/>
      <w:sz w:val="32"/>
      <w:szCs w:val="32"/>
      <w:lang w:eastAsia="en-GB"/>
    </w:rPr>
  </w:style>
  <w:style w:type="character" w:customStyle="1" w:styleId="normaltextrun">
    <w:name w:val="normaltextrun"/>
    <w:basedOn w:val="Absatz-Standardschriftart"/>
    <w:rsid w:val="002F5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6BEB"/>
    <w:rPr>
      <w:sz w:val="24"/>
      <w:szCs w:val="24"/>
      <w:lang w:eastAsia="en-GB"/>
    </w:rPr>
  </w:style>
  <w:style w:type="paragraph" w:styleId="berschrift1">
    <w:name w:val="heading 1"/>
    <w:aliases w:val="Überschrift 1 Char"/>
    <w:basedOn w:val="Standard"/>
    <w:next w:val="Standard"/>
    <w:link w:val="berschrift1Zchn"/>
    <w:qFormat/>
    <w:rsid w:val="00E16000"/>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16000"/>
    <w:pPr>
      <w:tabs>
        <w:tab w:val="center" w:pos="4536"/>
        <w:tab w:val="right" w:pos="9072"/>
      </w:tabs>
    </w:pPr>
  </w:style>
  <w:style w:type="paragraph" w:styleId="Fuzeile">
    <w:name w:val="footer"/>
    <w:basedOn w:val="Standard"/>
    <w:link w:val="FuzeileZchn"/>
    <w:uiPriority w:val="99"/>
    <w:rsid w:val="00E16000"/>
    <w:pPr>
      <w:tabs>
        <w:tab w:val="center" w:pos="4536"/>
        <w:tab w:val="right" w:pos="9072"/>
      </w:tabs>
    </w:pPr>
  </w:style>
  <w:style w:type="character" w:customStyle="1" w:styleId="berschrift1CharChar">
    <w:name w:val="Überschrift 1 Char Char"/>
    <w:rsid w:val="00E16000"/>
    <w:rPr>
      <w:rFonts w:ascii="Arial" w:hAnsi="Arial" w:cs="Arial"/>
      <w:b/>
      <w:bCs/>
      <w:kern w:val="32"/>
      <w:sz w:val="32"/>
      <w:szCs w:val="32"/>
      <w:lang w:val="ru-RU" w:eastAsia="en-GB" w:bidi="ar-SA"/>
    </w:rPr>
  </w:style>
  <w:style w:type="paragraph" w:customStyle="1" w:styleId="FormatvorlageOfiiziellesDokument">
    <w:name w:val="Formatvorlage_Ofiizielles_Dokument"/>
    <w:basedOn w:val="Standard"/>
    <w:rsid w:val="00E16000"/>
    <w:pPr>
      <w:numPr>
        <w:numId w:val="1"/>
      </w:numPr>
      <w:spacing w:line="280" w:lineRule="exact"/>
      <w:ind w:right="74"/>
      <w:jc w:val="both"/>
    </w:pPr>
    <w:rPr>
      <w:rFonts w:ascii="TheSans-Plain" w:hAnsi="TheSans-Plain"/>
      <w:noProof/>
      <w:color w:val="004179"/>
      <w:sz w:val="18"/>
      <w:szCs w:val="18"/>
    </w:rPr>
  </w:style>
  <w:style w:type="paragraph" w:styleId="Untertitel">
    <w:name w:val="Subtitle"/>
    <w:basedOn w:val="Standard"/>
    <w:qFormat/>
    <w:rsid w:val="00E16000"/>
    <w:pPr>
      <w:ind w:left="360"/>
      <w:jc w:val="both"/>
    </w:pPr>
    <w:rPr>
      <w:rFonts w:ascii="TheSans-Plain" w:hAnsi="TheSans-Plain"/>
      <w:b/>
      <w:bCs/>
    </w:rPr>
  </w:style>
  <w:style w:type="character" w:styleId="Seitenzahl">
    <w:name w:val="page number"/>
    <w:basedOn w:val="Absatz-Standardschriftart"/>
    <w:rsid w:val="00E16000"/>
  </w:style>
  <w:style w:type="paragraph" w:styleId="StandardWeb">
    <w:name w:val="Normal (Web)"/>
    <w:basedOn w:val="Standard"/>
    <w:uiPriority w:val="99"/>
    <w:rsid w:val="003D6BEB"/>
    <w:pPr>
      <w:spacing w:before="100" w:beforeAutospacing="1" w:after="100" w:afterAutospacing="1"/>
    </w:pPr>
  </w:style>
  <w:style w:type="character" w:styleId="Hyperlink">
    <w:name w:val="Hyperlink"/>
    <w:rsid w:val="003D6BEB"/>
    <w:rPr>
      <w:color w:val="0000FF"/>
      <w:u w:val="single"/>
      <w:lang w:val="ru-RU" w:eastAsia="en-GB"/>
    </w:rPr>
  </w:style>
  <w:style w:type="paragraph" w:styleId="Textkrper3">
    <w:name w:val="Body Text 3"/>
    <w:basedOn w:val="Standard"/>
    <w:rsid w:val="00A510BC"/>
    <w:rPr>
      <w:rFonts w:ascii="TheSans-Plain" w:hAnsi="TheSans-Plain"/>
      <w:sz w:val="20"/>
    </w:rPr>
  </w:style>
  <w:style w:type="paragraph" w:styleId="Sprechblasentext">
    <w:name w:val="Balloon Text"/>
    <w:basedOn w:val="Standard"/>
    <w:link w:val="SprechblasentextZchn"/>
    <w:rsid w:val="00B5595A"/>
    <w:rPr>
      <w:rFonts w:ascii="Tahoma" w:hAnsi="Tahoma"/>
      <w:sz w:val="16"/>
      <w:szCs w:val="16"/>
    </w:rPr>
  </w:style>
  <w:style w:type="character" w:customStyle="1" w:styleId="SprechblasentextZchn">
    <w:name w:val="Sprechblasentext Zchn"/>
    <w:link w:val="Sprechblasentext"/>
    <w:rsid w:val="00B5595A"/>
    <w:rPr>
      <w:rFonts w:ascii="Tahoma" w:hAnsi="Tahoma" w:cs="Tahoma"/>
      <w:sz w:val="16"/>
      <w:szCs w:val="16"/>
      <w:lang w:val="ru-RU" w:eastAsia="en-GB"/>
    </w:rPr>
  </w:style>
  <w:style w:type="character" w:styleId="Fett">
    <w:name w:val="Strong"/>
    <w:uiPriority w:val="22"/>
    <w:qFormat/>
    <w:rsid w:val="00921357"/>
    <w:rPr>
      <w:b/>
      <w:bCs/>
      <w:lang w:val="ru-RU" w:eastAsia="en-GB"/>
    </w:rPr>
  </w:style>
  <w:style w:type="character" w:styleId="Kommentarzeichen">
    <w:name w:val="annotation reference"/>
    <w:uiPriority w:val="99"/>
    <w:semiHidden/>
    <w:rsid w:val="00A37124"/>
    <w:rPr>
      <w:sz w:val="16"/>
      <w:szCs w:val="16"/>
      <w:lang w:val="ru-RU" w:eastAsia="en-GB"/>
    </w:rPr>
  </w:style>
  <w:style w:type="paragraph" w:styleId="Kommentartext">
    <w:name w:val="annotation text"/>
    <w:basedOn w:val="Standard"/>
    <w:link w:val="KommentartextZchn"/>
    <w:rsid w:val="00A37124"/>
    <w:rPr>
      <w:sz w:val="20"/>
      <w:szCs w:val="20"/>
    </w:rPr>
  </w:style>
  <w:style w:type="paragraph" w:styleId="Kommentarthema">
    <w:name w:val="annotation subject"/>
    <w:basedOn w:val="Kommentartext"/>
    <w:next w:val="Kommentartext"/>
    <w:semiHidden/>
    <w:rsid w:val="00A37124"/>
    <w:rPr>
      <w:b/>
      <w:bCs/>
    </w:rPr>
  </w:style>
  <w:style w:type="character" w:customStyle="1" w:styleId="x033494008-29112010">
    <w:name w:val="x_033494008-29112010"/>
    <w:rsid w:val="007245F0"/>
  </w:style>
  <w:style w:type="paragraph" w:customStyle="1" w:styleId="xmsonormal">
    <w:name w:val="x_msonormal"/>
    <w:basedOn w:val="Standard"/>
    <w:rsid w:val="007245F0"/>
    <w:pPr>
      <w:spacing w:before="100" w:beforeAutospacing="1" w:after="100" w:afterAutospacing="1"/>
    </w:pPr>
  </w:style>
  <w:style w:type="paragraph" w:styleId="Dokumentstruktur">
    <w:name w:val="Document Map"/>
    <w:basedOn w:val="Standard"/>
    <w:semiHidden/>
    <w:rsid w:val="00DE4180"/>
    <w:pPr>
      <w:shd w:val="clear" w:color="auto" w:fill="000080"/>
    </w:pPr>
    <w:rPr>
      <w:rFonts w:ascii="Tahoma" w:hAnsi="Tahoma" w:cs="Tahoma"/>
      <w:sz w:val="20"/>
      <w:szCs w:val="20"/>
    </w:rPr>
  </w:style>
  <w:style w:type="character" w:customStyle="1" w:styleId="x666285610-15082011">
    <w:name w:val="x_666285610-15082011"/>
    <w:rsid w:val="00806769"/>
  </w:style>
  <w:style w:type="paragraph" w:customStyle="1" w:styleId="ecmsonormal">
    <w:name w:val="ec_msonormal"/>
    <w:basedOn w:val="Standard"/>
    <w:rsid w:val="00EB5142"/>
    <w:pPr>
      <w:spacing w:before="100" w:beforeAutospacing="1" w:after="100" w:afterAutospacing="1"/>
    </w:pPr>
    <w:rPr>
      <w:snapToGrid w:val="0"/>
    </w:rPr>
  </w:style>
  <w:style w:type="paragraph" w:styleId="Textkrper2">
    <w:name w:val="Body Text 2"/>
    <w:basedOn w:val="Standard"/>
    <w:link w:val="Textkrper2Zchn"/>
    <w:rsid w:val="00CD2361"/>
    <w:pPr>
      <w:spacing w:after="120" w:line="480" w:lineRule="auto"/>
    </w:pPr>
  </w:style>
  <w:style w:type="character" w:customStyle="1" w:styleId="Textkrper2Zchn">
    <w:name w:val="Textkörper 2 Zchn"/>
    <w:link w:val="Textkrper2"/>
    <w:rsid w:val="00CD2361"/>
    <w:rPr>
      <w:sz w:val="24"/>
      <w:szCs w:val="24"/>
      <w:lang w:val="ru-RU" w:eastAsia="en-GB"/>
    </w:rPr>
  </w:style>
  <w:style w:type="paragraph" w:styleId="NurText">
    <w:name w:val="Plain Text"/>
    <w:basedOn w:val="Standard"/>
    <w:link w:val="NurTextZchn"/>
    <w:uiPriority w:val="99"/>
    <w:unhideWhenUsed/>
    <w:rsid w:val="00562C46"/>
    <w:rPr>
      <w:rFonts w:ascii="Arial" w:eastAsia="Calibri" w:hAnsi="Arial"/>
      <w:color w:val="000000"/>
      <w:sz w:val="20"/>
      <w:szCs w:val="21"/>
    </w:rPr>
  </w:style>
  <w:style w:type="character" w:customStyle="1" w:styleId="NurTextZchn">
    <w:name w:val="Nur Text Zchn"/>
    <w:link w:val="NurText"/>
    <w:uiPriority w:val="99"/>
    <w:rsid w:val="00562C46"/>
    <w:rPr>
      <w:rFonts w:ascii="Arial" w:eastAsia="Calibri" w:hAnsi="Arial" w:cs="Times New Roman"/>
      <w:color w:val="000000"/>
      <w:szCs w:val="21"/>
      <w:lang w:val="ru-RU" w:eastAsia="en-GB"/>
    </w:rPr>
  </w:style>
  <w:style w:type="character" w:customStyle="1" w:styleId="KopfzeileZchn">
    <w:name w:val="Kopfzeile Zchn"/>
    <w:link w:val="Kopfzeile"/>
    <w:uiPriority w:val="99"/>
    <w:rsid w:val="0002423C"/>
    <w:rPr>
      <w:sz w:val="24"/>
      <w:szCs w:val="24"/>
      <w:lang w:val="ru-RU" w:eastAsia="en-GB"/>
    </w:rPr>
  </w:style>
  <w:style w:type="paragraph" w:styleId="Listenabsatz">
    <w:name w:val="List Paragraph"/>
    <w:basedOn w:val="Standard"/>
    <w:uiPriority w:val="34"/>
    <w:qFormat/>
    <w:rsid w:val="00050E6B"/>
    <w:pPr>
      <w:ind w:left="708"/>
    </w:pPr>
    <w:rPr>
      <w:lang w:eastAsia="de-DE"/>
    </w:rPr>
  </w:style>
  <w:style w:type="character" w:customStyle="1" w:styleId="description">
    <w:name w:val="description"/>
    <w:rsid w:val="00050E6B"/>
  </w:style>
  <w:style w:type="paragraph" w:styleId="KeinLeerraum">
    <w:name w:val="No Spacing"/>
    <w:uiPriority w:val="1"/>
    <w:qFormat/>
    <w:rsid w:val="00050E6B"/>
    <w:rPr>
      <w:sz w:val="24"/>
      <w:szCs w:val="24"/>
    </w:rPr>
  </w:style>
  <w:style w:type="paragraph" w:customStyle="1" w:styleId="Default">
    <w:name w:val="Default"/>
    <w:rsid w:val="00AD6219"/>
    <w:pPr>
      <w:autoSpaceDE w:val="0"/>
      <w:autoSpaceDN w:val="0"/>
      <w:adjustRightInd w:val="0"/>
    </w:pPr>
    <w:rPr>
      <w:rFonts w:ascii="Arial" w:hAnsi="Arial" w:cs="Arial"/>
      <w:color w:val="000000"/>
      <w:sz w:val="24"/>
      <w:szCs w:val="24"/>
    </w:rPr>
  </w:style>
  <w:style w:type="table" w:styleId="Tabellenraster">
    <w:name w:val="Table Grid"/>
    <w:basedOn w:val="NormaleTabelle"/>
    <w:rsid w:val="00A6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
    <w:name w:val="H2"/>
    <w:next w:val="Standard"/>
    <w:rsid w:val="0094561F"/>
    <w:pPr>
      <w:autoSpaceDE w:val="0"/>
      <w:autoSpaceDN w:val="0"/>
      <w:adjustRightInd w:val="0"/>
      <w:spacing w:before="180" w:after="120"/>
    </w:pPr>
    <w:rPr>
      <w:rFonts w:ascii="Arial" w:hAnsi="Arial" w:cs="Arial"/>
      <w:b/>
      <w:bCs/>
      <w:color w:val="000000"/>
      <w:sz w:val="22"/>
      <w:szCs w:val="22"/>
      <w:u w:color="000000"/>
    </w:rPr>
  </w:style>
  <w:style w:type="character" w:customStyle="1" w:styleId="apple-converted-space">
    <w:name w:val="apple-converted-space"/>
    <w:basedOn w:val="Absatz-Standardschriftart"/>
    <w:rsid w:val="0094561F"/>
  </w:style>
  <w:style w:type="paragraph" w:customStyle="1" w:styleId="bodytext">
    <w:name w:val="bodytext"/>
    <w:basedOn w:val="Standard"/>
    <w:rsid w:val="0094561F"/>
    <w:pPr>
      <w:spacing w:before="100" w:beforeAutospacing="1" w:after="100" w:afterAutospacing="1"/>
    </w:pPr>
    <w:rPr>
      <w:u w:color="000000"/>
      <w:lang w:eastAsia="de-DE"/>
    </w:rPr>
  </w:style>
  <w:style w:type="paragraph" w:styleId="berarbeitung">
    <w:name w:val="Revision"/>
    <w:hidden/>
    <w:uiPriority w:val="99"/>
    <w:semiHidden/>
    <w:rsid w:val="00343CB1"/>
    <w:rPr>
      <w:sz w:val="24"/>
      <w:szCs w:val="24"/>
      <w:lang w:eastAsia="en-GB"/>
    </w:rPr>
  </w:style>
  <w:style w:type="character" w:customStyle="1" w:styleId="FuzeileZchn">
    <w:name w:val="Fußzeile Zchn"/>
    <w:basedOn w:val="Absatz-Standardschriftart"/>
    <w:link w:val="Fuzeile"/>
    <w:uiPriority w:val="99"/>
    <w:rsid w:val="002F5EB2"/>
    <w:rPr>
      <w:sz w:val="24"/>
      <w:szCs w:val="24"/>
      <w:lang w:eastAsia="en-GB"/>
    </w:rPr>
  </w:style>
  <w:style w:type="character" w:customStyle="1" w:styleId="KommentartextZchn">
    <w:name w:val="Kommentartext Zchn"/>
    <w:basedOn w:val="Absatz-Standardschriftart"/>
    <w:link w:val="Kommentartext"/>
    <w:rsid w:val="002F5EB2"/>
    <w:rPr>
      <w:lang w:eastAsia="en-GB"/>
    </w:rPr>
  </w:style>
  <w:style w:type="character" w:customStyle="1" w:styleId="berschrift1Zchn">
    <w:name w:val="Überschrift 1 Zchn"/>
    <w:aliases w:val="Überschrift 1 Char Zchn"/>
    <w:basedOn w:val="Absatz-Standardschriftart"/>
    <w:link w:val="berschrift1"/>
    <w:rsid w:val="002F5EB2"/>
    <w:rPr>
      <w:rFonts w:ascii="Arial" w:hAnsi="Arial" w:cs="Arial"/>
      <w:b/>
      <w:bCs/>
      <w:kern w:val="32"/>
      <w:sz w:val="32"/>
      <w:szCs w:val="32"/>
      <w:lang w:eastAsia="en-GB"/>
    </w:rPr>
  </w:style>
  <w:style w:type="character" w:customStyle="1" w:styleId="normaltextrun">
    <w:name w:val="normaltextrun"/>
    <w:basedOn w:val="Absatz-Standardschriftart"/>
    <w:rsid w:val="002F5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37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yl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mediaservice-agency.ru" TargetMode="External"/><Relationship Id="rId4" Type="http://schemas.openxmlformats.org/officeDocument/2006/relationships/settings" Target="settings.xml"/><Relationship Id="rId9" Type="http://schemas.openxmlformats.org/officeDocument/2006/relationships/hyperlink" Target="mailto:info@mediaservice-agency.r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1295</Words>
  <Characters>9406</Characters>
  <Application>Microsoft Office Word</Application>
  <DocSecurity>0</DocSecurity>
  <Lines>78</Lines>
  <Paragraphs>21</Paragraphs>
  <ScaleCrop>false</ScaleCrop>
  <HeadingPairs>
    <vt:vector size="6" baseType="variant">
      <vt:variant>
        <vt:lpstr>Titel</vt:lpstr>
      </vt:variant>
      <vt:variant>
        <vt:i4>1</vt:i4>
      </vt:variant>
      <vt:variant>
        <vt:lpstr>Название</vt:lpstr>
      </vt:variant>
      <vt:variant>
        <vt:i4>1</vt:i4>
      </vt:variant>
      <vt:variant>
        <vt:lpstr>Title</vt:lpstr>
      </vt:variant>
      <vt:variant>
        <vt:i4>1</vt:i4>
      </vt:variant>
    </vt:vector>
  </HeadingPairs>
  <TitlesOfParts>
    <vt:vector size="3" baseType="lpstr">
      <vt:lpstr>MEYLE - Wulf Gaertner Autoparts AG</vt:lpstr>
      <vt:lpstr>MEYLE - Wulf Gaertner Autoparts AG</vt:lpstr>
      <vt:lpstr>MEYLE - Wulf Gaertner Autoparts AG</vt:lpstr>
    </vt:vector>
  </TitlesOfParts>
  <Company>Wulf Gaertner Autoparts AG</Company>
  <LinksUpToDate>false</LinksUpToDate>
  <CharactersWithSpaces>10680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MEYLE - Wulf Gaertner Autoparts AG</dc:title>
  <dc:creator>Schilling, Eva</dc:creator>
  <cp:lastModifiedBy>Nicole Materne</cp:lastModifiedBy>
  <cp:revision>3</cp:revision>
  <cp:lastPrinted>2016-07-21T12:09:00Z</cp:lastPrinted>
  <dcterms:created xsi:type="dcterms:W3CDTF">2020-09-15T10:53:00Z</dcterms:created>
  <dcterms:modified xsi:type="dcterms:W3CDTF">2020-09-15T12:53:00Z</dcterms:modified>
</cp:coreProperties>
</file>