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5BF8B" w14:textId="77777777" w:rsidR="000E083A" w:rsidRPr="00D91B54" w:rsidRDefault="00534C5F" w:rsidP="009912B1">
      <w:pPr>
        <w:spacing w:line="360" w:lineRule="auto"/>
        <w:rPr>
          <w:rFonts w:ascii="Arial" w:hAnsi="Arial" w:cs="Arial"/>
          <w:sz w:val="20"/>
          <w:szCs w:val="20"/>
          <w:lang w:val="de-DE"/>
        </w:rPr>
      </w:pPr>
      <w:r w:rsidRPr="00D91B54">
        <w:rPr>
          <w:rFonts w:ascii="Arial" w:hAnsi="Arial" w:cs="Arial"/>
          <w:b/>
          <w:sz w:val="28"/>
          <w:szCs w:val="28"/>
          <w:lang w:val="de-DE"/>
        </w:rPr>
        <w:t>MEYLE-Teile</w:t>
      </w:r>
      <w:r w:rsidR="00A31FE6">
        <w:rPr>
          <w:rFonts w:ascii="Arial" w:hAnsi="Arial" w:cs="Arial"/>
          <w:b/>
          <w:sz w:val="28"/>
          <w:szCs w:val="28"/>
          <w:lang w:val="de-DE"/>
        </w:rPr>
        <w:t xml:space="preserve"> im Motorsport</w:t>
      </w:r>
      <w:r w:rsidR="00D91B54" w:rsidRPr="00D91B54">
        <w:rPr>
          <w:rFonts w:ascii="Arial" w:hAnsi="Arial" w:cs="Arial"/>
          <w:b/>
          <w:sz w:val="28"/>
          <w:szCs w:val="28"/>
          <w:lang w:val="de-DE"/>
        </w:rPr>
        <w:t>: Von der Rennstrecke auf die Straße</w:t>
      </w:r>
    </w:p>
    <w:p w14:paraId="1CA2251E" w14:textId="77777777" w:rsidR="000E083A" w:rsidRPr="00D91B54" w:rsidRDefault="000E083A" w:rsidP="009912B1">
      <w:pPr>
        <w:spacing w:line="360" w:lineRule="auto"/>
        <w:rPr>
          <w:rFonts w:ascii="Arial" w:hAnsi="Arial" w:cs="Arial"/>
          <w:b/>
          <w:u w:val="single"/>
          <w:lang w:val="de-DE"/>
        </w:rPr>
      </w:pPr>
    </w:p>
    <w:p w14:paraId="1376BFC6" w14:textId="4F10C8C4" w:rsidR="00D91B54" w:rsidRDefault="00353272" w:rsidP="00D91B54">
      <w:pPr>
        <w:spacing w:line="360" w:lineRule="auto"/>
        <w:jc w:val="both"/>
        <w:rPr>
          <w:rFonts w:ascii="Arial" w:hAnsi="Arial" w:cs="Arial"/>
          <w:b/>
          <w:lang w:val="de-DE"/>
        </w:rPr>
      </w:pPr>
      <w:r w:rsidRPr="00934068">
        <w:rPr>
          <w:rFonts w:ascii="Arial" w:hAnsi="Arial" w:cs="Arial"/>
          <w:b/>
          <w:u w:val="single"/>
          <w:lang w:val="de-DE"/>
        </w:rPr>
        <w:t>Nürburgring</w:t>
      </w:r>
      <w:r w:rsidR="006E07A7" w:rsidRPr="00934068">
        <w:rPr>
          <w:rFonts w:ascii="Arial" w:hAnsi="Arial" w:cs="Arial"/>
          <w:b/>
          <w:u w:val="single"/>
          <w:lang w:val="de-DE"/>
        </w:rPr>
        <w:t xml:space="preserve">, </w:t>
      </w:r>
      <w:r w:rsidR="00C805F2">
        <w:rPr>
          <w:rFonts w:ascii="Arial" w:hAnsi="Arial" w:cs="Arial"/>
          <w:b/>
          <w:u w:val="single"/>
          <w:lang w:val="de-DE"/>
        </w:rPr>
        <w:t>22.</w:t>
      </w:r>
      <w:r w:rsidR="00934068" w:rsidRPr="00934068">
        <w:rPr>
          <w:rFonts w:ascii="Arial" w:hAnsi="Arial" w:cs="Arial"/>
          <w:b/>
          <w:u w:val="single"/>
          <w:lang w:val="de-DE"/>
        </w:rPr>
        <w:t xml:space="preserve"> </w:t>
      </w:r>
      <w:r w:rsidR="00D91B54">
        <w:rPr>
          <w:rFonts w:ascii="Arial" w:hAnsi="Arial" w:cs="Arial"/>
          <w:b/>
          <w:u w:val="single"/>
          <w:lang w:val="de-DE"/>
        </w:rPr>
        <w:t>August</w:t>
      </w:r>
      <w:r w:rsidR="00934068" w:rsidRPr="00934068">
        <w:rPr>
          <w:rFonts w:ascii="Arial" w:hAnsi="Arial" w:cs="Arial"/>
          <w:b/>
          <w:u w:val="single"/>
          <w:lang w:val="de-DE"/>
        </w:rPr>
        <w:t xml:space="preserve"> </w:t>
      </w:r>
      <w:r w:rsidR="006E07A7" w:rsidRPr="00934068">
        <w:rPr>
          <w:rFonts w:ascii="Arial" w:hAnsi="Arial" w:cs="Arial"/>
          <w:b/>
          <w:u w:val="single"/>
          <w:lang w:val="de-DE"/>
        </w:rPr>
        <w:t>2019.</w:t>
      </w:r>
      <w:r w:rsidR="006E07A7" w:rsidRPr="00D91B54">
        <w:rPr>
          <w:rFonts w:ascii="Arial" w:hAnsi="Arial" w:cs="Arial"/>
          <w:b/>
          <w:lang w:val="de-DE"/>
        </w:rPr>
        <w:t xml:space="preserve"> </w:t>
      </w:r>
      <w:r w:rsidR="005059EC">
        <w:rPr>
          <w:rFonts w:ascii="Arial" w:hAnsi="Arial" w:cs="Arial"/>
          <w:b/>
          <w:lang w:val="de-DE"/>
        </w:rPr>
        <w:t>Seit</w:t>
      </w:r>
      <w:r w:rsidR="0035067B">
        <w:rPr>
          <w:rFonts w:ascii="Arial" w:hAnsi="Arial" w:cs="Arial"/>
          <w:b/>
          <w:lang w:val="de-DE"/>
        </w:rPr>
        <w:t xml:space="preserve"> </w:t>
      </w:r>
      <w:r w:rsidR="005059EC">
        <w:rPr>
          <w:rFonts w:ascii="Arial" w:hAnsi="Arial" w:cs="Arial"/>
          <w:b/>
          <w:lang w:val="de-DE"/>
        </w:rPr>
        <w:t xml:space="preserve">mehr als </w:t>
      </w:r>
      <w:r w:rsidR="006219AC">
        <w:rPr>
          <w:rFonts w:ascii="Arial" w:hAnsi="Arial" w:cs="Arial"/>
          <w:b/>
          <w:lang w:val="de-DE"/>
        </w:rPr>
        <w:t>60</w:t>
      </w:r>
      <w:r w:rsidR="005059EC">
        <w:rPr>
          <w:rFonts w:ascii="Arial" w:hAnsi="Arial" w:cs="Arial"/>
          <w:b/>
          <w:lang w:val="de-DE"/>
        </w:rPr>
        <w:t xml:space="preserve"> </w:t>
      </w:r>
      <w:r w:rsidR="00A147D6">
        <w:rPr>
          <w:rFonts w:ascii="Arial" w:hAnsi="Arial" w:cs="Arial"/>
          <w:b/>
          <w:lang w:val="de-DE"/>
        </w:rPr>
        <w:t>Jahren lautet das MEYLE-Credo</w:t>
      </w:r>
      <w:r w:rsidR="00710B52">
        <w:rPr>
          <w:rFonts w:ascii="Arial" w:hAnsi="Arial" w:cs="Arial"/>
          <w:b/>
          <w:lang w:val="de-DE"/>
        </w:rPr>
        <w:t xml:space="preserve">, </w:t>
      </w:r>
      <w:r w:rsidR="00A147D6">
        <w:rPr>
          <w:rFonts w:ascii="Arial" w:hAnsi="Arial" w:cs="Arial"/>
          <w:b/>
          <w:lang w:val="de-DE"/>
        </w:rPr>
        <w:t>b</w:t>
      </w:r>
      <w:r w:rsidR="00A147D6" w:rsidRPr="00A147D6">
        <w:rPr>
          <w:rFonts w:ascii="Arial" w:hAnsi="Arial" w:cs="Arial"/>
          <w:b/>
          <w:lang w:val="de-DE"/>
        </w:rPr>
        <w:t xml:space="preserve">essere Lösungen und Teile für den Independent </w:t>
      </w:r>
      <w:proofErr w:type="spellStart"/>
      <w:r w:rsidR="00A147D6" w:rsidRPr="00A147D6">
        <w:rPr>
          <w:rFonts w:ascii="Arial" w:hAnsi="Arial" w:cs="Arial"/>
          <w:b/>
          <w:lang w:val="de-DE"/>
        </w:rPr>
        <w:t>Aftermarket</w:t>
      </w:r>
      <w:proofErr w:type="spellEnd"/>
      <w:r w:rsidR="00A147D6">
        <w:rPr>
          <w:rFonts w:ascii="Arial" w:hAnsi="Arial" w:cs="Arial"/>
          <w:b/>
          <w:lang w:val="de-DE"/>
        </w:rPr>
        <w:t xml:space="preserve"> herzustellen</w:t>
      </w:r>
      <w:r w:rsidR="00A147D6" w:rsidRPr="00A147D6">
        <w:rPr>
          <w:rFonts w:ascii="Arial" w:hAnsi="Arial" w:cs="Arial"/>
          <w:b/>
          <w:lang w:val="de-DE"/>
        </w:rPr>
        <w:t>.</w:t>
      </w:r>
      <w:r w:rsidR="00A147D6">
        <w:rPr>
          <w:rFonts w:ascii="Arial" w:hAnsi="Arial" w:cs="Arial"/>
          <w:b/>
          <w:lang w:val="de-DE"/>
        </w:rPr>
        <w:t xml:space="preserve"> </w:t>
      </w:r>
      <w:r w:rsidR="00FF0C02" w:rsidRPr="00FF0C02">
        <w:rPr>
          <w:rFonts w:ascii="Arial" w:hAnsi="Arial" w:cs="Arial"/>
          <w:b/>
          <w:lang w:val="de-DE"/>
        </w:rPr>
        <w:t>Mit den drei Produktlinien MEYLE-ORIGINAL, MEYLE</w:t>
      </w:r>
      <w:r w:rsidR="00710B52">
        <w:rPr>
          <w:rFonts w:ascii="Arial" w:hAnsi="Arial" w:cs="Arial"/>
          <w:b/>
          <w:lang w:val="de-DE"/>
        </w:rPr>
        <w:t>-</w:t>
      </w:r>
      <w:r w:rsidR="00FF0C02" w:rsidRPr="00FF0C02">
        <w:rPr>
          <w:rFonts w:ascii="Arial" w:hAnsi="Arial" w:cs="Arial"/>
          <w:b/>
          <w:lang w:val="de-DE"/>
        </w:rPr>
        <w:t xml:space="preserve">PD und MEYLE-HD bietet MEYLE passgenaue Lösungen und Teile für jede </w:t>
      </w:r>
      <w:r w:rsidR="00FF0C02">
        <w:rPr>
          <w:rFonts w:ascii="Arial" w:hAnsi="Arial" w:cs="Arial"/>
          <w:b/>
          <w:lang w:val="de-DE"/>
        </w:rPr>
        <w:t>Situation und jeden Fahrer</w:t>
      </w:r>
      <w:r w:rsidR="00FF0C02" w:rsidRPr="00FF0C02">
        <w:rPr>
          <w:rFonts w:ascii="Arial" w:hAnsi="Arial" w:cs="Arial"/>
          <w:b/>
          <w:lang w:val="de-DE"/>
        </w:rPr>
        <w:t>.</w:t>
      </w:r>
      <w:r w:rsidR="00FF0C02">
        <w:rPr>
          <w:rFonts w:ascii="Arial" w:hAnsi="Arial" w:cs="Arial"/>
          <w:b/>
          <w:lang w:val="de-DE"/>
        </w:rPr>
        <w:t xml:space="preserve"> </w:t>
      </w:r>
      <w:r w:rsidR="00A147D6" w:rsidRPr="00D91B54">
        <w:rPr>
          <w:rFonts w:ascii="Arial" w:hAnsi="Arial" w:cs="Arial"/>
          <w:b/>
          <w:lang w:val="de-DE"/>
        </w:rPr>
        <w:t xml:space="preserve">Motorsport spielt </w:t>
      </w:r>
      <w:r w:rsidR="00910D81">
        <w:rPr>
          <w:rFonts w:ascii="Arial" w:hAnsi="Arial" w:cs="Arial"/>
          <w:b/>
          <w:lang w:val="de-DE"/>
        </w:rPr>
        <w:t xml:space="preserve">als Testfeld unter realen Bedingungen </w:t>
      </w:r>
      <w:r w:rsidR="00A147D6" w:rsidRPr="00D91B54">
        <w:rPr>
          <w:rFonts w:ascii="Arial" w:hAnsi="Arial" w:cs="Arial"/>
          <w:b/>
          <w:lang w:val="de-DE"/>
        </w:rPr>
        <w:t xml:space="preserve">eine zentrale Rolle </w:t>
      </w:r>
      <w:r w:rsidR="005059EC">
        <w:rPr>
          <w:rFonts w:ascii="Arial" w:hAnsi="Arial" w:cs="Arial"/>
          <w:b/>
          <w:lang w:val="de-DE"/>
        </w:rPr>
        <w:t>bei der Produktentwicklung des</w:t>
      </w:r>
      <w:r w:rsidR="00A147D6">
        <w:rPr>
          <w:rFonts w:ascii="Arial" w:hAnsi="Arial" w:cs="Arial"/>
          <w:b/>
          <w:lang w:val="de-DE"/>
        </w:rPr>
        <w:t xml:space="preserve"> Hamburger Hersteller</w:t>
      </w:r>
      <w:r w:rsidR="005059EC">
        <w:rPr>
          <w:rFonts w:ascii="Arial" w:hAnsi="Arial" w:cs="Arial"/>
          <w:b/>
          <w:lang w:val="de-DE"/>
        </w:rPr>
        <w:t>s</w:t>
      </w:r>
      <w:r w:rsidR="00A147D6" w:rsidRPr="00D91B54">
        <w:rPr>
          <w:rFonts w:ascii="Arial" w:hAnsi="Arial" w:cs="Arial"/>
          <w:b/>
          <w:lang w:val="de-DE"/>
        </w:rPr>
        <w:t xml:space="preserve">. </w:t>
      </w:r>
      <w:r w:rsidR="00D91B54" w:rsidRPr="00D91B54">
        <w:rPr>
          <w:rFonts w:ascii="Arial" w:hAnsi="Arial" w:cs="Arial"/>
          <w:b/>
          <w:lang w:val="de-DE"/>
        </w:rPr>
        <w:t xml:space="preserve">Ob in der Drift-Szene, im Truck-Racing, im Sprint oder auf der Langstrecke, </w:t>
      </w:r>
      <w:r w:rsidR="00910D81">
        <w:rPr>
          <w:rFonts w:ascii="Arial" w:hAnsi="Arial" w:cs="Arial"/>
          <w:b/>
          <w:lang w:val="de-DE"/>
        </w:rPr>
        <w:t xml:space="preserve">MEYLE </w:t>
      </w:r>
      <w:r w:rsidR="00D91B54" w:rsidRPr="00D91B54">
        <w:rPr>
          <w:rFonts w:ascii="Arial" w:hAnsi="Arial" w:cs="Arial"/>
          <w:b/>
          <w:lang w:val="de-DE"/>
        </w:rPr>
        <w:t xml:space="preserve">ist überall dort </w:t>
      </w:r>
      <w:r w:rsidR="00A147D6">
        <w:rPr>
          <w:rFonts w:ascii="Arial" w:hAnsi="Arial" w:cs="Arial"/>
          <w:b/>
          <w:lang w:val="de-DE"/>
        </w:rPr>
        <w:t>aktiv</w:t>
      </w:r>
      <w:r w:rsidR="00D91B54" w:rsidRPr="00D91B54">
        <w:rPr>
          <w:rFonts w:ascii="Arial" w:hAnsi="Arial" w:cs="Arial"/>
          <w:b/>
          <w:lang w:val="de-DE"/>
        </w:rPr>
        <w:t xml:space="preserve">, wo Fahrzeuge und Fahrzeugteile höchsten </w:t>
      </w:r>
      <w:r w:rsidR="00D91B54">
        <w:rPr>
          <w:rFonts w:ascii="Arial" w:hAnsi="Arial" w:cs="Arial"/>
          <w:b/>
          <w:lang w:val="de-DE"/>
        </w:rPr>
        <w:t>Belastungen standhalten müssen.</w:t>
      </w:r>
    </w:p>
    <w:p w14:paraId="4DA7DA88" w14:textId="77777777" w:rsidR="00D91B54" w:rsidRDefault="00D91B54" w:rsidP="00D91B54">
      <w:pPr>
        <w:spacing w:line="360" w:lineRule="auto"/>
        <w:jc w:val="both"/>
        <w:rPr>
          <w:rFonts w:ascii="Arial" w:hAnsi="Arial" w:cs="Arial"/>
          <w:lang w:val="de-DE"/>
        </w:rPr>
      </w:pPr>
    </w:p>
    <w:p w14:paraId="3B7777D0" w14:textId="16C4CDF7" w:rsidR="00D91B54" w:rsidRPr="00D91B54" w:rsidRDefault="00D91B54" w:rsidP="00D91B54">
      <w:pPr>
        <w:spacing w:line="360" w:lineRule="auto"/>
        <w:jc w:val="both"/>
        <w:rPr>
          <w:rFonts w:ascii="Arial" w:hAnsi="Arial" w:cs="Arial"/>
          <w:lang w:val="de-DE"/>
        </w:rPr>
      </w:pPr>
      <w:r w:rsidRPr="00D91B54">
        <w:rPr>
          <w:rFonts w:ascii="Arial" w:hAnsi="Arial" w:cs="Arial"/>
          <w:lang w:val="de-DE"/>
        </w:rPr>
        <w:t xml:space="preserve">Seit 2019 engagiert sich das Unternehmen </w:t>
      </w:r>
      <w:r w:rsidR="0073728C">
        <w:rPr>
          <w:rFonts w:ascii="Arial" w:hAnsi="Arial" w:cs="Arial"/>
          <w:lang w:val="de-DE"/>
        </w:rPr>
        <w:t xml:space="preserve">in der „Liga der Supersportwagen“: MEYLE steht </w:t>
      </w:r>
      <w:r w:rsidR="0073728C" w:rsidRPr="00D91B54">
        <w:rPr>
          <w:rFonts w:ascii="Arial" w:hAnsi="Arial" w:cs="Arial"/>
          <w:lang w:val="de-DE"/>
        </w:rPr>
        <w:t xml:space="preserve">dem T3 Motorsport </w:t>
      </w:r>
      <w:r w:rsidR="008E7132">
        <w:rPr>
          <w:rFonts w:ascii="Arial" w:hAnsi="Arial" w:cs="Arial"/>
          <w:lang w:val="de-DE"/>
        </w:rPr>
        <w:t xml:space="preserve">Team im ADAC GT Masters </w:t>
      </w:r>
      <w:r w:rsidR="0073728C">
        <w:rPr>
          <w:rFonts w:ascii="Arial" w:hAnsi="Arial" w:cs="Arial"/>
          <w:lang w:val="de-DE"/>
        </w:rPr>
        <w:t>a</w:t>
      </w:r>
      <w:r w:rsidR="0073728C" w:rsidRPr="00D91B54">
        <w:rPr>
          <w:rFonts w:ascii="Arial" w:hAnsi="Arial" w:cs="Arial"/>
          <w:lang w:val="de-DE"/>
        </w:rPr>
        <w:t xml:space="preserve">ls technischer Kooperationspartner </w:t>
      </w:r>
      <w:r w:rsidRPr="00D91B54">
        <w:rPr>
          <w:rFonts w:ascii="Arial" w:hAnsi="Arial" w:cs="Arial"/>
          <w:lang w:val="de-DE"/>
        </w:rPr>
        <w:t xml:space="preserve">zur Seite. </w:t>
      </w:r>
      <w:r w:rsidR="00FF0C02">
        <w:rPr>
          <w:rFonts w:ascii="Arial" w:hAnsi="Arial" w:cs="Arial"/>
          <w:lang w:val="de-DE"/>
        </w:rPr>
        <w:t>Die Mannschaft</w:t>
      </w:r>
      <w:r w:rsidRPr="00D91B54">
        <w:rPr>
          <w:rFonts w:ascii="Arial" w:hAnsi="Arial" w:cs="Arial"/>
          <w:lang w:val="de-DE"/>
        </w:rPr>
        <w:t xml:space="preserve"> um die Nachwuchspiloten Maximilian Paul und William </w:t>
      </w:r>
      <w:proofErr w:type="spellStart"/>
      <w:r w:rsidRPr="00D91B54">
        <w:rPr>
          <w:rFonts w:ascii="Arial" w:hAnsi="Arial" w:cs="Arial"/>
          <w:lang w:val="de-DE"/>
        </w:rPr>
        <w:t>Tregurtha</w:t>
      </w:r>
      <w:proofErr w:type="spellEnd"/>
      <w:r w:rsidRPr="00D91B54">
        <w:rPr>
          <w:rFonts w:ascii="Arial" w:hAnsi="Arial" w:cs="Arial"/>
          <w:lang w:val="de-DE"/>
        </w:rPr>
        <w:t xml:space="preserve"> </w:t>
      </w:r>
      <w:r w:rsidR="005059EC">
        <w:rPr>
          <w:rFonts w:ascii="Arial" w:hAnsi="Arial" w:cs="Arial"/>
          <w:lang w:val="de-DE"/>
        </w:rPr>
        <w:t>bestreitet</w:t>
      </w:r>
      <w:r w:rsidR="005059EC" w:rsidRPr="00D91B54">
        <w:rPr>
          <w:rFonts w:ascii="Arial" w:hAnsi="Arial" w:cs="Arial"/>
          <w:lang w:val="de-DE"/>
        </w:rPr>
        <w:t xml:space="preserve"> </w:t>
      </w:r>
      <w:r w:rsidRPr="00D91B54">
        <w:rPr>
          <w:rFonts w:ascii="Arial" w:hAnsi="Arial" w:cs="Arial"/>
          <w:lang w:val="de-DE"/>
        </w:rPr>
        <w:t xml:space="preserve">mit einem mehr als 580-PS starken Audi R8 LMS GT3 ihre Premierensaison. </w:t>
      </w:r>
      <w:r w:rsidR="0073728C">
        <w:rPr>
          <w:rFonts w:ascii="Arial" w:hAnsi="Arial" w:cs="Arial"/>
          <w:lang w:val="de-DE"/>
        </w:rPr>
        <w:t>Auch</w:t>
      </w:r>
      <w:r w:rsidRPr="00D91B54">
        <w:rPr>
          <w:rFonts w:ascii="Arial" w:hAnsi="Arial" w:cs="Arial"/>
          <w:lang w:val="de-DE"/>
        </w:rPr>
        <w:t xml:space="preserve"> das Nachwuchsförderprogramm von T3</w:t>
      </w:r>
      <w:r w:rsidR="005059EC">
        <w:rPr>
          <w:rFonts w:ascii="Arial" w:hAnsi="Arial" w:cs="Arial"/>
          <w:lang w:val="de-DE"/>
        </w:rPr>
        <w:t> </w:t>
      </w:r>
      <w:r w:rsidRPr="00D91B54">
        <w:rPr>
          <w:rFonts w:ascii="Arial" w:hAnsi="Arial" w:cs="Arial"/>
          <w:lang w:val="de-DE"/>
        </w:rPr>
        <w:t>Motorsport</w:t>
      </w:r>
      <w:r w:rsidR="0073728C">
        <w:rPr>
          <w:rFonts w:ascii="Arial" w:hAnsi="Arial" w:cs="Arial"/>
          <w:lang w:val="de-DE"/>
        </w:rPr>
        <w:t xml:space="preserve"> erfährt </w:t>
      </w:r>
      <w:r w:rsidR="008E7132">
        <w:rPr>
          <w:rFonts w:ascii="Arial" w:hAnsi="Arial" w:cs="Arial"/>
          <w:lang w:val="de-DE"/>
        </w:rPr>
        <w:t xml:space="preserve">die </w:t>
      </w:r>
      <w:r w:rsidR="0073728C">
        <w:rPr>
          <w:rFonts w:ascii="Arial" w:hAnsi="Arial" w:cs="Arial"/>
          <w:lang w:val="de-DE"/>
        </w:rPr>
        <w:t xml:space="preserve">professionelle Unterstützung des Hamburger </w:t>
      </w:r>
      <w:r w:rsidR="0035067B">
        <w:rPr>
          <w:rFonts w:ascii="Arial" w:hAnsi="Arial" w:cs="Arial"/>
          <w:lang w:val="de-DE"/>
        </w:rPr>
        <w:t>Ersatzteil</w:t>
      </w:r>
      <w:r w:rsidR="00543197">
        <w:rPr>
          <w:rFonts w:ascii="Arial" w:hAnsi="Arial" w:cs="Arial"/>
          <w:lang w:val="de-DE"/>
        </w:rPr>
        <w:t>h</w:t>
      </w:r>
      <w:r w:rsidR="0073728C">
        <w:rPr>
          <w:rFonts w:ascii="Arial" w:hAnsi="Arial" w:cs="Arial"/>
          <w:lang w:val="de-DE"/>
        </w:rPr>
        <w:t>erstellers.</w:t>
      </w:r>
      <w:r w:rsidRPr="00D91B54">
        <w:rPr>
          <w:rFonts w:ascii="Arial" w:hAnsi="Arial" w:cs="Arial"/>
          <w:lang w:val="de-DE"/>
        </w:rPr>
        <w:t xml:space="preserve"> </w:t>
      </w:r>
      <w:r w:rsidR="0073728C">
        <w:rPr>
          <w:rFonts w:ascii="Arial" w:hAnsi="Arial" w:cs="Arial"/>
          <w:lang w:val="de-DE"/>
        </w:rPr>
        <w:t xml:space="preserve">Im Rahmen der </w:t>
      </w:r>
      <w:r w:rsidR="0073728C" w:rsidRPr="00D91B54">
        <w:rPr>
          <w:rFonts w:ascii="Arial" w:hAnsi="Arial" w:cs="Arial"/>
          <w:lang w:val="de-DE"/>
        </w:rPr>
        <w:t xml:space="preserve">NES 500 und der 24H Series </w:t>
      </w:r>
      <w:r w:rsidR="0073728C">
        <w:rPr>
          <w:rFonts w:ascii="Arial" w:hAnsi="Arial" w:cs="Arial"/>
          <w:lang w:val="de-DE"/>
        </w:rPr>
        <w:t xml:space="preserve">werden </w:t>
      </w:r>
      <w:r w:rsidRPr="00D91B54">
        <w:rPr>
          <w:rFonts w:ascii="Arial" w:hAnsi="Arial" w:cs="Arial"/>
          <w:lang w:val="de-DE"/>
        </w:rPr>
        <w:t xml:space="preserve">ein Audi RS3 LMS TCR und ein VW Scirocco Cup </w:t>
      </w:r>
      <w:r w:rsidR="0073728C">
        <w:rPr>
          <w:rFonts w:ascii="Arial" w:hAnsi="Arial" w:cs="Arial"/>
          <w:lang w:val="de-DE"/>
        </w:rPr>
        <w:t>eingesetzt</w:t>
      </w:r>
      <w:r w:rsidRPr="00D91B54">
        <w:rPr>
          <w:rFonts w:ascii="Arial" w:hAnsi="Arial" w:cs="Arial"/>
          <w:lang w:val="de-DE"/>
        </w:rPr>
        <w:t xml:space="preserve">. „Das Team T3 Motorsport ist für uns </w:t>
      </w:r>
      <w:r w:rsidR="00543197">
        <w:rPr>
          <w:rFonts w:ascii="Arial" w:hAnsi="Arial" w:cs="Arial"/>
          <w:lang w:val="de-DE"/>
        </w:rPr>
        <w:t>der optimale Partner, um unserem</w:t>
      </w:r>
      <w:r w:rsidRPr="00D91B54">
        <w:rPr>
          <w:rFonts w:ascii="Arial" w:hAnsi="Arial" w:cs="Arial"/>
          <w:lang w:val="de-DE"/>
        </w:rPr>
        <w:t xml:space="preserve"> Anspruch an bessere Teile und Lösungen gerecht zu werden </w:t>
      </w:r>
      <w:r w:rsidR="0035067B">
        <w:rPr>
          <w:rFonts w:ascii="Arial" w:hAnsi="Arial" w:cs="Arial"/>
          <w:lang w:val="de-DE"/>
        </w:rPr>
        <w:t>sowie</w:t>
      </w:r>
      <w:r w:rsidRPr="00D91B54">
        <w:rPr>
          <w:rFonts w:ascii="Arial" w:hAnsi="Arial" w:cs="Arial"/>
          <w:lang w:val="de-DE"/>
        </w:rPr>
        <w:t xml:space="preserve"> langlebige und leistungsfähige Produkte zu </w:t>
      </w:r>
      <w:r w:rsidR="005059EC" w:rsidRPr="00D91B54">
        <w:rPr>
          <w:rFonts w:ascii="Arial" w:hAnsi="Arial" w:cs="Arial"/>
          <w:lang w:val="de-DE"/>
        </w:rPr>
        <w:t xml:space="preserve">entwickeln und zu </w:t>
      </w:r>
      <w:r w:rsidRPr="00D91B54">
        <w:rPr>
          <w:rFonts w:ascii="Arial" w:hAnsi="Arial" w:cs="Arial"/>
          <w:lang w:val="de-DE"/>
        </w:rPr>
        <w:t xml:space="preserve">testen. Wir freuen uns, einen starken und engagierten Kooperationspartner </w:t>
      </w:r>
      <w:r w:rsidR="005059EC">
        <w:rPr>
          <w:rFonts w:ascii="Arial" w:hAnsi="Arial" w:cs="Arial"/>
          <w:lang w:val="de-DE"/>
        </w:rPr>
        <w:t xml:space="preserve">gefunden </w:t>
      </w:r>
      <w:r w:rsidRPr="00D91B54">
        <w:rPr>
          <w:rFonts w:ascii="Arial" w:hAnsi="Arial" w:cs="Arial"/>
          <w:lang w:val="de-DE"/>
        </w:rPr>
        <w:t xml:space="preserve">zu haben, der die gleichen hohen Ansprüche an Qualität und Langlebigkeit </w:t>
      </w:r>
      <w:r w:rsidR="005059EC">
        <w:rPr>
          <w:rFonts w:ascii="Arial" w:hAnsi="Arial" w:cs="Arial"/>
          <w:lang w:val="de-DE"/>
        </w:rPr>
        <w:t>stellt</w:t>
      </w:r>
      <w:r w:rsidRPr="00D91B54">
        <w:rPr>
          <w:rFonts w:ascii="Arial" w:hAnsi="Arial" w:cs="Arial"/>
          <w:lang w:val="de-DE"/>
        </w:rPr>
        <w:t xml:space="preserve">“, </w:t>
      </w:r>
      <w:r w:rsidR="0035067B">
        <w:rPr>
          <w:rFonts w:ascii="Arial" w:hAnsi="Arial" w:cs="Arial"/>
          <w:lang w:val="de-DE"/>
        </w:rPr>
        <w:t>erzählt</w:t>
      </w:r>
      <w:r w:rsidR="005059EC" w:rsidRPr="00D91B54">
        <w:rPr>
          <w:rFonts w:ascii="Arial" w:hAnsi="Arial" w:cs="Arial"/>
          <w:lang w:val="de-DE"/>
        </w:rPr>
        <w:t xml:space="preserve"> </w:t>
      </w:r>
      <w:r w:rsidRPr="00D91B54">
        <w:rPr>
          <w:rFonts w:ascii="Arial" w:hAnsi="Arial" w:cs="Arial"/>
          <w:lang w:val="de-DE"/>
        </w:rPr>
        <w:t>Marc Erdmann, Ingenieur aus dem Bereich Fahrwerk und Lenkung bei MEYLE und an der Rennstrecke im Einsatz.</w:t>
      </w:r>
    </w:p>
    <w:p w14:paraId="713C2952" w14:textId="77777777" w:rsidR="00D91B54" w:rsidRPr="00D91B54" w:rsidRDefault="00D91B54" w:rsidP="00D91B54">
      <w:pPr>
        <w:spacing w:line="360" w:lineRule="auto"/>
        <w:jc w:val="both"/>
        <w:rPr>
          <w:rFonts w:ascii="Arial" w:hAnsi="Arial" w:cs="Arial"/>
          <w:lang w:val="de-DE"/>
        </w:rPr>
      </w:pPr>
    </w:p>
    <w:p w14:paraId="2C0A28EC" w14:textId="2E1DD241" w:rsidR="00D91B54" w:rsidRPr="00D91B54" w:rsidRDefault="00D91B54" w:rsidP="00D91B54">
      <w:pPr>
        <w:spacing w:line="360" w:lineRule="auto"/>
        <w:jc w:val="both"/>
        <w:rPr>
          <w:rFonts w:ascii="Arial" w:hAnsi="Arial" w:cs="Arial"/>
          <w:lang w:val="de-DE"/>
        </w:rPr>
      </w:pPr>
      <w:r w:rsidRPr="00D91B54">
        <w:rPr>
          <w:rFonts w:ascii="Arial" w:hAnsi="Arial" w:cs="Arial"/>
          <w:lang w:val="de-DE"/>
        </w:rPr>
        <w:t xml:space="preserve">Der Hersteller nimmt dabei die technische Kooperation wortwörtlich und erhebt den Anspruch: „Wir sind mehr als </w:t>
      </w:r>
      <w:r w:rsidR="00FF0C02">
        <w:rPr>
          <w:rFonts w:ascii="Arial" w:hAnsi="Arial" w:cs="Arial"/>
          <w:lang w:val="de-DE"/>
        </w:rPr>
        <w:t>ein</w:t>
      </w:r>
      <w:r w:rsidRPr="00D91B54">
        <w:rPr>
          <w:rFonts w:ascii="Arial" w:hAnsi="Arial" w:cs="Arial"/>
          <w:lang w:val="de-DE"/>
        </w:rPr>
        <w:t xml:space="preserve"> Geldgeber</w:t>
      </w:r>
      <w:r w:rsidR="00710B52">
        <w:rPr>
          <w:rFonts w:ascii="Arial" w:hAnsi="Arial" w:cs="Arial"/>
          <w:lang w:val="de-DE"/>
        </w:rPr>
        <w:t>.</w:t>
      </w:r>
      <w:r w:rsidR="00710B52" w:rsidRPr="00D91B54">
        <w:rPr>
          <w:rFonts w:ascii="Arial" w:hAnsi="Arial" w:cs="Arial"/>
          <w:lang w:val="de-DE"/>
        </w:rPr>
        <w:t xml:space="preserve">“ </w:t>
      </w:r>
      <w:r w:rsidRPr="00D91B54">
        <w:rPr>
          <w:rFonts w:ascii="Arial" w:hAnsi="Arial" w:cs="Arial"/>
          <w:lang w:val="de-DE"/>
        </w:rPr>
        <w:t xml:space="preserve">Vielmehr steht der technische Know-how-Transfer im Fokus: durch die Performance-Analyse der </w:t>
      </w:r>
      <w:r w:rsidR="005059EC">
        <w:rPr>
          <w:rFonts w:ascii="Arial" w:hAnsi="Arial" w:cs="Arial"/>
          <w:lang w:val="de-DE"/>
        </w:rPr>
        <w:t>Fahrzeugkomponenten</w:t>
      </w:r>
      <w:r w:rsidR="005059EC" w:rsidRPr="00D91B54">
        <w:rPr>
          <w:rFonts w:ascii="Arial" w:hAnsi="Arial" w:cs="Arial"/>
          <w:lang w:val="de-DE"/>
        </w:rPr>
        <w:t xml:space="preserve"> </w:t>
      </w:r>
      <w:r w:rsidR="005059EC">
        <w:rPr>
          <w:rFonts w:ascii="Arial" w:hAnsi="Arial" w:cs="Arial"/>
          <w:lang w:val="de-DE"/>
        </w:rPr>
        <w:lastRenderedPageBreak/>
        <w:t>im Renneinsatz</w:t>
      </w:r>
      <w:r w:rsidRPr="00D91B54">
        <w:rPr>
          <w:rFonts w:ascii="Arial" w:hAnsi="Arial" w:cs="Arial"/>
          <w:lang w:val="de-DE"/>
        </w:rPr>
        <w:t xml:space="preserve"> gewinnt MEYLE wertvolle Erkenntnisse für die </w:t>
      </w:r>
      <w:r w:rsidR="005059EC">
        <w:rPr>
          <w:rFonts w:ascii="Arial" w:hAnsi="Arial" w:cs="Arial"/>
          <w:lang w:val="de-DE"/>
        </w:rPr>
        <w:t xml:space="preserve">hauseigene </w:t>
      </w:r>
      <w:r w:rsidRPr="00D91B54">
        <w:rPr>
          <w:rFonts w:ascii="Arial" w:hAnsi="Arial" w:cs="Arial"/>
          <w:lang w:val="de-DE"/>
        </w:rPr>
        <w:t xml:space="preserve">Weiterentwicklung. Im Gegenzug </w:t>
      </w:r>
      <w:r w:rsidR="0035067B">
        <w:rPr>
          <w:rFonts w:ascii="Arial" w:hAnsi="Arial" w:cs="Arial"/>
          <w:lang w:val="de-DE"/>
        </w:rPr>
        <w:t>werden</w:t>
      </w:r>
      <w:r w:rsidRPr="00D91B54">
        <w:rPr>
          <w:rFonts w:ascii="Arial" w:hAnsi="Arial" w:cs="Arial"/>
          <w:lang w:val="de-DE"/>
        </w:rPr>
        <w:t xml:space="preserve"> </w:t>
      </w:r>
      <w:r w:rsidR="00FF0C02">
        <w:rPr>
          <w:rFonts w:ascii="Arial" w:hAnsi="Arial" w:cs="Arial"/>
          <w:lang w:val="de-DE"/>
        </w:rPr>
        <w:t xml:space="preserve">die </w:t>
      </w:r>
      <w:r w:rsidRPr="00D91B54">
        <w:rPr>
          <w:rFonts w:ascii="Arial" w:hAnsi="Arial" w:cs="Arial"/>
          <w:lang w:val="de-DE"/>
        </w:rPr>
        <w:t xml:space="preserve">Rennfahrzeuge </w:t>
      </w:r>
      <w:r w:rsidR="0035067B" w:rsidRPr="00D91B54">
        <w:rPr>
          <w:rFonts w:ascii="Arial" w:hAnsi="Arial" w:cs="Arial"/>
          <w:lang w:val="de-DE"/>
        </w:rPr>
        <w:t xml:space="preserve">mit hochwertigen Teilen </w:t>
      </w:r>
      <w:r w:rsidR="0035067B">
        <w:rPr>
          <w:rFonts w:ascii="Arial" w:hAnsi="Arial" w:cs="Arial"/>
          <w:lang w:val="de-DE"/>
        </w:rPr>
        <w:t>ausgerüstet</w:t>
      </w:r>
      <w:r w:rsidR="0073728C">
        <w:rPr>
          <w:rFonts w:ascii="Arial" w:hAnsi="Arial" w:cs="Arial"/>
          <w:lang w:val="de-DE"/>
        </w:rPr>
        <w:t>.</w:t>
      </w:r>
      <w:r w:rsidRPr="00D91B54">
        <w:rPr>
          <w:rFonts w:ascii="Arial" w:hAnsi="Arial" w:cs="Arial"/>
          <w:lang w:val="de-DE"/>
        </w:rPr>
        <w:t xml:space="preserve"> </w:t>
      </w:r>
      <w:r w:rsidR="0073728C">
        <w:rPr>
          <w:rFonts w:ascii="Arial" w:hAnsi="Arial" w:cs="Arial"/>
          <w:lang w:val="de-DE"/>
        </w:rPr>
        <w:t>Zudem unterstützen</w:t>
      </w:r>
      <w:r w:rsidR="0073728C" w:rsidRPr="00D91B54">
        <w:rPr>
          <w:rFonts w:ascii="Arial" w:hAnsi="Arial" w:cs="Arial"/>
          <w:lang w:val="de-DE"/>
        </w:rPr>
        <w:t xml:space="preserve"> </w:t>
      </w:r>
      <w:r w:rsidR="00C2669A">
        <w:rPr>
          <w:rFonts w:ascii="Arial" w:hAnsi="Arial" w:cs="Arial"/>
          <w:lang w:val="de-DE"/>
        </w:rPr>
        <w:t xml:space="preserve">die MEYLE-Ingenieure </w:t>
      </w:r>
      <w:r w:rsidRPr="00D91B54">
        <w:rPr>
          <w:rFonts w:ascii="Arial" w:hAnsi="Arial" w:cs="Arial"/>
          <w:lang w:val="de-DE"/>
        </w:rPr>
        <w:t>das T3 Motorsport</w:t>
      </w:r>
      <w:r w:rsidR="008E7132">
        <w:rPr>
          <w:rFonts w:ascii="Arial" w:hAnsi="Arial" w:cs="Arial"/>
          <w:lang w:val="de-DE"/>
        </w:rPr>
        <w:t xml:space="preserve"> </w:t>
      </w:r>
      <w:r w:rsidR="00C2669A">
        <w:rPr>
          <w:rFonts w:ascii="Arial" w:hAnsi="Arial" w:cs="Arial"/>
          <w:lang w:val="de-DE"/>
        </w:rPr>
        <w:t xml:space="preserve">Team </w:t>
      </w:r>
      <w:r w:rsidR="009A2CA9">
        <w:rPr>
          <w:rFonts w:ascii="Arial" w:hAnsi="Arial" w:cs="Arial"/>
          <w:lang w:val="de-DE"/>
        </w:rPr>
        <w:t xml:space="preserve">bei allen Einsätzen </w:t>
      </w:r>
      <w:r w:rsidR="00C2669A">
        <w:rPr>
          <w:rFonts w:ascii="Arial" w:hAnsi="Arial" w:cs="Arial"/>
          <w:lang w:val="de-DE"/>
        </w:rPr>
        <w:t xml:space="preserve">an </w:t>
      </w:r>
      <w:r w:rsidR="005059EC">
        <w:rPr>
          <w:rFonts w:ascii="Arial" w:hAnsi="Arial" w:cs="Arial"/>
          <w:lang w:val="de-DE"/>
        </w:rPr>
        <w:t>der Rennstrecke</w:t>
      </w:r>
      <w:r w:rsidRPr="00D91B54">
        <w:rPr>
          <w:rFonts w:ascii="Arial" w:hAnsi="Arial" w:cs="Arial"/>
          <w:lang w:val="de-DE"/>
        </w:rPr>
        <w:t>.</w:t>
      </w:r>
    </w:p>
    <w:p w14:paraId="1CD0C293" w14:textId="77777777" w:rsidR="00353272" w:rsidRPr="00353272" w:rsidRDefault="00353272" w:rsidP="00D91B54">
      <w:pPr>
        <w:spacing w:line="360" w:lineRule="auto"/>
        <w:rPr>
          <w:rFonts w:ascii="Arial" w:hAnsi="Arial" w:cs="Arial"/>
          <w:lang w:val="de-DE"/>
        </w:rPr>
      </w:pPr>
    </w:p>
    <w:p w14:paraId="0FC536E8" w14:textId="77777777" w:rsidR="00D91B54" w:rsidRPr="00D91B54" w:rsidRDefault="00D91B54" w:rsidP="00D91B54">
      <w:pPr>
        <w:pStyle w:val="berschrift3"/>
        <w:spacing w:line="360" w:lineRule="auto"/>
        <w:jc w:val="both"/>
        <w:rPr>
          <w:rFonts w:ascii="Arial" w:hAnsi="Arial" w:cs="Arial"/>
          <w:sz w:val="24"/>
          <w:szCs w:val="24"/>
        </w:rPr>
      </w:pPr>
      <w:r w:rsidRPr="00D91B54">
        <w:rPr>
          <w:rFonts w:ascii="Arial" w:hAnsi="Arial" w:cs="Arial"/>
          <w:sz w:val="24"/>
          <w:szCs w:val="24"/>
        </w:rPr>
        <w:t>Technischer Kooperationspar</w:t>
      </w:r>
      <w:r w:rsidR="0091767D">
        <w:rPr>
          <w:rFonts w:ascii="Arial" w:hAnsi="Arial" w:cs="Arial"/>
          <w:sz w:val="24"/>
          <w:szCs w:val="24"/>
        </w:rPr>
        <w:t>tner: MEYLE-Teile im Stresstest</w:t>
      </w:r>
    </w:p>
    <w:p w14:paraId="4A015995" w14:textId="3ED29A1C" w:rsidR="00C42151" w:rsidRDefault="00C42151" w:rsidP="00D91B54">
      <w:pPr>
        <w:spacing w:line="360" w:lineRule="auto"/>
        <w:jc w:val="both"/>
        <w:rPr>
          <w:rFonts w:ascii="Arial" w:hAnsi="Arial" w:cs="Arial"/>
          <w:lang w:val="de-DE"/>
        </w:rPr>
      </w:pPr>
      <w:r w:rsidRPr="00D91B54">
        <w:rPr>
          <w:rFonts w:ascii="Arial" w:hAnsi="Arial" w:cs="Arial"/>
          <w:lang w:val="de-DE"/>
        </w:rPr>
        <w:t xml:space="preserve">Im Motorsport werden von allen </w:t>
      </w:r>
      <w:r w:rsidR="00C805F2">
        <w:rPr>
          <w:rFonts w:ascii="Arial" w:hAnsi="Arial" w:cs="Arial"/>
          <w:lang w:val="de-DE"/>
        </w:rPr>
        <w:t>Fahrzeugteilen</w:t>
      </w:r>
      <w:r w:rsidRPr="00D91B54">
        <w:rPr>
          <w:rFonts w:ascii="Arial" w:hAnsi="Arial" w:cs="Arial"/>
          <w:lang w:val="de-DE"/>
        </w:rPr>
        <w:t xml:space="preserve"> Höchstleistungen gefordert: </w:t>
      </w:r>
      <w:r w:rsidR="00C2669A">
        <w:rPr>
          <w:rFonts w:ascii="Arial" w:hAnsi="Arial" w:cs="Arial"/>
          <w:lang w:val="de-DE"/>
        </w:rPr>
        <w:t>Sie</w:t>
      </w:r>
      <w:r w:rsidRPr="00D91B54">
        <w:rPr>
          <w:rFonts w:ascii="Arial" w:hAnsi="Arial" w:cs="Arial"/>
          <w:lang w:val="de-DE"/>
        </w:rPr>
        <w:t xml:space="preserve"> müssen besonders hohen Belastungen standhalten</w:t>
      </w:r>
      <w:r w:rsidR="008E7132">
        <w:rPr>
          <w:rFonts w:ascii="Arial" w:hAnsi="Arial" w:cs="Arial"/>
          <w:lang w:val="de-DE"/>
        </w:rPr>
        <w:t xml:space="preserve"> – und das </w:t>
      </w:r>
      <w:r w:rsidR="009A2CA9">
        <w:rPr>
          <w:rFonts w:ascii="Arial" w:hAnsi="Arial" w:cs="Arial"/>
          <w:lang w:val="de-DE"/>
        </w:rPr>
        <w:t>äußerst</w:t>
      </w:r>
      <w:r w:rsidR="005059EC">
        <w:rPr>
          <w:rFonts w:ascii="Arial" w:hAnsi="Arial" w:cs="Arial"/>
          <w:lang w:val="de-DE"/>
        </w:rPr>
        <w:t xml:space="preserve"> </w:t>
      </w:r>
      <w:r w:rsidR="008E7132">
        <w:rPr>
          <w:rFonts w:ascii="Arial" w:hAnsi="Arial" w:cs="Arial"/>
          <w:lang w:val="de-DE"/>
        </w:rPr>
        <w:t>zuverlässig</w:t>
      </w:r>
      <w:r w:rsidRPr="00D91B54">
        <w:rPr>
          <w:rFonts w:ascii="Arial" w:hAnsi="Arial" w:cs="Arial"/>
          <w:lang w:val="de-DE"/>
        </w:rPr>
        <w:t>.</w:t>
      </w:r>
      <w:r>
        <w:rPr>
          <w:rFonts w:ascii="Arial" w:hAnsi="Arial" w:cs="Arial"/>
          <w:lang w:val="de-DE"/>
        </w:rPr>
        <w:t xml:space="preserve"> Schon </w:t>
      </w:r>
      <w:r w:rsidR="008E7132">
        <w:rPr>
          <w:rFonts w:ascii="Arial" w:hAnsi="Arial" w:cs="Arial"/>
          <w:lang w:val="de-DE"/>
        </w:rPr>
        <w:t>Sekundenbruchteile</w:t>
      </w:r>
      <w:r>
        <w:rPr>
          <w:rFonts w:ascii="Arial" w:hAnsi="Arial" w:cs="Arial"/>
          <w:lang w:val="de-DE"/>
        </w:rPr>
        <w:t xml:space="preserve"> </w:t>
      </w:r>
      <w:r w:rsidR="008E7132">
        <w:rPr>
          <w:rFonts w:ascii="Arial" w:hAnsi="Arial" w:cs="Arial"/>
          <w:lang w:val="de-DE"/>
        </w:rPr>
        <w:t xml:space="preserve">entscheiden </w:t>
      </w:r>
      <w:r w:rsidR="0091767D">
        <w:rPr>
          <w:rFonts w:ascii="Arial" w:hAnsi="Arial" w:cs="Arial"/>
          <w:lang w:val="de-DE"/>
        </w:rPr>
        <w:t xml:space="preserve">auf der Rennstrecke </w:t>
      </w:r>
      <w:r>
        <w:rPr>
          <w:rFonts w:ascii="Arial" w:hAnsi="Arial" w:cs="Arial"/>
          <w:lang w:val="de-DE"/>
        </w:rPr>
        <w:t xml:space="preserve">über Sieg oder Niederlage. Gerade deshalb ist es wichtig, dass selbst </w:t>
      </w:r>
      <w:r w:rsidR="0035067B">
        <w:rPr>
          <w:rFonts w:ascii="Arial" w:hAnsi="Arial" w:cs="Arial"/>
          <w:lang w:val="de-DE"/>
        </w:rPr>
        <w:t>die kleinste</w:t>
      </w:r>
      <w:r>
        <w:rPr>
          <w:rFonts w:ascii="Arial" w:hAnsi="Arial" w:cs="Arial"/>
          <w:lang w:val="de-DE"/>
        </w:rPr>
        <w:t xml:space="preserve"> </w:t>
      </w:r>
      <w:r w:rsidR="0035067B">
        <w:rPr>
          <w:rFonts w:ascii="Arial" w:hAnsi="Arial" w:cs="Arial"/>
          <w:lang w:val="de-DE"/>
        </w:rPr>
        <w:t xml:space="preserve">Komponente </w:t>
      </w:r>
      <w:r>
        <w:rPr>
          <w:rFonts w:ascii="Arial" w:hAnsi="Arial" w:cs="Arial"/>
          <w:lang w:val="de-DE"/>
        </w:rPr>
        <w:t xml:space="preserve">eine garantiert hohe Performance </w:t>
      </w:r>
      <w:r w:rsidR="0091767D">
        <w:rPr>
          <w:rFonts w:ascii="Arial" w:hAnsi="Arial" w:cs="Arial"/>
          <w:lang w:val="de-DE"/>
        </w:rPr>
        <w:t>leistet</w:t>
      </w:r>
      <w:r w:rsidR="0092341A">
        <w:rPr>
          <w:rFonts w:ascii="Arial" w:hAnsi="Arial" w:cs="Arial"/>
          <w:lang w:val="de-DE"/>
        </w:rPr>
        <w:t>. Dabei vertraut T3 </w:t>
      </w:r>
      <w:bookmarkStart w:id="0" w:name="_GoBack"/>
      <w:bookmarkEnd w:id="0"/>
      <w:r>
        <w:rPr>
          <w:rFonts w:ascii="Arial" w:hAnsi="Arial" w:cs="Arial"/>
          <w:lang w:val="de-DE"/>
        </w:rPr>
        <w:t>Motorsport auf die He</w:t>
      </w:r>
      <w:r w:rsidR="00C2669A">
        <w:rPr>
          <w:rFonts w:ascii="Arial" w:hAnsi="Arial" w:cs="Arial"/>
          <w:lang w:val="de-DE"/>
        </w:rPr>
        <w:t>rstellerkompetenz von MEYLE. S</w:t>
      </w:r>
      <w:r>
        <w:rPr>
          <w:rFonts w:ascii="Arial" w:hAnsi="Arial" w:cs="Arial"/>
          <w:lang w:val="de-DE"/>
        </w:rPr>
        <w:t xml:space="preserve">o sind in den </w:t>
      </w:r>
      <w:r w:rsidR="008E7132">
        <w:rPr>
          <w:rFonts w:ascii="Arial" w:hAnsi="Arial" w:cs="Arial"/>
          <w:lang w:val="de-DE"/>
        </w:rPr>
        <w:t xml:space="preserve">Einsatzfahrzeugen </w:t>
      </w:r>
      <w:r w:rsidR="009A2CA9">
        <w:rPr>
          <w:rFonts w:ascii="Arial" w:hAnsi="Arial" w:cs="Arial"/>
          <w:lang w:val="de-DE"/>
        </w:rPr>
        <w:t xml:space="preserve">des Dresdner Teams </w:t>
      </w:r>
      <w:r>
        <w:rPr>
          <w:rFonts w:ascii="Arial" w:hAnsi="Arial" w:cs="Arial"/>
          <w:lang w:val="de-DE"/>
        </w:rPr>
        <w:t xml:space="preserve">hochwertige Teile </w:t>
      </w:r>
      <w:r w:rsidR="008E7132">
        <w:rPr>
          <w:rFonts w:ascii="Arial" w:hAnsi="Arial" w:cs="Arial"/>
          <w:lang w:val="de-DE"/>
        </w:rPr>
        <w:t>wie der</w:t>
      </w:r>
      <w:r>
        <w:rPr>
          <w:rFonts w:ascii="Arial" w:hAnsi="Arial" w:cs="Arial"/>
          <w:lang w:val="de-DE"/>
        </w:rPr>
        <w:t xml:space="preserve"> </w:t>
      </w:r>
      <w:r w:rsidRPr="006642D1">
        <w:rPr>
          <w:rFonts w:ascii="Arial" w:hAnsi="Arial" w:cs="Arial"/>
          <w:b/>
          <w:lang w:val="de-DE"/>
        </w:rPr>
        <w:t>MEYLE-ORIGINAL-Raddrehzahlsensor</w:t>
      </w:r>
      <w:r>
        <w:rPr>
          <w:rFonts w:ascii="Arial" w:hAnsi="Arial" w:cs="Arial"/>
          <w:b/>
          <w:lang w:val="de-DE"/>
        </w:rPr>
        <w:t xml:space="preserve">, </w:t>
      </w:r>
      <w:r>
        <w:rPr>
          <w:rFonts w:ascii="Arial" w:hAnsi="Arial" w:cs="Arial"/>
          <w:lang w:val="de-DE"/>
        </w:rPr>
        <w:t xml:space="preserve">die </w:t>
      </w:r>
      <w:r w:rsidR="00E726D3" w:rsidRPr="00E726D3">
        <w:rPr>
          <w:rFonts w:ascii="Arial" w:hAnsi="Arial" w:cs="Arial"/>
          <w:b/>
          <w:lang w:val="de-DE"/>
        </w:rPr>
        <w:t>MEYLE-PD-Bremsscheibe</w:t>
      </w:r>
      <w:r w:rsidR="00F969B9">
        <w:rPr>
          <w:rFonts w:ascii="Arial" w:hAnsi="Arial" w:cs="Arial"/>
          <w:b/>
          <w:lang w:val="de-DE"/>
        </w:rPr>
        <w:t>n</w:t>
      </w:r>
      <w:r w:rsidR="00E726D3" w:rsidRPr="00E726D3">
        <w:rPr>
          <w:rFonts w:ascii="Arial" w:hAnsi="Arial" w:cs="Arial"/>
          <w:b/>
          <w:lang w:val="de-DE"/>
        </w:rPr>
        <w:t>,</w:t>
      </w:r>
      <w:r w:rsidR="00E726D3">
        <w:rPr>
          <w:rFonts w:ascii="Arial" w:hAnsi="Arial" w:cs="Arial"/>
          <w:lang w:val="de-DE"/>
        </w:rPr>
        <w:t xml:space="preserve"> die </w:t>
      </w:r>
      <w:r>
        <w:rPr>
          <w:rFonts w:ascii="Arial" w:hAnsi="Arial" w:cs="Arial"/>
          <w:b/>
          <w:lang w:val="de-DE"/>
        </w:rPr>
        <w:t xml:space="preserve">MEYLE-HD-Wasserpumpe </w:t>
      </w:r>
      <w:r>
        <w:rPr>
          <w:rFonts w:ascii="Arial" w:hAnsi="Arial" w:cs="Arial"/>
          <w:lang w:val="de-DE"/>
        </w:rPr>
        <w:t xml:space="preserve">oder die </w:t>
      </w:r>
      <w:r>
        <w:rPr>
          <w:rFonts w:ascii="Arial" w:hAnsi="Arial" w:cs="Arial"/>
          <w:b/>
          <w:lang w:val="de-DE"/>
        </w:rPr>
        <w:t>MEYLE-ORIGINAL-Zündspüle</w:t>
      </w:r>
      <w:r w:rsidR="008E7132">
        <w:rPr>
          <w:rFonts w:ascii="Arial" w:hAnsi="Arial" w:cs="Arial"/>
          <w:b/>
          <w:lang w:val="de-DE"/>
        </w:rPr>
        <w:t xml:space="preserve"> </w:t>
      </w:r>
      <w:r w:rsidR="008E7132" w:rsidRPr="00910D81">
        <w:rPr>
          <w:rFonts w:ascii="Arial" w:hAnsi="Arial" w:cs="Arial"/>
          <w:lang w:val="de-DE"/>
        </w:rPr>
        <w:t>verbaut</w:t>
      </w:r>
      <w:r w:rsidR="008742ED">
        <w:rPr>
          <w:rFonts w:ascii="Arial" w:hAnsi="Arial" w:cs="Arial"/>
          <w:lang w:val="de-DE"/>
        </w:rPr>
        <w:t>, die</w:t>
      </w:r>
      <w:r w:rsidRPr="001E12DD">
        <w:rPr>
          <w:rFonts w:ascii="Arial" w:hAnsi="Arial" w:cs="Arial"/>
          <w:lang w:val="de-DE"/>
        </w:rPr>
        <w:t xml:space="preserve"> auch unter härtesten Bedingungen Höchstleistungen erbringen können.</w:t>
      </w:r>
    </w:p>
    <w:p w14:paraId="50CB9979" w14:textId="77777777" w:rsidR="005F64EF" w:rsidRDefault="005F64EF" w:rsidP="00D91B54">
      <w:pPr>
        <w:spacing w:line="360" w:lineRule="auto"/>
        <w:jc w:val="both"/>
        <w:rPr>
          <w:rFonts w:ascii="Arial" w:hAnsi="Arial" w:cs="Arial"/>
          <w:lang w:val="de-DE"/>
        </w:rPr>
      </w:pPr>
    </w:p>
    <w:p w14:paraId="7E7A33C7" w14:textId="381777D9" w:rsidR="00710B52" w:rsidRPr="009A4DF5" w:rsidRDefault="009A4DF5" w:rsidP="00D91B54">
      <w:pPr>
        <w:spacing w:line="360" w:lineRule="auto"/>
        <w:jc w:val="both"/>
        <w:rPr>
          <w:rFonts w:ascii="Arial" w:hAnsi="Arial" w:cs="Arial"/>
          <w:b/>
          <w:lang w:val="de-DE"/>
        </w:rPr>
      </w:pPr>
      <w:r>
        <w:rPr>
          <w:rFonts w:ascii="Arial" w:hAnsi="Arial" w:cs="Arial"/>
          <w:b/>
          <w:lang w:val="de-DE"/>
        </w:rPr>
        <w:t>Fahrwerkst</w:t>
      </w:r>
      <w:r w:rsidR="00710B52" w:rsidRPr="009A4DF5">
        <w:rPr>
          <w:rFonts w:ascii="Arial" w:hAnsi="Arial" w:cs="Arial"/>
          <w:b/>
          <w:lang w:val="de-DE"/>
        </w:rPr>
        <w:t xml:space="preserve">eile </w:t>
      </w:r>
      <w:r>
        <w:rPr>
          <w:rFonts w:ascii="Arial" w:hAnsi="Arial" w:cs="Arial"/>
          <w:b/>
          <w:lang w:val="de-DE"/>
        </w:rPr>
        <w:t>unter die Lupe genommen</w:t>
      </w:r>
    </w:p>
    <w:p w14:paraId="31214664" w14:textId="03ACCC6F" w:rsidR="00D91B54" w:rsidRPr="00D91B54" w:rsidRDefault="00D91B54" w:rsidP="00D91B54">
      <w:pPr>
        <w:spacing w:line="360" w:lineRule="auto"/>
        <w:jc w:val="both"/>
        <w:rPr>
          <w:rFonts w:ascii="Arial" w:hAnsi="Arial" w:cs="Arial"/>
          <w:lang w:val="de-DE"/>
        </w:rPr>
      </w:pPr>
      <w:r w:rsidRPr="00D91B54">
        <w:rPr>
          <w:rFonts w:ascii="Arial" w:hAnsi="Arial" w:cs="Arial"/>
          <w:lang w:val="de-DE" w:eastAsia="de-DE"/>
        </w:rPr>
        <w:t xml:space="preserve">Neben den technischen Daten, die am Rennwochenende aufgezeichnet werden, ist das </w:t>
      </w:r>
      <w:r w:rsidR="00E20479">
        <w:rPr>
          <w:rFonts w:ascii="Arial" w:hAnsi="Arial" w:cs="Arial"/>
          <w:lang w:val="de-DE" w:eastAsia="de-DE"/>
        </w:rPr>
        <w:t xml:space="preserve">subjektive </w:t>
      </w:r>
      <w:r w:rsidRPr="00D91B54">
        <w:rPr>
          <w:rFonts w:ascii="Arial" w:hAnsi="Arial" w:cs="Arial"/>
          <w:lang w:val="de-DE" w:eastAsia="de-DE"/>
        </w:rPr>
        <w:t xml:space="preserve">Feedback der Rennfahrer ein wichtiger </w:t>
      </w:r>
      <w:r w:rsidR="0091767D">
        <w:rPr>
          <w:rFonts w:ascii="Arial" w:hAnsi="Arial" w:cs="Arial"/>
          <w:lang w:val="de-DE" w:eastAsia="de-DE"/>
        </w:rPr>
        <w:t>Aspekt</w:t>
      </w:r>
      <w:r w:rsidR="0091767D" w:rsidRPr="00D91B54">
        <w:rPr>
          <w:rFonts w:ascii="Arial" w:hAnsi="Arial" w:cs="Arial"/>
          <w:lang w:val="de-DE" w:eastAsia="de-DE"/>
        </w:rPr>
        <w:t xml:space="preserve"> </w:t>
      </w:r>
      <w:r w:rsidRPr="00D91B54">
        <w:rPr>
          <w:rFonts w:ascii="Arial" w:hAnsi="Arial" w:cs="Arial"/>
          <w:lang w:val="de-DE" w:eastAsia="de-DE"/>
        </w:rPr>
        <w:t xml:space="preserve">für die </w:t>
      </w:r>
      <w:r w:rsidR="00B6326A">
        <w:rPr>
          <w:rFonts w:ascii="Arial" w:hAnsi="Arial" w:cs="Arial"/>
          <w:lang w:val="de-DE" w:eastAsia="de-DE"/>
        </w:rPr>
        <w:t>MEYLE</w:t>
      </w:r>
      <w:r w:rsidR="00B6326A">
        <w:rPr>
          <w:rFonts w:ascii="Arial" w:hAnsi="Arial" w:cs="Arial"/>
          <w:lang w:val="de-DE" w:eastAsia="de-DE"/>
        </w:rPr>
        <w:noBreakHyphen/>
      </w:r>
      <w:r w:rsidRPr="00D91B54">
        <w:rPr>
          <w:rFonts w:ascii="Arial" w:hAnsi="Arial" w:cs="Arial"/>
          <w:lang w:val="de-DE" w:eastAsia="de-DE"/>
        </w:rPr>
        <w:t xml:space="preserve">Ingenieure. </w:t>
      </w:r>
      <w:r w:rsidR="00E20479">
        <w:rPr>
          <w:rFonts w:ascii="Arial" w:hAnsi="Arial" w:cs="Arial"/>
          <w:lang w:val="de-DE"/>
        </w:rPr>
        <w:t>D</w:t>
      </w:r>
      <w:r w:rsidRPr="00D91B54">
        <w:rPr>
          <w:rFonts w:ascii="Arial" w:hAnsi="Arial" w:cs="Arial"/>
          <w:lang w:val="de-DE"/>
        </w:rPr>
        <w:t xml:space="preserve">ie </w:t>
      </w:r>
      <w:r w:rsidR="008742ED">
        <w:rPr>
          <w:rFonts w:ascii="Arial" w:hAnsi="Arial" w:cs="Arial"/>
          <w:lang w:val="de-DE"/>
        </w:rPr>
        <w:t xml:space="preserve">werkseitig verbauten </w:t>
      </w:r>
      <w:r w:rsidRPr="00D91B54">
        <w:rPr>
          <w:rFonts w:ascii="Arial" w:hAnsi="Arial" w:cs="Arial"/>
          <w:b/>
          <w:lang w:val="de-DE"/>
        </w:rPr>
        <w:t>Traggelenke</w:t>
      </w:r>
      <w:r w:rsidR="00161DBE">
        <w:rPr>
          <w:rFonts w:ascii="Arial" w:hAnsi="Arial" w:cs="Arial"/>
          <w:lang w:val="de-DE"/>
        </w:rPr>
        <w:t xml:space="preserve"> vor allem beim VW </w:t>
      </w:r>
      <w:r w:rsidRPr="00D91B54">
        <w:rPr>
          <w:rFonts w:ascii="Arial" w:hAnsi="Arial" w:cs="Arial"/>
          <w:lang w:val="de-DE"/>
        </w:rPr>
        <w:t xml:space="preserve">Scirocco Cup </w:t>
      </w:r>
      <w:r w:rsidR="00E20479">
        <w:rPr>
          <w:rFonts w:ascii="Arial" w:hAnsi="Arial" w:cs="Arial"/>
          <w:lang w:val="de-DE"/>
        </w:rPr>
        <w:t xml:space="preserve">wiesen </w:t>
      </w:r>
      <w:r w:rsidR="0035067B">
        <w:rPr>
          <w:rFonts w:ascii="Arial" w:hAnsi="Arial" w:cs="Arial"/>
          <w:lang w:val="de-DE"/>
        </w:rPr>
        <w:t xml:space="preserve">beim Überfahren von Curbs in </w:t>
      </w:r>
      <w:r w:rsidR="0035067B" w:rsidRPr="00D91B54">
        <w:rPr>
          <w:rFonts w:ascii="Arial" w:hAnsi="Arial" w:cs="Arial"/>
          <w:lang w:val="de-DE"/>
        </w:rPr>
        <w:t>Kurven</w:t>
      </w:r>
      <w:r w:rsidR="0035067B">
        <w:rPr>
          <w:rFonts w:ascii="Arial" w:hAnsi="Arial" w:cs="Arial"/>
          <w:lang w:val="de-DE"/>
        </w:rPr>
        <w:t xml:space="preserve"> </w:t>
      </w:r>
      <w:r w:rsidRPr="00D91B54">
        <w:rPr>
          <w:rFonts w:ascii="Arial" w:hAnsi="Arial" w:cs="Arial"/>
          <w:lang w:val="de-DE"/>
        </w:rPr>
        <w:t>Auffälligkeit</w:t>
      </w:r>
      <w:r w:rsidR="00E20479">
        <w:rPr>
          <w:rFonts w:ascii="Arial" w:hAnsi="Arial" w:cs="Arial"/>
          <w:lang w:val="de-DE"/>
        </w:rPr>
        <w:t>en</w:t>
      </w:r>
      <w:r w:rsidRPr="00D91B54">
        <w:rPr>
          <w:rFonts w:ascii="Arial" w:hAnsi="Arial" w:cs="Arial"/>
          <w:lang w:val="de-DE"/>
        </w:rPr>
        <w:t xml:space="preserve"> </w:t>
      </w:r>
      <w:r w:rsidR="008742ED">
        <w:rPr>
          <w:rFonts w:ascii="Arial" w:hAnsi="Arial" w:cs="Arial"/>
          <w:lang w:val="de-DE"/>
        </w:rPr>
        <w:t xml:space="preserve">auf, welche zum frühzeitigen Aus im Rennen führten. </w:t>
      </w:r>
      <w:r w:rsidR="0091767D">
        <w:rPr>
          <w:rFonts w:ascii="Arial" w:hAnsi="Arial" w:cs="Arial"/>
          <w:lang w:val="de-DE"/>
        </w:rPr>
        <w:t>Auf Basis des</w:t>
      </w:r>
      <w:r w:rsidR="0091767D" w:rsidRPr="00D91B54">
        <w:rPr>
          <w:rFonts w:ascii="Arial" w:hAnsi="Arial" w:cs="Arial"/>
          <w:lang w:val="de-DE"/>
        </w:rPr>
        <w:t xml:space="preserve"> </w:t>
      </w:r>
      <w:r w:rsidRPr="00D91B54">
        <w:rPr>
          <w:rFonts w:ascii="Arial" w:hAnsi="Arial" w:cs="Arial"/>
          <w:lang w:val="de-DE"/>
        </w:rPr>
        <w:t>Feedback</w:t>
      </w:r>
      <w:r w:rsidR="0091767D">
        <w:rPr>
          <w:rFonts w:ascii="Arial" w:hAnsi="Arial" w:cs="Arial"/>
          <w:lang w:val="de-DE"/>
        </w:rPr>
        <w:t>s</w:t>
      </w:r>
      <w:r w:rsidRPr="00D91B54">
        <w:rPr>
          <w:rFonts w:ascii="Arial" w:hAnsi="Arial" w:cs="Arial"/>
          <w:lang w:val="de-DE"/>
        </w:rPr>
        <w:t xml:space="preserve"> von T3</w:t>
      </w:r>
      <w:r w:rsidR="00BC1538">
        <w:rPr>
          <w:rFonts w:ascii="Arial" w:hAnsi="Arial" w:cs="Arial"/>
          <w:lang w:val="de-DE"/>
        </w:rPr>
        <w:t> </w:t>
      </w:r>
      <w:r w:rsidRPr="00D91B54">
        <w:rPr>
          <w:rFonts w:ascii="Arial" w:hAnsi="Arial" w:cs="Arial"/>
          <w:lang w:val="de-DE"/>
        </w:rPr>
        <w:t xml:space="preserve">Motorsport prüften die MEYLE-Ingenieure das ursprünglich verwendete Traggelenk und optimierten die </w:t>
      </w:r>
      <w:r w:rsidR="008742ED">
        <w:rPr>
          <w:rFonts w:ascii="Arial" w:hAnsi="Arial" w:cs="Arial"/>
          <w:lang w:val="de-DE"/>
        </w:rPr>
        <w:t>Schwachstelle</w:t>
      </w:r>
      <w:r w:rsidRPr="00D91B54">
        <w:rPr>
          <w:rFonts w:ascii="Arial" w:hAnsi="Arial" w:cs="Arial"/>
          <w:lang w:val="de-DE"/>
        </w:rPr>
        <w:t xml:space="preserve">. </w:t>
      </w:r>
      <w:r w:rsidR="0091767D">
        <w:rPr>
          <w:rFonts w:ascii="Arial" w:hAnsi="Arial" w:cs="Arial"/>
          <w:lang w:val="de-DE"/>
        </w:rPr>
        <w:t>Sie</w:t>
      </w:r>
      <w:r w:rsidRPr="00D91B54">
        <w:rPr>
          <w:rFonts w:ascii="Arial" w:hAnsi="Arial" w:cs="Arial"/>
          <w:lang w:val="de-DE"/>
        </w:rPr>
        <w:t xml:space="preserve"> </w:t>
      </w:r>
      <w:r w:rsidR="0091767D">
        <w:rPr>
          <w:rFonts w:ascii="Arial" w:hAnsi="Arial" w:cs="Arial"/>
          <w:lang w:val="de-DE"/>
        </w:rPr>
        <w:t>entwickelten und</w:t>
      </w:r>
      <w:r w:rsidR="008742ED">
        <w:rPr>
          <w:rFonts w:ascii="Arial" w:hAnsi="Arial" w:cs="Arial"/>
          <w:lang w:val="de-DE"/>
        </w:rPr>
        <w:t xml:space="preserve"> optimierten das Design des Pins im</w:t>
      </w:r>
      <w:r w:rsidR="00BC1538">
        <w:rPr>
          <w:rFonts w:ascii="Arial" w:hAnsi="Arial" w:cs="Arial"/>
          <w:lang w:val="de-DE"/>
        </w:rPr>
        <w:t xml:space="preserve"> </w:t>
      </w:r>
      <w:r w:rsidRPr="00D91B54">
        <w:rPr>
          <w:rFonts w:ascii="Arial" w:hAnsi="Arial" w:cs="Arial"/>
          <w:lang w:val="de-DE"/>
        </w:rPr>
        <w:t>Traggelenk</w:t>
      </w:r>
      <w:r w:rsidR="00BC1538">
        <w:rPr>
          <w:rFonts w:ascii="Arial" w:hAnsi="Arial" w:cs="Arial"/>
          <w:lang w:val="de-DE"/>
        </w:rPr>
        <w:t>, welches bereits</w:t>
      </w:r>
      <w:r w:rsidR="009A2CA9">
        <w:rPr>
          <w:rFonts w:ascii="Arial" w:hAnsi="Arial" w:cs="Arial"/>
          <w:lang w:val="de-DE"/>
        </w:rPr>
        <w:t xml:space="preserve"> </w:t>
      </w:r>
      <w:r w:rsidRPr="00D91B54">
        <w:rPr>
          <w:rFonts w:ascii="Arial" w:hAnsi="Arial" w:cs="Arial"/>
          <w:lang w:val="de-DE"/>
        </w:rPr>
        <w:t xml:space="preserve">in Kleinserie in den eigenen Produktionsstätten hergestellt </w:t>
      </w:r>
      <w:r w:rsidR="009A2CA9">
        <w:rPr>
          <w:rFonts w:ascii="Arial" w:hAnsi="Arial" w:cs="Arial"/>
          <w:lang w:val="de-DE"/>
        </w:rPr>
        <w:t xml:space="preserve">und </w:t>
      </w:r>
      <w:r w:rsidRPr="00D91B54">
        <w:rPr>
          <w:rFonts w:ascii="Arial" w:hAnsi="Arial" w:cs="Arial"/>
          <w:lang w:val="de-DE"/>
        </w:rPr>
        <w:t>in die Rennfahrzeuge eingebaut</w:t>
      </w:r>
      <w:r w:rsidR="00BC1538">
        <w:rPr>
          <w:rFonts w:ascii="Arial" w:hAnsi="Arial" w:cs="Arial"/>
          <w:lang w:val="de-DE"/>
        </w:rPr>
        <w:t xml:space="preserve"> wird</w:t>
      </w:r>
      <w:r w:rsidR="009A2CA9">
        <w:rPr>
          <w:rFonts w:ascii="Arial" w:hAnsi="Arial" w:cs="Arial"/>
          <w:lang w:val="de-DE"/>
        </w:rPr>
        <w:t>. I</w:t>
      </w:r>
      <w:r w:rsidR="00E20479">
        <w:rPr>
          <w:rFonts w:ascii="Arial" w:hAnsi="Arial" w:cs="Arial"/>
          <w:lang w:val="de-DE"/>
        </w:rPr>
        <w:t xml:space="preserve">m Rahmen der </w:t>
      </w:r>
      <w:r w:rsidR="0035067B">
        <w:rPr>
          <w:rFonts w:ascii="Arial" w:hAnsi="Arial" w:cs="Arial"/>
          <w:lang w:val="de-DE"/>
        </w:rPr>
        <w:t xml:space="preserve">Langstreckenmeisterschaft </w:t>
      </w:r>
      <w:r w:rsidRPr="00D91B54">
        <w:rPr>
          <w:rFonts w:ascii="Arial" w:hAnsi="Arial" w:cs="Arial"/>
          <w:lang w:val="de-DE"/>
        </w:rPr>
        <w:t xml:space="preserve">NES 500 </w:t>
      </w:r>
      <w:r w:rsidR="009A2CA9">
        <w:rPr>
          <w:rFonts w:ascii="Arial" w:hAnsi="Arial" w:cs="Arial"/>
          <w:lang w:val="de-DE"/>
        </w:rPr>
        <w:t xml:space="preserve">wird es </w:t>
      </w:r>
      <w:r w:rsidR="0091767D">
        <w:rPr>
          <w:rFonts w:ascii="Arial" w:hAnsi="Arial" w:cs="Arial"/>
          <w:lang w:val="de-DE"/>
        </w:rPr>
        <w:t xml:space="preserve">erstmals </w:t>
      </w:r>
      <w:r w:rsidR="00E20479">
        <w:rPr>
          <w:rFonts w:ascii="Arial" w:hAnsi="Arial" w:cs="Arial"/>
          <w:lang w:val="de-DE"/>
        </w:rPr>
        <w:t xml:space="preserve">zum Einsatz kommen. </w:t>
      </w:r>
      <w:r w:rsidR="0091767D">
        <w:rPr>
          <w:rFonts w:ascii="Arial" w:hAnsi="Arial" w:cs="Arial"/>
          <w:lang w:val="de-DE"/>
        </w:rPr>
        <w:t>Das erklärte Ziel:</w:t>
      </w:r>
      <w:r w:rsidR="00E20479" w:rsidRPr="00D91B54">
        <w:rPr>
          <w:rFonts w:ascii="Arial" w:hAnsi="Arial" w:cs="Arial"/>
          <w:lang w:val="de-DE"/>
        </w:rPr>
        <w:t xml:space="preserve"> </w:t>
      </w:r>
      <w:r w:rsidRPr="00D91B54">
        <w:rPr>
          <w:rFonts w:ascii="Arial" w:hAnsi="Arial" w:cs="Arial"/>
          <w:lang w:val="de-DE"/>
        </w:rPr>
        <w:t>Traggelenkausfälle</w:t>
      </w:r>
      <w:r w:rsidR="00E20479">
        <w:rPr>
          <w:rFonts w:ascii="Arial" w:hAnsi="Arial" w:cs="Arial"/>
          <w:lang w:val="de-DE"/>
        </w:rPr>
        <w:t>n</w:t>
      </w:r>
      <w:r w:rsidRPr="00D91B54">
        <w:rPr>
          <w:rFonts w:ascii="Arial" w:hAnsi="Arial" w:cs="Arial"/>
          <w:lang w:val="de-DE"/>
        </w:rPr>
        <w:t xml:space="preserve"> </w:t>
      </w:r>
      <w:r w:rsidR="00E20479">
        <w:rPr>
          <w:rFonts w:ascii="Arial" w:hAnsi="Arial" w:cs="Arial"/>
          <w:lang w:val="de-DE"/>
        </w:rPr>
        <w:t>vorzubeugen</w:t>
      </w:r>
      <w:r w:rsidRPr="00D91B54">
        <w:rPr>
          <w:rFonts w:ascii="Arial" w:hAnsi="Arial" w:cs="Arial"/>
          <w:lang w:val="de-DE"/>
        </w:rPr>
        <w:t xml:space="preserve"> </w:t>
      </w:r>
      <w:r w:rsidR="00E20479">
        <w:rPr>
          <w:rFonts w:ascii="Arial" w:hAnsi="Arial" w:cs="Arial"/>
          <w:lang w:val="de-DE"/>
        </w:rPr>
        <w:t xml:space="preserve">und </w:t>
      </w:r>
      <w:r w:rsidR="0035067B">
        <w:rPr>
          <w:rFonts w:ascii="Arial" w:hAnsi="Arial" w:cs="Arial"/>
          <w:lang w:val="de-DE"/>
        </w:rPr>
        <w:t xml:space="preserve">schließlich </w:t>
      </w:r>
      <w:r w:rsidR="00E20479">
        <w:rPr>
          <w:rFonts w:ascii="Arial" w:hAnsi="Arial" w:cs="Arial"/>
          <w:lang w:val="de-DE"/>
        </w:rPr>
        <w:t xml:space="preserve">wichtige Meisterschaftspunkte </w:t>
      </w:r>
      <w:r w:rsidR="009A2CA9">
        <w:rPr>
          <w:rFonts w:ascii="Arial" w:hAnsi="Arial" w:cs="Arial"/>
          <w:lang w:val="de-DE"/>
        </w:rPr>
        <w:t>einzufahren</w:t>
      </w:r>
      <w:r w:rsidRPr="00D91B54">
        <w:rPr>
          <w:rFonts w:ascii="Arial" w:hAnsi="Arial" w:cs="Arial"/>
          <w:lang w:val="de-DE"/>
        </w:rPr>
        <w:t xml:space="preserve">. „Mit MEYLE haben wir Experten an unserer Seite, </w:t>
      </w:r>
      <w:r w:rsidRPr="00D91B54">
        <w:rPr>
          <w:rFonts w:ascii="Arial" w:hAnsi="Arial" w:cs="Arial"/>
          <w:lang w:val="de-DE"/>
        </w:rPr>
        <w:lastRenderedPageBreak/>
        <w:t xml:space="preserve">die mit </w:t>
      </w:r>
      <w:r w:rsidR="0035067B">
        <w:rPr>
          <w:rFonts w:ascii="Arial" w:hAnsi="Arial" w:cs="Arial"/>
          <w:lang w:val="de-DE"/>
        </w:rPr>
        <w:t xml:space="preserve">Expertise und </w:t>
      </w:r>
      <w:r w:rsidR="0091767D">
        <w:rPr>
          <w:rFonts w:ascii="Arial" w:hAnsi="Arial" w:cs="Arial"/>
          <w:lang w:val="de-DE"/>
        </w:rPr>
        <w:t>Verstand</w:t>
      </w:r>
      <w:r w:rsidR="0035067B">
        <w:rPr>
          <w:rFonts w:ascii="Arial" w:hAnsi="Arial" w:cs="Arial"/>
          <w:lang w:val="de-DE"/>
        </w:rPr>
        <w:t xml:space="preserve"> genau</w:t>
      </w:r>
      <w:r w:rsidR="0035067B" w:rsidRPr="00D91B54">
        <w:rPr>
          <w:rFonts w:ascii="Arial" w:hAnsi="Arial" w:cs="Arial"/>
          <w:lang w:val="de-DE"/>
        </w:rPr>
        <w:t xml:space="preserve"> </w:t>
      </w:r>
      <w:r w:rsidR="0035067B">
        <w:rPr>
          <w:rFonts w:ascii="Arial" w:hAnsi="Arial" w:cs="Arial"/>
          <w:lang w:val="de-DE"/>
        </w:rPr>
        <w:t xml:space="preserve">dort ansetzen, </w:t>
      </w:r>
      <w:r w:rsidRPr="00D91B54">
        <w:rPr>
          <w:rFonts w:ascii="Arial" w:hAnsi="Arial" w:cs="Arial"/>
          <w:lang w:val="de-DE"/>
        </w:rPr>
        <w:t xml:space="preserve">wo </w:t>
      </w:r>
      <w:r w:rsidR="0035067B">
        <w:rPr>
          <w:rFonts w:ascii="Arial" w:hAnsi="Arial" w:cs="Arial"/>
          <w:lang w:val="de-DE"/>
        </w:rPr>
        <w:t>die Teile</w:t>
      </w:r>
      <w:r w:rsidR="0035067B" w:rsidRPr="00D91B54">
        <w:rPr>
          <w:rFonts w:ascii="Arial" w:hAnsi="Arial" w:cs="Arial"/>
          <w:lang w:val="de-DE"/>
        </w:rPr>
        <w:t xml:space="preserve"> </w:t>
      </w:r>
      <w:r w:rsidRPr="00D91B54">
        <w:rPr>
          <w:rFonts w:ascii="Arial" w:hAnsi="Arial" w:cs="Arial"/>
          <w:lang w:val="de-DE"/>
        </w:rPr>
        <w:t>maximal beansprucht werden. Und das kann ich ohne Ausnahme bestätigen</w:t>
      </w:r>
      <w:r w:rsidR="00710B52">
        <w:rPr>
          <w:rFonts w:ascii="Arial" w:hAnsi="Arial" w:cs="Arial"/>
          <w:lang w:val="de-DE"/>
        </w:rPr>
        <w:t>. D</w:t>
      </w:r>
      <w:r w:rsidRPr="00D91B54">
        <w:rPr>
          <w:rFonts w:ascii="Arial" w:hAnsi="Arial" w:cs="Arial"/>
          <w:lang w:val="de-DE"/>
        </w:rPr>
        <w:t>urch die hohe Qualität der verbauten Teile sind wir in der Lage, wichtige Punkte während der Rennen zu holen“, so Jens Feucht, Geschäftsführer von T3</w:t>
      </w:r>
      <w:r w:rsidR="0035067B">
        <w:rPr>
          <w:rFonts w:ascii="Arial" w:hAnsi="Arial" w:cs="Arial"/>
          <w:lang w:val="de-DE"/>
        </w:rPr>
        <w:t> </w:t>
      </w:r>
      <w:r w:rsidRPr="00D91B54">
        <w:rPr>
          <w:rFonts w:ascii="Arial" w:hAnsi="Arial" w:cs="Arial"/>
          <w:lang w:val="de-DE"/>
        </w:rPr>
        <w:t xml:space="preserve">Motorsport GmbH. </w:t>
      </w:r>
    </w:p>
    <w:p w14:paraId="5D319FE4" w14:textId="77777777" w:rsidR="009A4DF5" w:rsidRDefault="009A4DF5" w:rsidP="009A4DF5">
      <w:pPr>
        <w:spacing w:line="360" w:lineRule="auto"/>
        <w:jc w:val="both"/>
        <w:rPr>
          <w:rFonts w:ascii="Arial" w:hAnsi="Arial" w:cs="Arial"/>
          <w:highlight w:val="yellow"/>
          <w:lang w:val="de-DE"/>
        </w:rPr>
      </w:pPr>
    </w:p>
    <w:p w14:paraId="5FB56D70" w14:textId="155AED28" w:rsidR="009A4DF5" w:rsidRPr="0091767D" w:rsidRDefault="009A4DF5" w:rsidP="009A4DF5">
      <w:pPr>
        <w:spacing w:line="360" w:lineRule="auto"/>
        <w:jc w:val="both"/>
        <w:rPr>
          <w:rFonts w:ascii="Arial" w:hAnsi="Arial" w:cs="Arial"/>
          <w:lang w:val="de-DE"/>
        </w:rPr>
      </w:pPr>
      <w:r w:rsidRPr="005F64EF">
        <w:rPr>
          <w:rFonts w:ascii="Arial" w:hAnsi="Arial" w:cs="Arial"/>
          <w:lang w:val="de-DE"/>
        </w:rPr>
        <w:t xml:space="preserve">MEYLE trägt nicht nur zur technischen Ausrüstung der Rennfahrzeuge von T3 Motorsport bei. Mit jedem zurückgelegten Kilometer auf der Rennstrecke sammeln die Ingenieure </w:t>
      </w:r>
      <w:r w:rsidR="00C805F2">
        <w:rPr>
          <w:rFonts w:ascii="Arial" w:hAnsi="Arial" w:cs="Arial"/>
          <w:lang w:val="de-DE"/>
        </w:rPr>
        <w:t xml:space="preserve">große Mengen an Daten und </w:t>
      </w:r>
      <w:r w:rsidRPr="005F64EF">
        <w:rPr>
          <w:rFonts w:ascii="Arial" w:hAnsi="Arial" w:cs="Arial"/>
          <w:lang w:val="de-DE"/>
        </w:rPr>
        <w:t>wesentliche Erkenntnisse, die direkt in die Neuteileentwicklung und Teileoptimierung einfließen. Die Flexibilität und die kurzen Produktionszyklen der Hamburger ermöglichen eine zeitnahe Reaktion auf den aktuellen Ersatzteilbedarf im Freien Teilemarkt. Aktuell bietet die MEYLE AG mehr als 24.000 Autoersatzteile aus den Produktgruppen Fahrwerk/Lenkung, Antrieb, Bremse, Federung/Dämpfung, Filter, Kühlung, Gummimetallteile, Flüssigkeiten, Elektronik/Sensorik sowie Motor/Getriebe für PKW, Transporter und LKW an.</w:t>
      </w:r>
    </w:p>
    <w:p w14:paraId="64962FC9" w14:textId="77777777" w:rsidR="00D91B54" w:rsidRPr="00D91B54" w:rsidRDefault="00D91B54" w:rsidP="00D91B54">
      <w:pPr>
        <w:spacing w:line="360" w:lineRule="auto"/>
        <w:jc w:val="both"/>
        <w:rPr>
          <w:rFonts w:ascii="Arial" w:hAnsi="Arial" w:cs="Arial"/>
          <w:lang w:val="de-DE"/>
        </w:rPr>
      </w:pPr>
    </w:p>
    <w:p w14:paraId="70B41A78" w14:textId="3BA589C6" w:rsidR="00D91B54" w:rsidRPr="00D91B54" w:rsidRDefault="00D91B54" w:rsidP="00D91B54">
      <w:pPr>
        <w:pStyle w:val="berschrift3"/>
        <w:spacing w:line="360" w:lineRule="auto"/>
        <w:jc w:val="both"/>
        <w:rPr>
          <w:rFonts w:ascii="Arial" w:hAnsi="Arial" w:cs="Arial"/>
          <w:sz w:val="24"/>
          <w:szCs w:val="24"/>
        </w:rPr>
      </w:pPr>
      <w:r w:rsidRPr="00D91B54">
        <w:rPr>
          <w:rFonts w:ascii="Arial" w:hAnsi="Arial" w:cs="Arial"/>
          <w:sz w:val="24"/>
          <w:szCs w:val="24"/>
        </w:rPr>
        <w:t xml:space="preserve">„Rollendes Testlabor“: </w:t>
      </w:r>
      <w:r w:rsidR="005F64EF">
        <w:rPr>
          <w:rFonts w:ascii="Arial" w:hAnsi="Arial" w:cs="Arial"/>
          <w:sz w:val="24"/>
          <w:szCs w:val="24"/>
        </w:rPr>
        <w:t>v</w:t>
      </w:r>
      <w:r w:rsidRPr="00D91B54">
        <w:rPr>
          <w:rFonts w:ascii="Arial" w:hAnsi="Arial" w:cs="Arial"/>
          <w:sz w:val="24"/>
          <w:szCs w:val="24"/>
        </w:rPr>
        <w:t>on der Rennstrecke auf die Straße</w:t>
      </w:r>
    </w:p>
    <w:p w14:paraId="48684F60" w14:textId="5D7BBA96" w:rsidR="00E904CB" w:rsidRDefault="00D91B54" w:rsidP="00D91B54">
      <w:pPr>
        <w:spacing w:line="360" w:lineRule="auto"/>
        <w:jc w:val="both"/>
        <w:rPr>
          <w:rFonts w:ascii="Arial" w:hAnsi="Arial" w:cs="Arial"/>
          <w:lang w:val="de-DE"/>
        </w:rPr>
      </w:pPr>
      <w:r w:rsidRPr="00D91B54">
        <w:rPr>
          <w:rFonts w:ascii="Arial" w:hAnsi="Arial" w:cs="Arial"/>
          <w:lang w:val="de-DE"/>
        </w:rPr>
        <w:t xml:space="preserve">Für Verbraucher stehen Qualität und Langlebigkeit an oberster Stelle. </w:t>
      </w:r>
      <w:r w:rsidR="00E20479">
        <w:rPr>
          <w:rFonts w:ascii="Arial" w:hAnsi="Arial" w:cs="Arial"/>
          <w:lang w:val="de-DE"/>
        </w:rPr>
        <w:t>Jedes einzelne</w:t>
      </w:r>
      <w:r w:rsidR="00E20479" w:rsidRPr="00D91B54">
        <w:rPr>
          <w:rFonts w:ascii="Arial" w:hAnsi="Arial" w:cs="Arial"/>
          <w:lang w:val="de-DE"/>
        </w:rPr>
        <w:t xml:space="preserve"> </w:t>
      </w:r>
      <w:r w:rsidRPr="00D91B54">
        <w:rPr>
          <w:rFonts w:ascii="Arial" w:hAnsi="Arial" w:cs="Arial"/>
          <w:lang w:val="de-DE"/>
        </w:rPr>
        <w:t xml:space="preserve">Fahrzeugteil </w:t>
      </w:r>
      <w:r w:rsidR="00E20479">
        <w:rPr>
          <w:rFonts w:ascii="Arial" w:hAnsi="Arial" w:cs="Arial"/>
          <w:lang w:val="de-DE"/>
        </w:rPr>
        <w:t>muss</w:t>
      </w:r>
      <w:r w:rsidR="00E20479" w:rsidRPr="00D91B54">
        <w:rPr>
          <w:rFonts w:ascii="Arial" w:hAnsi="Arial" w:cs="Arial"/>
          <w:lang w:val="de-DE"/>
        </w:rPr>
        <w:t xml:space="preserve"> </w:t>
      </w:r>
      <w:r w:rsidRPr="00D91B54">
        <w:rPr>
          <w:rFonts w:ascii="Arial" w:hAnsi="Arial" w:cs="Arial"/>
          <w:lang w:val="de-DE"/>
        </w:rPr>
        <w:t>größten Belastungen standhalten</w:t>
      </w:r>
      <w:r w:rsidR="00E20479">
        <w:rPr>
          <w:rFonts w:ascii="Arial" w:hAnsi="Arial" w:cs="Arial"/>
          <w:lang w:val="de-DE"/>
        </w:rPr>
        <w:t xml:space="preserve"> – bestenfalls ohne dabei Schaden zu nehmen</w:t>
      </w:r>
      <w:r w:rsidRPr="00D91B54">
        <w:rPr>
          <w:rFonts w:ascii="Arial" w:hAnsi="Arial" w:cs="Arial"/>
          <w:lang w:val="de-DE"/>
        </w:rPr>
        <w:t xml:space="preserve">. Das gilt nicht nur auf der Rennstrecke, sondern auch im täglichen Straßenverkehr. </w:t>
      </w:r>
      <w:r w:rsidR="00E20479">
        <w:rPr>
          <w:rFonts w:ascii="Arial" w:hAnsi="Arial" w:cs="Arial"/>
          <w:lang w:val="de-DE"/>
        </w:rPr>
        <w:t>Reparaturen kosten Zeit und Geld</w:t>
      </w:r>
      <w:r w:rsidR="005244BB">
        <w:rPr>
          <w:rFonts w:ascii="Arial" w:hAnsi="Arial" w:cs="Arial"/>
          <w:lang w:val="de-DE"/>
        </w:rPr>
        <w:t xml:space="preserve"> </w:t>
      </w:r>
      <w:r w:rsidR="0035067B">
        <w:rPr>
          <w:rFonts w:ascii="Arial" w:hAnsi="Arial" w:cs="Arial"/>
          <w:lang w:val="de-DE"/>
        </w:rPr>
        <w:t xml:space="preserve">– </w:t>
      </w:r>
      <w:r w:rsidR="005244BB">
        <w:rPr>
          <w:rFonts w:ascii="Arial" w:hAnsi="Arial" w:cs="Arial"/>
          <w:lang w:val="de-DE"/>
        </w:rPr>
        <w:t xml:space="preserve">und oft auch Nerven. Aus diesem Grund setzen qualitätsbewusste Autofahrer auf hochwertige Teile. </w:t>
      </w:r>
      <w:r w:rsidR="0035067B">
        <w:rPr>
          <w:rFonts w:ascii="Arial" w:hAnsi="Arial" w:cs="Arial"/>
          <w:lang w:val="de-DE"/>
        </w:rPr>
        <w:t xml:space="preserve">Vor allem </w:t>
      </w:r>
      <w:r w:rsidRPr="0035067B">
        <w:rPr>
          <w:rFonts w:ascii="Arial" w:hAnsi="Arial" w:cs="Arial"/>
          <w:lang w:val="de-DE"/>
        </w:rPr>
        <w:t>MEYLE-Kunde</w:t>
      </w:r>
      <w:r w:rsidR="00C805F2">
        <w:rPr>
          <w:rFonts w:ascii="Arial" w:hAnsi="Arial" w:cs="Arial"/>
          <w:lang w:val="de-DE"/>
        </w:rPr>
        <w:t>n</w:t>
      </w:r>
      <w:r w:rsidRPr="0035067B">
        <w:rPr>
          <w:rFonts w:ascii="Arial" w:hAnsi="Arial" w:cs="Arial"/>
          <w:lang w:val="de-DE"/>
        </w:rPr>
        <w:t xml:space="preserve"> </w:t>
      </w:r>
      <w:r w:rsidR="005244BB" w:rsidRPr="0035067B">
        <w:rPr>
          <w:rFonts w:ascii="Arial" w:hAnsi="Arial" w:cs="Arial"/>
          <w:lang w:val="de-DE"/>
        </w:rPr>
        <w:t>profitieren</w:t>
      </w:r>
      <w:r w:rsidR="009A2CA9">
        <w:rPr>
          <w:rFonts w:ascii="Arial" w:hAnsi="Arial" w:cs="Arial"/>
          <w:lang w:val="de-DE"/>
        </w:rPr>
        <w:t xml:space="preserve"> hier</w:t>
      </w:r>
      <w:r w:rsidR="005244BB" w:rsidRPr="0035067B">
        <w:rPr>
          <w:rFonts w:ascii="Arial" w:hAnsi="Arial" w:cs="Arial"/>
          <w:lang w:val="de-DE"/>
        </w:rPr>
        <w:t xml:space="preserve"> </w:t>
      </w:r>
      <w:r w:rsidR="009A2CA9">
        <w:rPr>
          <w:rFonts w:ascii="Arial" w:hAnsi="Arial" w:cs="Arial"/>
          <w:lang w:val="de-DE"/>
        </w:rPr>
        <w:t>von den</w:t>
      </w:r>
      <w:r w:rsidR="005244BB" w:rsidRPr="0035067B">
        <w:rPr>
          <w:rFonts w:ascii="Arial" w:hAnsi="Arial" w:cs="Arial"/>
          <w:lang w:val="de-DE"/>
        </w:rPr>
        <w:t xml:space="preserve"> </w:t>
      </w:r>
      <w:r w:rsidR="00C805F2">
        <w:rPr>
          <w:rFonts w:ascii="Arial" w:hAnsi="Arial" w:cs="Arial"/>
          <w:lang w:val="de-DE"/>
        </w:rPr>
        <w:t>Einsätzen</w:t>
      </w:r>
      <w:r w:rsidRPr="0035067B">
        <w:rPr>
          <w:rFonts w:ascii="Arial" w:hAnsi="Arial" w:cs="Arial"/>
          <w:lang w:val="de-DE"/>
        </w:rPr>
        <w:t xml:space="preserve"> auf der Rennstrecke</w:t>
      </w:r>
      <w:r w:rsidR="009A2CA9">
        <w:rPr>
          <w:rFonts w:ascii="Arial" w:hAnsi="Arial" w:cs="Arial"/>
          <w:lang w:val="de-DE"/>
        </w:rPr>
        <w:t>.</w:t>
      </w:r>
      <w:r w:rsidRPr="0035067B">
        <w:rPr>
          <w:rFonts w:ascii="Arial" w:hAnsi="Arial" w:cs="Arial"/>
          <w:lang w:val="de-DE"/>
        </w:rPr>
        <w:t xml:space="preserve"> </w:t>
      </w:r>
      <w:r w:rsidR="005244BB" w:rsidRPr="0035067B">
        <w:rPr>
          <w:rFonts w:ascii="Arial" w:hAnsi="Arial" w:cs="Arial"/>
          <w:lang w:val="de-DE"/>
        </w:rPr>
        <w:t xml:space="preserve">Alle </w:t>
      </w:r>
      <w:r w:rsidRPr="0035067B">
        <w:rPr>
          <w:rFonts w:ascii="Arial" w:hAnsi="Arial" w:cs="Arial"/>
          <w:lang w:val="de-DE"/>
        </w:rPr>
        <w:t>Komponenten werden unter höchsten Anforderungen</w:t>
      </w:r>
      <w:r w:rsidR="00C805F2">
        <w:rPr>
          <w:rFonts w:ascii="Arial" w:hAnsi="Arial" w:cs="Arial"/>
          <w:lang w:val="de-DE"/>
        </w:rPr>
        <w:t xml:space="preserve"> berechnet,</w:t>
      </w:r>
      <w:r w:rsidRPr="0035067B">
        <w:rPr>
          <w:rFonts w:ascii="Arial" w:hAnsi="Arial" w:cs="Arial"/>
          <w:lang w:val="de-DE"/>
        </w:rPr>
        <w:t xml:space="preserve"> </w:t>
      </w:r>
      <w:r w:rsidR="002E7909" w:rsidRPr="0035067B">
        <w:rPr>
          <w:rFonts w:ascii="Arial" w:hAnsi="Arial" w:cs="Arial"/>
          <w:lang w:val="de-DE"/>
        </w:rPr>
        <w:t>erprobt</w:t>
      </w:r>
      <w:r w:rsidRPr="0035067B">
        <w:rPr>
          <w:rFonts w:ascii="Arial" w:hAnsi="Arial" w:cs="Arial"/>
          <w:lang w:val="de-DE"/>
        </w:rPr>
        <w:t>, weiterentwickelt und an die täglichen Anforderungen im S</w:t>
      </w:r>
      <w:r w:rsidR="00A31FE6" w:rsidRPr="0035067B">
        <w:rPr>
          <w:rFonts w:ascii="Arial" w:hAnsi="Arial" w:cs="Arial"/>
          <w:lang w:val="de-DE"/>
        </w:rPr>
        <w:t>traßenverkehr angepasst. Denn: N</w:t>
      </w:r>
      <w:r w:rsidRPr="0035067B">
        <w:rPr>
          <w:rFonts w:ascii="Arial" w:hAnsi="Arial" w:cs="Arial"/>
          <w:lang w:val="de-DE"/>
        </w:rPr>
        <w:t xml:space="preserve">ur wenn Fahrzeugteile Extrembedingungen standhalten können, können sie auch </w:t>
      </w:r>
      <w:r w:rsidR="0035067B">
        <w:rPr>
          <w:rFonts w:ascii="Arial" w:hAnsi="Arial" w:cs="Arial"/>
          <w:lang w:val="de-DE"/>
        </w:rPr>
        <w:t>dem</w:t>
      </w:r>
      <w:r w:rsidR="0035067B" w:rsidRPr="0035067B">
        <w:rPr>
          <w:rFonts w:ascii="Arial" w:hAnsi="Arial" w:cs="Arial"/>
          <w:lang w:val="de-DE"/>
        </w:rPr>
        <w:t xml:space="preserve"> </w:t>
      </w:r>
      <w:r w:rsidRPr="0035067B">
        <w:rPr>
          <w:rFonts w:ascii="Arial" w:hAnsi="Arial" w:cs="Arial"/>
          <w:lang w:val="de-DE"/>
        </w:rPr>
        <w:t>Autofahrer auf allen Straßen weltweit maximale Sicherheit bieten</w:t>
      </w:r>
      <w:r w:rsidR="00A31FE6" w:rsidRPr="0035067B">
        <w:rPr>
          <w:rFonts w:ascii="Arial" w:hAnsi="Arial" w:cs="Arial"/>
          <w:lang w:val="de-DE"/>
        </w:rPr>
        <w:t>.</w:t>
      </w:r>
    </w:p>
    <w:p w14:paraId="64B9F15C" w14:textId="77777777" w:rsidR="00D91B54" w:rsidRPr="00D91B54" w:rsidRDefault="00D91B54" w:rsidP="00D91B54">
      <w:pPr>
        <w:spacing w:line="360" w:lineRule="auto"/>
        <w:jc w:val="both"/>
        <w:rPr>
          <w:rFonts w:ascii="Arial" w:hAnsi="Arial" w:cs="Arial"/>
          <w:lang w:val="de-DE"/>
        </w:rPr>
      </w:pPr>
    </w:p>
    <w:p w14:paraId="172D0413" w14:textId="172B67EA" w:rsidR="008F0C3E" w:rsidRDefault="006D6005" w:rsidP="00F578C9">
      <w:pPr>
        <w:spacing w:line="360" w:lineRule="auto"/>
        <w:jc w:val="both"/>
        <w:rPr>
          <w:rFonts w:ascii="Arial" w:hAnsi="Arial" w:cs="Arial"/>
          <w:b/>
          <w:sz w:val="20"/>
          <w:szCs w:val="20"/>
          <w:lang w:val="de-DE"/>
        </w:rPr>
      </w:pPr>
      <w:r w:rsidRPr="00D5287C">
        <w:rPr>
          <w:rFonts w:ascii="Arial" w:hAnsi="Arial" w:cs="Arial"/>
          <w:lang w:val="de-DE"/>
        </w:rPr>
        <w:t xml:space="preserve">Sie können die Pressetexte und Pressefotos herunterladen unter </w:t>
      </w:r>
      <w:hyperlink r:id="rId9" w:history="1">
        <w:r w:rsidRPr="00D5287C">
          <w:rPr>
            <w:rStyle w:val="Hyperlink"/>
            <w:rFonts w:ascii="Arial" w:hAnsi="Arial" w:cs="Arial"/>
            <w:lang w:val="de-DE"/>
          </w:rPr>
          <w:t>www.meyle.com</w:t>
        </w:r>
      </w:hyperlink>
      <w:r w:rsidR="00E904CB">
        <w:rPr>
          <w:rFonts w:ascii="Arial" w:hAnsi="Arial" w:cs="Arial"/>
          <w:lang w:val="de-DE"/>
        </w:rPr>
        <w:t xml:space="preserve"> oder </w:t>
      </w:r>
      <w:r w:rsidR="0019623A">
        <w:rPr>
          <w:rFonts w:ascii="Arial" w:hAnsi="Arial" w:cs="Arial"/>
          <w:lang w:val="de-DE"/>
        </w:rPr>
        <w:t xml:space="preserve">im MEYLE Performance </w:t>
      </w:r>
      <w:hyperlink r:id="rId10" w:history="1">
        <w:proofErr w:type="spellStart"/>
        <w:r w:rsidR="0019623A" w:rsidRPr="0019623A">
          <w:rPr>
            <w:rStyle w:val="Hyperlink"/>
            <w:rFonts w:ascii="Arial" w:hAnsi="Arial" w:cs="Arial"/>
            <w:lang w:val="de-DE"/>
          </w:rPr>
          <w:t>Presskit</w:t>
        </w:r>
        <w:proofErr w:type="spellEnd"/>
      </w:hyperlink>
      <w:r w:rsidR="0019623A">
        <w:rPr>
          <w:rFonts w:ascii="Arial" w:hAnsi="Arial" w:cs="Arial"/>
          <w:lang w:val="de-DE"/>
        </w:rPr>
        <w:t xml:space="preserve">. </w:t>
      </w:r>
      <w:r w:rsidR="008F0C3E">
        <w:rPr>
          <w:rFonts w:ascii="Arial" w:hAnsi="Arial" w:cs="Arial"/>
          <w:b/>
          <w:sz w:val="20"/>
          <w:szCs w:val="20"/>
          <w:lang w:val="de-DE"/>
        </w:rPr>
        <w:br w:type="page"/>
      </w:r>
    </w:p>
    <w:p w14:paraId="1861F828" w14:textId="77777777"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14:paraId="0179C6A4" w14:textId="77777777"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1" w:history="1">
        <w:r w:rsidRPr="00D5287C">
          <w:rPr>
            <w:rStyle w:val="Hyperlink"/>
            <w:rFonts w:ascii="Arial" w:hAnsi="Arial" w:cs="Arial"/>
            <w:sz w:val="20"/>
            <w:szCs w:val="20"/>
            <w:lang w:val="de-DE"/>
          </w:rPr>
          <w:t>meyle@klenkhoursch.de</w:t>
        </w:r>
      </w:hyperlink>
    </w:p>
    <w:p w14:paraId="37C62638" w14:textId="77777777" w:rsidR="00512D88" w:rsidRPr="00934068"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934068">
        <w:rPr>
          <w:rFonts w:ascii="Arial" w:hAnsi="Arial" w:cs="Arial"/>
          <w:sz w:val="20"/>
          <w:szCs w:val="20"/>
          <w:lang w:val="en-US"/>
        </w:rPr>
        <w:t>MEYLE AG, Eva Schilling, Tel</w:t>
      </w:r>
      <w:r w:rsidR="00DA6E9B" w:rsidRPr="00934068">
        <w:rPr>
          <w:rFonts w:ascii="Arial" w:hAnsi="Arial" w:cs="Arial"/>
          <w:sz w:val="20"/>
          <w:szCs w:val="20"/>
          <w:lang w:val="en-US"/>
        </w:rPr>
        <w:t>.</w:t>
      </w:r>
      <w:r w:rsidRPr="00934068">
        <w:rPr>
          <w:rFonts w:ascii="Arial" w:hAnsi="Arial" w:cs="Arial"/>
          <w:sz w:val="20"/>
          <w:szCs w:val="20"/>
          <w:lang w:val="en-US"/>
        </w:rPr>
        <w:t xml:space="preserve">: +49 40 67506 7425, E-Mail: </w:t>
      </w:r>
      <w:hyperlink r:id="rId12" w:history="1">
        <w:r w:rsidRPr="00934068">
          <w:rPr>
            <w:rStyle w:val="Hyperlink"/>
            <w:rFonts w:ascii="Arial" w:hAnsi="Arial" w:cs="Arial"/>
            <w:sz w:val="20"/>
            <w:szCs w:val="20"/>
            <w:lang w:val="en-US"/>
          </w:rPr>
          <w:t>press@meyle.com</w:t>
        </w:r>
      </w:hyperlink>
    </w:p>
    <w:p w14:paraId="47B5055E" w14:textId="77777777" w:rsidR="009912B1" w:rsidRPr="00934068" w:rsidRDefault="009912B1" w:rsidP="00F5639D">
      <w:pPr>
        <w:spacing w:line="360" w:lineRule="auto"/>
        <w:jc w:val="both"/>
        <w:rPr>
          <w:rFonts w:ascii="Arial" w:hAnsi="Arial" w:cs="Arial"/>
          <w:b/>
          <w:sz w:val="20"/>
          <w:szCs w:val="22"/>
          <w:lang w:val="en-US"/>
        </w:rPr>
      </w:pPr>
    </w:p>
    <w:p w14:paraId="069BAFFC" w14:textId="77777777"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14:paraId="1DBAF8F1" w14:textId="350219EE"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3"/>
          <w:footerReference w:type="default" r:id="rId14"/>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5F64EF">
        <w:rPr>
          <w:rFonts w:ascii="Arial" w:hAnsi="Arial" w:cs="Arial"/>
          <w:sz w:val="20"/>
          <w:szCs w:val="22"/>
          <w:lang w:val="de-DE"/>
        </w:rPr>
        <w:tab/>
      </w:r>
    </w:p>
    <w:p w14:paraId="28ECF757" w14:textId="77777777"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14:paraId="25D98A84"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14:paraId="25A3AF7D" w14:textId="2CA98ED0"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-beläge mit hoher Bremsleistung und moderner Beschichtungs</w:t>
      </w:r>
      <w:r w:rsidR="005F64EF">
        <w:rPr>
          <w:rFonts w:ascii="Arial" w:hAnsi="Arial" w:cs="Arial"/>
          <w:sz w:val="20"/>
          <w:szCs w:val="22"/>
        </w:rPr>
        <w:t>-</w:t>
      </w:r>
      <w:r w:rsidRPr="0046360F">
        <w:rPr>
          <w:rFonts w:ascii="Arial" w:hAnsi="Arial" w:cs="Arial"/>
          <w:sz w:val="20"/>
          <w:szCs w:val="22"/>
        </w:rPr>
        <w:t>technologie.</w:t>
      </w:r>
    </w:p>
    <w:p w14:paraId="13901778" w14:textId="77777777"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14:paraId="19E10DE5" w14:textId="77777777"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FB67" w14:textId="77777777" w:rsidR="0078103C" w:rsidRDefault="0078103C" w:rsidP="00D621B4">
      <w:r>
        <w:separator/>
      </w:r>
    </w:p>
  </w:endnote>
  <w:endnote w:type="continuationSeparator" w:id="0">
    <w:p w14:paraId="2DA1F684" w14:textId="77777777" w:rsidR="0078103C" w:rsidRDefault="0078103C" w:rsidP="00D621B4">
      <w:r>
        <w:continuationSeparator/>
      </w:r>
    </w:p>
  </w:endnote>
  <w:endnote w:type="continuationNotice" w:id="1">
    <w:p w14:paraId="0299543F" w14:textId="77777777" w:rsidR="0078103C" w:rsidRDefault="0078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CA08" w14:textId="77777777" w:rsidR="00D621B4" w:rsidRDefault="00D621B4">
    <w:pPr>
      <w:pStyle w:val="Fuzeile"/>
    </w:pPr>
    <w:r w:rsidRPr="00D621B4">
      <w:rPr>
        <w:noProof/>
        <w:lang w:val="de-DE" w:eastAsia="de-DE"/>
      </w:rPr>
      <w:drawing>
        <wp:inline distT="0" distB="0" distL="0" distR="0" wp14:anchorId="18B35E06" wp14:editId="342AC4D4">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85378" w14:textId="77777777" w:rsidR="0078103C" w:rsidRDefault="0078103C" w:rsidP="00D621B4">
      <w:r>
        <w:separator/>
      </w:r>
    </w:p>
  </w:footnote>
  <w:footnote w:type="continuationSeparator" w:id="0">
    <w:p w14:paraId="356E9F87" w14:textId="77777777" w:rsidR="0078103C" w:rsidRDefault="0078103C" w:rsidP="00D621B4">
      <w:r>
        <w:continuationSeparator/>
      </w:r>
    </w:p>
  </w:footnote>
  <w:footnote w:type="continuationNotice" w:id="1">
    <w:p w14:paraId="3EDDEF7D" w14:textId="77777777" w:rsidR="0078103C" w:rsidRDefault="00781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3E82" w14:textId="77777777" w:rsidR="00D621B4" w:rsidRDefault="00D621B4">
    <w:pPr>
      <w:pStyle w:val="Kopfzeile"/>
    </w:pPr>
    <w:r>
      <w:rPr>
        <w:noProof/>
        <w:lang w:val="de-DE" w:eastAsia="de-DE"/>
      </w:rPr>
      <w:drawing>
        <wp:inline distT="0" distB="0" distL="0" distR="0" wp14:anchorId="5BFCBDF1" wp14:editId="0A0FBC31">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14:paraId="4B03BBAC"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4D87CFC"/>
    <w:multiLevelType w:val="hybridMultilevel"/>
    <w:tmpl w:val="479A6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02"/>
    <w:rsid w:val="00045580"/>
    <w:rsid w:val="000E083A"/>
    <w:rsid w:val="00161DBE"/>
    <w:rsid w:val="001659A8"/>
    <w:rsid w:val="0019623A"/>
    <w:rsid w:val="001B292C"/>
    <w:rsid w:val="001E12DD"/>
    <w:rsid w:val="001F60F3"/>
    <w:rsid w:val="002038CE"/>
    <w:rsid w:val="002A1EBE"/>
    <w:rsid w:val="002D317E"/>
    <w:rsid w:val="002E7909"/>
    <w:rsid w:val="0033740D"/>
    <w:rsid w:val="0035067B"/>
    <w:rsid w:val="00353272"/>
    <w:rsid w:val="0041337A"/>
    <w:rsid w:val="0046360F"/>
    <w:rsid w:val="004868E2"/>
    <w:rsid w:val="00491026"/>
    <w:rsid w:val="0049307C"/>
    <w:rsid w:val="005059EC"/>
    <w:rsid w:val="00512D88"/>
    <w:rsid w:val="005244BB"/>
    <w:rsid w:val="00534C5F"/>
    <w:rsid w:val="00543197"/>
    <w:rsid w:val="00574F45"/>
    <w:rsid w:val="00587046"/>
    <w:rsid w:val="00596587"/>
    <w:rsid w:val="005F64EF"/>
    <w:rsid w:val="006219AC"/>
    <w:rsid w:val="00644693"/>
    <w:rsid w:val="006642D1"/>
    <w:rsid w:val="006716AE"/>
    <w:rsid w:val="00673F27"/>
    <w:rsid w:val="00685533"/>
    <w:rsid w:val="006A7FF1"/>
    <w:rsid w:val="006D082C"/>
    <w:rsid w:val="006D6005"/>
    <w:rsid w:val="006E07A7"/>
    <w:rsid w:val="00710B52"/>
    <w:rsid w:val="00733D0B"/>
    <w:rsid w:val="0073728C"/>
    <w:rsid w:val="00767A02"/>
    <w:rsid w:val="0078103C"/>
    <w:rsid w:val="007A4AB0"/>
    <w:rsid w:val="008742ED"/>
    <w:rsid w:val="008830A2"/>
    <w:rsid w:val="008E7132"/>
    <w:rsid w:val="008F0C3E"/>
    <w:rsid w:val="00910D81"/>
    <w:rsid w:val="0091767D"/>
    <w:rsid w:val="0092341A"/>
    <w:rsid w:val="00925048"/>
    <w:rsid w:val="00934068"/>
    <w:rsid w:val="00964F24"/>
    <w:rsid w:val="009912B1"/>
    <w:rsid w:val="009A2CA9"/>
    <w:rsid w:val="009A4DF5"/>
    <w:rsid w:val="009F1ADD"/>
    <w:rsid w:val="009F77DA"/>
    <w:rsid w:val="00A014C7"/>
    <w:rsid w:val="00A147D6"/>
    <w:rsid w:val="00A31FE6"/>
    <w:rsid w:val="00A52A3F"/>
    <w:rsid w:val="00B6326A"/>
    <w:rsid w:val="00BA74DD"/>
    <w:rsid w:val="00BC1538"/>
    <w:rsid w:val="00C2669A"/>
    <w:rsid w:val="00C42151"/>
    <w:rsid w:val="00C805F2"/>
    <w:rsid w:val="00CB7C07"/>
    <w:rsid w:val="00CF6283"/>
    <w:rsid w:val="00D3531A"/>
    <w:rsid w:val="00D51052"/>
    <w:rsid w:val="00D5287C"/>
    <w:rsid w:val="00D621B4"/>
    <w:rsid w:val="00D70E45"/>
    <w:rsid w:val="00D91B54"/>
    <w:rsid w:val="00DA6E9B"/>
    <w:rsid w:val="00DE72AC"/>
    <w:rsid w:val="00E20479"/>
    <w:rsid w:val="00E726D3"/>
    <w:rsid w:val="00E82B9F"/>
    <w:rsid w:val="00E904CB"/>
    <w:rsid w:val="00E95D17"/>
    <w:rsid w:val="00EA78C5"/>
    <w:rsid w:val="00EE64C6"/>
    <w:rsid w:val="00F5639D"/>
    <w:rsid w:val="00F578C9"/>
    <w:rsid w:val="00F62044"/>
    <w:rsid w:val="00F67DDD"/>
    <w:rsid w:val="00F969B9"/>
    <w:rsid w:val="00FD300A"/>
    <w:rsid w:val="00FF0C02"/>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A147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D91B54"/>
    <w:pPr>
      <w:keepNext/>
      <w:tabs>
        <w:tab w:val="left" w:pos="720"/>
      </w:tabs>
      <w:overflowPunct w:val="0"/>
      <w:autoSpaceDE w:val="0"/>
      <w:autoSpaceDN w:val="0"/>
      <w:adjustRightInd w:val="0"/>
      <w:textAlignment w:val="baseline"/>
      <w:outlineLvl w:val="2"/>
    </w:pPr>
    <w:rPr>
      <w:rFonts w:asciiTheme="minorHAnsi" w:hAnsiTheme="minorHAnsi"/>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E95D17"/>
    <w:rPr>
      <w:sz w:val="16"/>
      <w:szCs w:val="16"/>
    </w:rPr>
  </w:style>
  <w:style w:type="paragraph" w:styleId="Kommentarthema">
    <w:name w:val="annotation subject"/>
    <w:basedOn w:val="Kommentartext"/>
    <w:next w:val="Kommentartext"/>
    <w:link w:val="KommentarthemaZchn"/>
    <w:uiPriority w:val="99"/>
    <w:semiHidden/>
    <w:unhideWhenUsed/>
    <w:rsid w:val="00E95D17"/>
    <w:rPr>
      <w:b/>
      <w:bCs/>
      <w:lang w:val="en-GB" w:eastAsia="en-GB"/>
    </w:rPr>
  </w:style>
  <w:style w:type="character" w:customStyle="1" w:styleId="KommentarthemaZchn">
    <w:name w:val="Kommentarthema Zchn"/>
    <w:basedOn w:val="KommentartextZchn"/>
    <w:link w:val="Kommentarthema"/>
    <w:uiPriority w:val="99"/>
    <w:semiHidden/>
    <w:rsid w:val="00E95D17"/>
    <w:rPr>
      <w:rFonts w:ascii="Times New Roman" w:eastAsia="Times New Roman" w:hAnsi="Times New Roman" w:cs="Times New Roman"/>
      <w:b/>
      <w:bCs/>
      <w:sz w:val="20"/>
      <w:szCs w:val="20"/>
      <w:lang w:val="en-GB" w:eastAsia="en-GB"/>
    </w:rPr>
  </w:style>
  <w:style w:type="character" w:customStyle="1" w:styleId="NichtaufgelsteErwhnung1">
    <w:name w:val="Nicht aufgelöste Erwähnung1"/>
    <w:basedOn w:val="Absatz-Standardschriftart"/>
    <w:uiPriority w:val="99"/>
    <w:semiHidden/>
    <w:unhideWhenUsed/>
    <w:rsid w:val="0019623A"/>
    <w:rPr>
      <w:color w:val="808080"/>
      <w:shd w:val="clear" w:color="auto" w:fill="E6E6E6"/>
    </w:rPr>
  </w:style>
  <w:style w:type="character" w:customStyle="1" w:styleId="berschrift3Zchn">
    <w:name w:val="Überschrift 3 Zchn"/>
    <w:basedOn w:val="Absatz-Standardschriftart"/>
    <w:link w:val="berschrift3"/>
    <w:rsid w:val="00D91B54"/>
    <w:rPr>
      <w:rFonts w:eastAsia="Times New Roman" w:cs="Times New Roman"/>
      <w:b/>
      <w:szCs w:val="20"/>
      <w:lang w:eastAsia="de-DE"/>
    </w:rPr>
  </w:style>
  <w:style w:type="character" w:customStyle="1" w:styleId="berschrift1Zchn">
    <w:name w:val="Überschrift 1 Zchn"/>
    <w:basedOn w:val="Absatz-Standardschriftart"/>
    <w:link w:val="berschrift1"/>
    <w:uiPriority w:val="9"/>
    <w:rsid w:val="00A147D6"/>
    <w:rPr>
      <w:rFonts w:asciiTheme="majorHAnsi" w:eastAsiaTheme="majorEastAsia" w:hAnsiTheme="majorHAnsi" w:cstheme="majorBidi"/>
      <w:b/>
      <w:bCs/>
      <w:color w:val="365F91" w:themeColor="accent1" w:themeShade="BF"/>
      <w:sz w:val="28"/>
      <w:szCs w:val="28"/>
      <w:lang w:val="en-GB" w:eastAsia="en-GB"/>
    </w:rPr>
  </w:style>
  <w:style w:type="paragraph" w:styleId="berarbeitung">
    <w:name w:val="Revision"/>
    <w:hidden/>
    <w:uiPriority w:val="99"/>
    <w:semiHidden/>
    <w:rsid w:val="0091767D"/>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A147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D91B54"/>
    <w:pPr>
      <w:keepNext/>
      <w:tabs>
        <w:tab w:val="left" w:pos="720"/>
      </w:tabs>
      <w:overflowPunct w:val="0"/>
      <w:autoSpaceDE w:val="0"/>
      <w:autoSpaceDN w:val="0"/>
      <w:adjustRightInd w:val="0"/>
      <w:textAlignment w:val="baseline"/>
      <w:outlineLvl w:val="2"/>
    </w:pPr>
    <w:rPr>
      <w:rFonts w:asciiTheme="minorHAnsi" w:hAnsiTheme="minorHAnsi"/>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E95D17"/>
    <w:rPr>
      <w:sz w:val="16"/>
      <w:szCs w:val="16"/>
    </w:rPr>
  </w:style>
  <w:style w:type="paragraph" w:styleId="Kommentarthema">
    <w:name w:val="annotation subject"/>
    <w:basedOn w:val="Kommentartext"/>
    <w:next w:val="Kommentartext"/>
    <w:link w:val="KommentarthemaZchn"/>
    <w:uiPriority w:val="99"/>
    <w:semiHidden/>
    <w:unhideWhenUsed/>
    <w:rsid w:val="00E95D17"/>
    <w:rPr>
      <w:b/>
      <w:bCs/>
      <w:lang w:val="en-GB" w:eastAsia="en-GB"/>
    </w:rPr>
  </w:style>
  <w:style w:type="character" w:customStyle="1" w:styleId="KommentarthemaZchn">
    <w:name w:val="Kommentarthema Zchn"/>
    <w:basedOn w:val="KommentartextZchn"/>
    <w:link w:val="Kommentarthema"/>
    <w:uiPriority w:val="99"/>
    <w:semiHidden/>
    <w:rsid w:val="00E95D17"/>
    <w:rPr>
      <w:rFonts w:ascii="Times New Roman" w:eastAsia="Times New Roman" w:hAnsi="Times New Roman" w:cs="Times New Roman"/>
      <w:b/>
      <w:bCs/>
      <w:sz w:val="20"/>
      <w:szCs w:val="20"/>
      <w:lang w:val="en-GB" w:eastAsia="en-GB"/>
    </w:rPr>
  </w:style>
  <w:style w:type="character" w:customStyle="1" w:styleId="NichtaufgelsteErwhnung1">
    <w:name w:val="Nicht aufgelöste Erwähnung1"/>
    <w:basedOn w:val="Absatz-Standardschriftart"/>
    <w:uiPriority w:val="99"/>
    <w:semiHidden/>
    <w:unhideWhenUsed/>
    <w:rsid w:val="0019623A"/>
    <w:rPr>
      <w:color w:val="808080"/>
      <w:shd w:val="clear" w:color="auto" w:fill="E6E6E6"/>
    </w:rPr>
  </w:style>
  <w:style w:type="character" w:customStyle="1" w:styleId="berschrift3Zchn">
    <w:name w:val="Überschrift 3 Zchn"/>
    <w:basedOn w:val="Absatz-Standardschriftart"/>
    <w:link w:val="berschrift3"/>
    <w:rsid w:val="00D91B54"/>
    <w:rPr>
      <w:rFonts w:eastAsia="Times New Roman" w:cs="Times New Roman"/>
      <w:b/>
      <w:szCs w:val="20"/>
      <w:lang w:eastAsia="de-DE"/>
    </w:rPr>
  </w:style>
  <w:style w:type="character" w:customStyle="1" w:styleId="berschrift1Zchn">
    <w:name w:val="Überschrift 1 Zchn"/>
    <w:basedOn w:val="Absatz-Standardschriftart"/>
    <w:link w:val="berschrift1"/>
    <w:uiPriority w:val="9"/>
    <w:rsid w:val="00A147D6"/>
    <w:rPr>
      <w:rFonts w:asciiTheme="majorHAnsi" w:eastAsiaTheme="majorEastAsia" w:hAnsiTheme="majorHAnsi" w:cstheme="majorBidi"/>
      <w:b/>
      <w:bCs/>
      <w:color w:val="365F91" w:themeColor="accent1" w:themeShade="BF"/>
      <w:sz w:val="28"/>
      <w:szCs w:val="28"/>
      <w:lang w:val="en-GB" w:eastAsia="en-GB"/>
    </w:rPr>
  </w:style>
  <w:style w:type="paragraph" w:styleId="berarbeitung">
    <w:name w:val="Revision"/>
    <w:hidden/>
    <w:uiPriority w:val="99"/>
    <w:semiHidden/>
    <w:rsid w:val="0091767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9359">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yle.com/fileadmin/user_upload/Performance/MEYLE_Performance_Presskit_2019.zip" TargetMode="External"/><Relationship Id="rId4" Type="http://schemas.microsoft.com/office/2007/relationships/stylesWithEffects" Target="stylesWithEffects.xml"/><Relationship Id="rId9" Type="http://schemas.openxmlformats.org/officeDocument/2006/relationships/hyperlink" Target="file:///\\dc-ad-02\KlenkHoursch\01%20Kunden\MEYLE\Projekte\Medienarbeit\Pressemitteilungen\16_Querlenker\Aussand\www.meyl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D1B6D-CB0B-48C6-AF94-1C187FFA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7169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2019-08-22T06:14:00Z</dcterms:created>
  <dcterms:modified xsi:type="dcterms:W3CDTF">2019-08-22T06:14:00Z</dcterms:modified>
</cp:coreProperties>
</file>