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99" w:rsidRPr="00AE2A85" w:rsidRDefault="00C26999" w:rsidP="00C26999">
      <w:pPr>
        <w:spacing w:after="240" w:line="360" w:lineRule="auto"/>
        <w:jc w:val="both"/>
        <w:rPr>
          <w:rFonts w:ascii="Arial" w:hAnsi="Arial" w:cs="Arial"/>
          <w:b/>
          <w:szCs w:val="26"/>
        </w:rPr>
      </w:pPr>
      <w:r w:rsidRPr="00D64D5E">
        <w:rPr>
          <w:rFonts w:ascii="Arial" w:hAnsi="Arial"/>
          <w:b/>
          <w:sz w:val="28"/>
        </w:rPr>
        <w:t>Un nouveau kit de répara</w:t>
      </w:r>
      <w:r w:rsidR="001D057D">
        <w:rPr>
          <w:rFonts w:ascii="Arial" w:hAnsi="Arial"/>
          <w:b/>
          <w:sz w:val="28"/>
        </w:rPr>
        <w:t>tion de roulement de roue MEYLE</w:t>
      </w:r>
      <w:r w:rsidR="001D057D">
        <w:rPr>
          <w:rFonts w:ascii="Arial" w:hAnsi="Arial"/>
          <w:b/>
          <w:sz w:val="28"/>
        </w:rPr>
        <w:noBreakHyphen/>
      </w:r>
      <w:r w:rsidRPr="00D64D5E">
        <w:rPr>
          <w:rFonts w:ascii="Arial" w:hAnsi="Arial"/>
          <w:b/>
          <w:sz w:val="28"/>
        </w:rPr>
        <w:t>ORIGINAL simplifie les interventions quotidiennes dans les ateliers</w:t>
      </w:r>
      <w:r>
        <w:rPr>
          <w:rFonts w:ascii="Arial" w:hAnsi="Arial"/>
          <w:b/>
          <w:sz w:val="28"/>
        </w:rPr>
        <w:t xml:space="preserve"> </w:t>
      </w:r>
    </w:p>
    <w:p w:rsidR="00C26999" w:rsidRPr="00C26999" w:rsidRDefault="00C26999" w:rsidP="00C26999">
      <w:pPr>
        <w:pStyle w:val="Listenabsatz"/>
        <w:numPr>
          <w:ilvl w:val="0"/>
          <w:numId w:val="5"/>
        </w:numPr>
        <w:autoSpaceDE w:val="0"/>
        <w:autoSpaceDN w:val="0"/>
        <w:adjustRightInd w:val="0"/>
        <w:spacing w:after="240" w:line="360" w:lineRule="auto"/>
        <w:jc w:val="both"/>
        <w:rPr>
          <w:rFonts w:ascii="Arial" w:hAnsi="Arial" w:cs="Arial"/>
          <w:b/>
          <w:lang w:val="fr-FR"/>
        </w:rPr>
      </w:pPr>
      <w:r w:rsidRPr="00C26999">
        <w:rPr>
          <w:rFonts w:ascii="Arial" w:hAnsi="Arial"/>
          <w:b/>
          <w:lang w:val="fr-FR"/>
        </w:rPr>
        <w:t xml:space="preserve">Kit de réparation MEYLE-ORIGINAL </w:t>
      </w:r>
      <w:proofErr w:type="spellStart"/>
      <w:r w:rsidRPr="00C26999">
        <w:rPr>
          <w:rFonts w:ascii="Arial" w:hAnsi="Arial"/>
          <w:b/>
          <w:lang w:val="fr-FR"/>
        </w:rPr>
        <w:t>prémonté</w:t>
      </w:r>
      <w:proofErr w:type="spellEnd"/>
      <w:r w:rsidRPr="00C26999">
        <w:rPr>
          <w:rFonts w:ascii="Arial" w:hAnsi="Arial"/>
          <w:b/>
          <w:lang w:val="fr-FR"/>
        </w:rPr>
        <w:t xml:space="preserve"> </w:t>
      </w:r>
      <w:proofErr w:type="gramStart"/>
      <w:r w:rsidRPr="00C26999">
        <w:rPr>
          <w:rFonts w:ascii="Arial" w:hAnsi="Arial"/>
          <w:b/>
          <w:lang w:val="fr-FR"/>
        </w:rPr>
        <w:t>composé</w:t>
      </w:r>
      <w:proofErr w:type="gramEnd"/>
      <w:r w:rsidRPr="00C26999">
        <w:rPr>
          <w:rFonts w:ascii="Arial" w:hAnsi="Arial"/>
          <w:b/>
          <w:lang w:val="fr-FR"/>
        </w:rPr>
        <w:t xml:space="preserve"> d’un roulement de roue déjà serti et du moyeu</w:t>
      </w:r>
    </w:p>
    <w:p w:rsidR="00C26999" w:rsidRPr="001D057D" w:rsidRDefault="00C26999" w:rsidP="00C26999">
      <w:pPr>
        <w:pStyle w:val="Listenabsatz"/>
        <w:numPr>
          <w:ilvl w:val="0"/>
          <w:numId w:val="5"/>
        </w:numPr>
        <w:autoSpaceDE w:val="0"/>
        <w:autoSpaceDN w:val="0"/>
        <w:adjustRightInd w:val="0"/>
        <w:spacing w:after="240" w:line="360" w:lineRule="auto"/>
        <w:jc w:val="both"/>
        <w:rPr>
          <w:rFonts w:ascii="Arial" w:hAnsi="Arial" w:cs="Arial"/>
          <w:b/>
          <w:lang w:val="fr-FR"/>
        </w:rPr>
      </w:pPr>
      <w:r w:rsidRPr="001D057D">
        <w:rPr>
          <w:rFonts w:ascii="Arial" w:hAnsi="Arial"/>
          <w:b/>
          <w:lang w:val="fr-FR"/>
        </w:rPr>
        <w:t>Le kit de réparation prêt à monter économise du temps et de l’argent lors des interventions quotidiennes dans les ateliers</w:t>
      </w:r>
    </w:p>
    <w:p w:rsidR="00C26999" w:rsidRPr="00C26999" w:rsidRDefault="00C26999" w:rsidP="00C26999">
      <w:pPr>
        <w:pStyle w:val="Listenabsatz"/>
        <w:numPr>
          <w:ilvl w:val="0"/>
          <w:numId w:val="5"/>
        </w:numPr>
        <w:autoSpaceDE w:val="0"/>
        <w:autoSpaceDN w:val="0"/>
        <w:adjustRightInd w:val="0"/>
        <w:spacing w:after="240" w:line="360" w:lineRule="auto"/>
        <w:jc w:val="both"/>
        <w:rPr>
          <w:rFonts w:ascii="Arial" w:hAnsi="Arial" w:cs="Arial"/>
          <w:b/>
          <w:lang w:val="fr-FR"/>
        </w:rPr>
      </w:pPr>
      <w:r w:rsidRPr="00C26999">
        <w:rPr>
          <w:rFonts w:ascii="Arial" w:hAnsi="Arial"/>
          <w:b/>
          <w:lang w:val="fr-FR"/>
        </w:rPr>
        <w:t>Pour un parc automobile européen de plus de trois millions de véhicules</w:t>
      </w:r>
    </w:p>
    <w:p w:rsidR="00C26999" w:rsidRDefault="00C26999" w:rsidP="00C26999">
      <w:pPr>
        <w:autoSpaceDE w:val="0"/>
        <w:autoSpaceDN w:val="0"/>
        <w:adjustRightInd w:val="0"/>
        <w:spacing w:after="240" w:line="360" w:lineRule="auto"/>
        <w:jc w:val="both"/>
        <w:rPr>
          <w:rFonts w:ascii="Arial" w:hAnsi="Arial" w:cs="Arial"/>
          <w:b/>
        </w:rPr>
      </w:pPr>
      <w:r>
        <w:rPr>
          <w:rFonts w:ascii="Arial" w:hAnsi="Arial"/>
          <w:b/>
          <w:u w:val="single"/>
        </w:rPr>
        <w:t>Hambourg, 07 novembre 2018.</w:t>
      </w:r>
      <w:r>
        <w:rPr>
          <w:rFonts w:ascii="Arial" w:hAnsi="Arial"/>
          <w:b/>
        </w:rPr>
        <w:t xml:space="preserve"> Le nouveau kit tout en un du fabricant hambourgeois MEYLE est une des autres solutions de réparation intelligentes grâce à laquelle les ateliers peuvent économiser un temps précieux : dans le kit de réparation du roulement de roue MEYLE-ORIGINAL, le roulement et le moyeu sont </w:t>
      </w:r>
      <w:proofErr w:type="spellStart"/>
      <w:r>
        <w:rPr>
          <w:rFonts w:ascii="Arial" w:hAnsi="Arial"/>
          <w:b/>
        </w:rPr>
        <w:t>prémontés</w:t>
      </w:r>
      <w:proofErr w:type="spellEnd"/>
      <w:r>
        <w:rPr>
          <w:rFonts w:ascii="Arial" w:hAnsi="Arial"/>
          <w:b/>
        </w:rPr>
        <w:t>, ce qui évite de perdre beaucoup de temps avec l’extraction et le sertissage de l’moyeu. Cette solution concerne un parc automobile de plus de trois millions de véhicules dont des modèles Audi, Ford, Mercedes-Benz et VW.</w:t>
      </w:r>
    </w:p>
    <w:p w:rsidR="00C26999" w:rsidRDefault="00C26999" w:rsidP="00C26999">
      <w:pPr>
        <w:autoSpaceDE w:val="0"/>
        <w:autoSpaceDN w:val="0"/>
        <w:adjustRightInd w:val="0"/>
        <w:spacing w:after="240" w:line="360" w:lineRule="auto"/>
        <w:jc w:val="both"/>
        <w:rPr>
          <w:rFonts w:ascii="Arial" w:hAnsi="Arial" w:cs="Arial"/>
        </w:rPr>
      </w:pPr>
      <w:r>
        <w:rPr>
          <w:rFonts w:ascii="Arial" w:hAnsi="Arial"/>
        </w:rPr>
        <w:t>Ce qui compte avant tout dans les ateliers : le temps, c’est de l’argent. Cela, les ingénieurs chez MEYLE le savent aussi et ils développent et conçoivent des solutions de réparation permettant d’économiser du temps et de réduire les coûts. Le nouveau</w:t>
      </w:r>
      <w:r>
        <w:t xml:space="preserve"> </w:t>
      </w:r>
      <w:r>
        <w:rPr>
          <w:rFonts w:ascii="Arial" w:hAnsi="Arial"/>
        </w:rPr>
        <w:t xml:space="preserve">kit de réparation de roulement MEYLE-ORIGINAL fournit aux collaborateurs de l’atelier toutes les pièces importantes dans un kit complet, dans lequel le roulement et </w:t>
      </w:r>
      <w:r w:rsidRPr="00C72BB6">
        <w:rPr>
          <w:rFonts w:ascii="Arial" w:hAnsi="Arial"/>
        </w:rPr>
        <w:t xml:space="preserve">le moyeu </w:t>
      </w:r>
      <w:r>
        <w:rPr>
          <w:rFonts w:ascii="Arial" w:hAnsi="Arial"/>
        </w:rPr>
        <w:t xml:space="preserve">sont même déjà sertis et prêts à monter. Les deux composants sont déjà assemblés afin de permettre le montage le plus rapide possible – il n’est plus nécessaire de presser les deux pièces pour le sertissage. </w:t>
      </w:r>
    </w:p>
    <w:p w:rsidR="00C26999" w:rsidRDefault="00C26999" w:rsidP="00C26999">
      <w:pPr>
        <w:autoSpaceDE w:val="0"/>
        <w:autoSpaceDN w:val="0"/>
        <w:adjustRightInd w:val="0"/>
        <w:spacing w:after="240" w:line="360" w:lineRule="auto"/>
        <w:jc w:val="both"/>
      </w:pPr>
      <w:r>
        <w:rPr>
          <w:rFonts w:ascii="Arial" w:hAnsi="Arial"/>
        </w:rPr>
        <w:t xml:space="preserve">Lors de l’extraction de </w:t>
      </w:r>
      <w:r w:rsidRPr="00C72BB6">
        <w:rPr>
          <w:rFonts w:ascii="Arial" w:hAnsi="Arial"/>
        </w:rPr>
        <w:t xml:space="preserve">l’moyeu </w:t>
      </w:r>
      <w:r>
        <w:rPr>
          <w:rFonts w:ascii="Arial" w:hAnsi="Arial"/>
        </w:rPr>
        <w:t xml:space="preserve">du roulement, des morceaux de roulement peuvent subsister sur le moyeu ou le moyeu peut être endommagé. De plus, en pressant au cours du sertissage lors de la pose de la nouvelle pièce, la bague fragile du capteur </w:t>
      </w:r>
      <w:r>
        <w:rPr>
          <w:rFonts w:ascii="Arial" w:hAnsi="Arial"/>
        </w:rPr>
        <w:lastRenderedPageBreak/>
        <w:t>de l’ABS (si p</w:t>
      </w:r>
      <w:r w:rsidR="001D057D">
        <w:rPr>
          <w:rFonts w:ascii="Arial" w:hAnsi="Arial"/>
        </w:rPr>
        <w:t xml:space="preserve">résente) peut être endommagée. </w:t>
      </w:r>
      <w:r>
        <w:rPr>
          <w:rFonts w:ascii="Arial" w:hAnsi="Arial"/>
        </w:rPr>
        <w:t xml:space="preserve">Avec l’utilisation </w:t>
      </w:r>
      <w:r w:rsidR="001D057D">
        <w:rPr>
          <w:rFonts w:ascii="Arial" w:hAnsi="Arial"/>
        </w:rPr>
        <w:t>du</w:t>
      </w:r>
      <w:r>
        <w:rPr>
          <w:rFonts w:ascii="Arial" w:hAnsi="Arial"/>
        </w:rPr>
        <w:t xml:space="preserve"> kit de réparation de MEYLE on garantit la précision de toutes les tolérances comme la concentricité et le voilage latéral puisque l’harmonisation des composants est optimisée. Le kit MEYLE marque également des points pour la commande et le stockage : il n’est plus nécessaire de rechercher des composants appropriés et l’élément peut être monté en une seule étape de travail.</w:t>
      </w:r>
      <w:r w:rsidR="001D057D">
        <w:t xml:space="preserve"> </w:t>
      </w:r>
      <w:r>
        <w:rPr>
          <w:rFonts w:ascii="Arial" w:hAnsi="Arial"/>
        </w:rPr>
        <w:t>On réduit ainsi considérablement le temps de la réparation dans l’atelier : on peut considérer qu’on gagne jusqu’à un quart du temps passé pour le montage (comparé au temps de sertissage et de montage des composants séparés).</w:t>
      </w:r>
      <w:r>
        <w:t xml:space="preserve"> </w:t>
      </w:r>
    </w:p>
    <w:p w:rsidR="00C26999" w:rsidRPr="008B0A43" w:rsidRDefault="00C26999" w:rsidP="001D057D">
      <w:pPr>
        <w:spacing w:line="360" w:lineRule="auto"/>
        <w:jc w:val="both"/>
        <w:rPr>
          <w:rFonts w:ascii="Arial" w:hAnsi="Arial"/>
          <w:i/>
        </w:rPr>
      </w:pPr>
      <w:r w:rsidRPr="00F27EEC">
        <w:rPr>
          <w:rFonts w:ascii="Arial" w:hAnsi="Arial"/>
          <w:i/>
        </w:rPr>
        <w:t xml:space="preserve">Le kit de réparation de roulement de roue MEYLE-ORIGINAL a été présenté à </w:t>
      </w:r>
      <w:proofErr w:type="spellStart"/>
      <w:r w:rsidRPr="00F27EEC">
        <w:rPr>
          <w:rFonts w:ascii="Arial" w:hAnsi="Arial"/>
          <w:i/>
        </w:rPr>
        <w:t>Automechanika</w:t>
      </w:r>
      <w:proofErr w:type="spellEnd"/>
      <w:r w:rsidRPr="00F27EEC">
        <w:rPr>
          <w:rFonts w:ascii="Arial" w:hAnsi="Arial"/>
          <w:i/>
        </w:rPr>
        <w:t xml:space="preserve"> 2018 et est maintenant disponible sous la référence MEYLE </w:t>
      </w:r>
      <w:r w:rsidRPr="008B0A43">
        <w:rPr>
          <w:rFonts w:ascii="Arial" w:hAnsi="Arial"/>
          <w:i/>
        </w:rPr>
        <w:t>014 753 0003, 100 653 0033, 100 653 0034 et 100 653 0035</w:t>
      </w:r>
      <w:r>
        <w:rPr>
          <w:rFonts w:ascii="Arial" w:hAnsi="Arial"/>
          <w:i/>
        </w:rPr>
        <w:t>. U</w:t>
      </w:r>
      <w:r w:rsidRPr="008B0A43">
        <w:rPr>
          <w:rFonts w:ascii="Arial" w:hAnsi="Arial"/>
          <w:i/>
        </w:rPr>
        <w:t>ne extension du portefeuille avec d'autres références est prévue.</w:t>
      </w:r>
    </w:p>
    <w:p w:rsidR="00D11B31" w:rsidRDefault="00D11B31" w:rsidP="001D057D">
      <w:pPr>
        <w:spacing w:line="360" w:lineRule="auto"/>
        <w:jc w:val="both"/>
        <w:rPr>
          <w:rFonts w:ascii="Arial" w:eastAsia="Calibri" w:hAnsi="Arial" w:cs="Arial"/>
          <w:sz w:val="20"/>
          <w:szCs w:val="20"/>
          <w:lang w:eastAsia="de-DE"/>
        </w:rPr>
      </w:pPr>
    </w:p>
    <w:p w:rsidR="006816C1" w:rsidRPr="00F944A6" w:rsidRDefault="00C26999" w:rsidP="001D057D">
      <w:pPr>
        <w:jc w:val="both"/>
        <w:rPr>
          <w:rFonts w:ascii="Arial" w:hAnsi="Arial" w:cs="Arial"/>
          <w:sz w:val="20"/>
          <w:szCs w:val="20"/>
        </w:rPr>
      </w:pPr>
      <w:r>
        <w:rPr>
          <w:rFonts w:ascii="Arial" w:hAnsi="Arial" w:cs="Arial"/>
          <w:sz w:val="20"/>
          <w:szCs w:val="20"/>
        </w:rPr>
        <w:br/>
      </w:r>
      <w:r w:rsidR="006816C1" w:rsidRPr="00F944A6">
        <w:rPr>
          <w:rFonts w:ascii="Arial" w:hAnsi="Arial" w:cs="Arial"/>
          <w:sz w:val="20"/>
          <w:szCs w:val="20"/>
        </w:rPr>
        <w:t>Vous pouvez télécharger les communiqués de presse et les photos sur www.meyle.com</w:t>
      </w:r>
      <w:hyperlink r:id="rId9" w:history="1"/>
      <w:r w:rsidR="006816C1"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C26999" w:rsidP="006816C1">
      <w:pPr>
        <w:rPr>
          <w:rFonts w:ascii="Arial" w:hAnsi="Arial" w:cs="Arial"/>
          <w:sz w:val="20"/>
          <w:szCs w:val="20"/>
        </w:rPr>
      </w:pPr>
      <w:r>
        <w:rPr>
          <w:rFonts w:ascii="Arial" w:hAnsi="Arial" w:cs="Arial"/>
          <w:sz w:val="20"/>
          <w:szCs w:val="20"/>
        </w:rPr>
        <w:br/>
      </w:r>
      <w:r w:rsidR="006816C1"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DF262F">
        <w:rPr>
          <w:rFonts w:ascii="Arial" w:hAnsi="Arial" w:cs="Arial"/>
          <w:sz w:val="20"/>
          <w:szCs w:val="20"/>
          <w:lang w:val="de-DE"/>
        </w:rPr>
        <w:t xml:space="preserve">Klenk &amp; Hoursch AG, Anja Wente, Tél.: +49 69 719168-174, email: </w:t>
      </w:r>
      <w:hyperlink r:id="rId10"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w:t>
      </w:r>
      <w:r w:rsidR="001D057D">
        <w:rPr>
          <w:rFonts w:ascii="Arial" w:hAnsi="Arial" w:cs="Arial"/>
          <w:sz w:val="20"/>
          <w:szCs w:val="20"/>
          <w:lang w:val="en-US"/>
        </w:rPr>
        <w:t>:</w:t>
      </w:r>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1"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C26999" w:rsidRDefault="00C26999" w:rsidP="00165538">
      <w:pPr>
        <w:spacing w:line="360" w:lineRule="auto"/>
        <w:jc w:val="both"/>
        <w:rPr>
          <w:rFonts w:ascii="Arial" w:hAnsi="Arial"/>
          <w:b/>
          <w:sz w:val="18"/>
        </w:rPr>
        <w:sectPr w:rsidR="00C26999" w:rsidSect="0041337A">
          <w:headerReference w:type="default" r:id="rId12"/>
          <w:footerReference w:type="default" r:id="rId13"/>
          <w:pgSz w:w="11906" w:h="16838"/>
          <w:pgMar w:top="1417" w:right="1417" w:bottom="1134" w:left="1417" w:header="708" w:footer="708" w:gutter="0"/>
          <w:cols w:space="708"/>
          <w:docGrid w:linePitch="360"/>
        </w:sectPr>
      </w:pPr>
    </w:p>
    <w:p w:rsidR="00165538" w:rsidRDefault="00165538" w:rsidP="00165538">
      <w:pPr>
        <w:spacing w:line="360" w:lineRule="auto"/>
        <w:jc w:val="both"/>
        <w:rPr>
          <w:rFonts w:ascii="Arial" w:hAnsi="Arial"/>
          <w:b/>
          <w:sz w:val="18"/>
        </w:rPr>
      </w:pPr>
      <w:r>
        <w:rPr>
          <w:rFonts w:ascii="Arial" w:hAnsi="Arial"/>
          <w:b/>
          <w:sz w:val="18"/>
        </w:rPr>
        <w:lastRenderedPageBreak/>
        <w:t xml:space="preserve">À propos de l'entreprise </w:t>
      </w:r>
    </w:p>
    <w:p w:rsidR="00165538" w:rsidRDefault="00165538" w:rsidP="00165538">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165538" w:rsidRPr="005612DB" w:rsidRDefault="00165538" w:rsidP="00165538">
      <w:pPr>
        <w:spacing w:line="360" w:lineRule="auto"/>
        <w:jc w:val="both"/>
        <w:rPr>
          <w:rFonts w:ascii="Arial" w:hAnsi="Arial" w:cs="Arial"/>
          <w:b/>
          <w:sz w:val="18"/>
          <w:szCs w:val="22"/>
        </w:rPr>
      </w:pPr>
    </w:p>
    <w:p w:rsidR="00165538" w:rsidRPr="00D5733B" w:rsidRDefault="00165538" w:rsidP="00165538">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165538" w:rsidRPr="005612DB" w:rsidRDefault="00165538" w:rsidP="00165538">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MEYLE couvre presque toutes les exigences est composée comme suit: </w:t>
      </w:r>
    </w:p>
    <w:p w:rsidR="00165538" w:rsidRPr="005612DB" w:rsidRDefault="00165538" w:rsidP="00165538">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165538" w:rsidRPr="005612DB" w:rsidRDefault="00165538" w:rsidP="00165538">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165538" w:rsidRPr="005612DB" w:rsidRDefault="00165538" w:rsidP="00165538">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165538" w:rsidRDefault="00165538" w:rsidP="00165538">
      <w:pPr>
        <w:pStyle w:val="KeinLeerraum"/>
        <w:spacing w:line="360" w:lineRule="auto"/>
        <w:rPr>
          <w:rStyle w:val="Fett"/>
          <w:rFonts w:ascii="Arial" w:hAnsi="Arial" w:cs="Arial"/>
          <w:b w:val="0"/>
          <w:sz w:val="18"/>
          <w:szCs w:val="22"/>
        </w:rPr>
      </w:pPr>
    </w:p>
    <w:p w:rsidR="00006402" w:rsidRPr="00045580" w:rsidRDefault="00165538" w:rsidP="001D057D">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sidR="001D057D">
        <w:rPr>
          <w:rStyle w:val="Fett"/>
          <w:rFonts w:ascii="Arial" w:hAnsi="Arial" w:cs="Arial"/>
          <w:b w:val="0"/>
          <w:sz w:val="18"/>
          <w:szCs w:val="22"/>
        </w:rPr>
        <w:t xml:space="preserve"> </w:t>
      </w:r>
      <w:bookmarkStart w:id="0" w:name="_GoBack"/>
      <w:bookmarkEnd w:id="0"/>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sectPr w:rsidR="00006402" w:rsidRPr="0004558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99" w:rsidRDefault="00C26999" w:rsidP="00D621B4">
      <w:r>
        <w:separator/>
      </w:r>
    </w:p>
  </w:endnote>
  <w:endnote w:type="continuationSeparator" w:id="0">
    <w:p w:rsidR="00C26999" w:rsidRDefault="00C2699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130E6D73" wp14:editId="2B899FA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99" w:rsidRDefault="00C26999" w:rsidP="00D621B4">
      <w:r>
        <w:separator/>
      </w:r>
    </w:p>
  </w:footnote>
  <w:footnote w:type="continuationSeparator" w:id="0">
    <w:p w:rsidR="00C26999" w:rsidRDefault="00C2699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15D0CBB3" wp14:editId="06234B5A">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C26999" w:rsidRDefault="00C269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99"/>
    <w:rsid w:val="00006402"/>
    <w:rsid w:val="00045580"/>
    <w:rsid w:val="00165538"/>
    <w:rsid w:val="00185DE9"/>
    <w:rsid w:val="001A2D1B"/>
    <w:rsid w:val="001D057D"/>
    <w:rsid w:val="001F1CEA"/>
    <w:rsid w:val="002F3A91"/>
    <w:rsid w:val="003F69A7"/>
    <w:rsid w:val="0041337A"/>
    <w:rsid w:val="00460D9F"/>
    <w:rsid w:val="00574F45"/>
    <w:rsid w:val="006778FE"/>
    <w:rsid w:val="006816C1"/>
    <w:rsid w:val="007F682C"/>
    <w:rsid w:val="00A61ACA"/>
    <w:rsid w:val="00B0073F"/>
    <w:rsid w:val="00B46ADE"/>
    <w:rsid w:val="00BA74DD"/>
    <w:rsid w:val="00C26999"/>
    <w:rsid w:val="00CB7C07"/>
    <w:rsid w:val="00CC7F36"/>
    <w:rsid w:val="00D11B31"/>
    <w:rsid w:val="00D600C6"/>
    <w:rsid w:val="00D621B4"/>
    <w:rsid w:val="00DF26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0711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DF0B6-B129-4ADC-8EA5-4102B56A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Vorlage_Pressemitteilung_fr_NEU_071118.dotx</Template>
  <TotalTime>0</TotalTime>
  <Pages>3</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2018-11-07T08:42:00Z</dcterms:created>
  <dcterms:modified xsi:type="dcterms:W3CDTF">2018-11-07T09:16:00Z</dcterms:modified>
</cp:coreProperties>
</file>