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7C07" w:rsidRDefault="00CB7C07">
      <w:pPr>
        <w:rPr>
          <w:rFonts w:ascii="Arial" w:hAnsi="Arial" w:cs="Arial"/>
          <w:sz w:val="20"/>
          <w:szCs w:val="20"/>
        </w:rPr>
      </w:pPr>
    </w:p>
    <w:p w:rsidR="00664615" w:rsidRPr="00664615" w:rsidRDefault="00664615" w:rsidP="00664615">
      <w:pPr>
        <w:spacing w:after="240"/>
        <w:jc w:val="both"/>
        <w:rPr>
          <w:rFonts w:ascii="Arial" w:hAnsi="Arial" w:cs="Arial"/>
          <w:b/>
          <w:sz w:val="28"/>
          <w:szCs w:val="28"/>
          <w:lang w:val="de-DE"/>
        </w:rPr>
      </w:pPr>
      <w:r w:rsidRPr="00664615">
        <w:rPr>
          <w:rFonts w:ascii="Arial" w:hAnsi="Arial" w:cs="Arial"/>
          <w:b/>
          <w:sz w:val="28"/>
          <w:szCs w:val="28"/>
          <w:lang w:val="de-DE"/>
        </w:rPr>
        <w:t>Neues „MEYLE</w:t>
      </w:r>
      <w:r w:rsidR="001838A1">
        <w:rPr>
          <w:rFonts w:ascii="Arial" w:hAnsi="Arial" w:cs="Arial"/>
          <w:b/>
          <w:sz w:val="28"/>
          <w:szCs w:val="28"/>
          <w:lang w:val="de-DE"/>
        </w:rPr>
        <w:noBreakHyphen/>
      </w:r>
      <w:r w:rsidRPr="00664615">
        <w:rPr>
          <w:rFonts w:ascii="Arial" w:hAnsi="Arial" w:cs="Arial"/>
          <w:b/>
          <w:sz w:val="28"/>
          <w:szCs w:val="28"/>
          <w:lang w:val="de-DE"/>
        </w:rPr>
        <w:t>Mechaniker“</w:t>
      </w:r>
      <w:r w:rsidR="00B85F6C">
        <w:rPr>
          <w:rFonts w:ascii="Arial" w:hAnsi="Arial" w:cs="Arial"/>
          <w:b/>
          <w:sz w:val="28"/>
          <w:szCs w:val="28"/>
          <w:lang w:val="de-DE"/>
        </w:rPr>
        <w:noBreakHyphen/>
      </w:r>
      <w:r w:rsidRPr="00664615">
        <w:rPr>
          <w:rFonts w:ascii="Arial" w:hAnsi="Arial" w:cs="Arial"/>
          <w:b/>
          <w:sz w:val="28"/>
          <w:szCs w:val="28"/>
          <w:lang w:val="de-DE"/>
        </w:rPr>
        <w:t>Video: Defekte Stoßdämpfer erkennen und Gefahren vorbeugen</w:t>
      </w:r>
    </w:p>
    <w:p w:rsidR="00664615" w:rsidRPr="00664615" w:rsidRDefault="001838A1" w:rsidP="00664615">
      <w:pPr>
        <w:spacing w:after="240"/>
        <w:jc w:val="both"/>
        <w:rPr>
          <w:rStyle w:val="x033494008-29112010"/>
          <w:rFonts w:ascii="Arial" w:hAnsi="Arial" w:cs="Arial"/>
          <w:sz w:val="28"/>
          <w:szCs w:val="26"/>
          <w:lang w:val="de-DE"/>
        </w:rPr>
      </w:pPr>
      <w:hyperlink r:id="rId9" w:history="1">
        <w:r w:rsidR="00664615" w:rsidRPr="00664615">
          <w:rPr>
            <w:rStyle w:val="Hyperlink"/>
            <w:rFonts w:ascii="Arial" w:hAnsi="Arial" w:cs="Arial"/>
            <w:sz w:val="28"/>
            <w:szCs w:val="26"/>
            <w:lang w:val="de-DE"/>
          </w:rPr>
          <w:t>Video</w:t>
        </w:r>
      </w:hyperlink>
      <w:r w:rsidR="00664615" w:rsidRPr="00664615">
        <w:rPr>
          <w:rStyle w:val="x033494008-29112010"/>
          <w:rFonts w:ascii="Arial" w:hAnsi="Arial" w:cs="Arial"/>
          <w:sz w:val="28"/>
          <w:szCs w:val="26"/>
          <w:lang w:val="de-DE"/>
        </w:rPr>
        <w:t xml:space="preserve"> zum Stoßdämpfer-Check auf dem YouTube-Kanal „MEYLE TV“</w:t>
      </w:r>
    </w:p>
    <w:p w:rsidR="00664615" w:rsidRPr="00664615" w:rsidRDefault="00664615" w:rsidP="00664615">
      <w:pPr>
        <w:spacing w:after="240" w:line="360" w:lineRule="auto"/>
        <w:jc w:val="both"/>
        <w:rPr>
          <w:rFonts w:ascii="Arial" w:hAnsi="Arial" w:cs="Arial"/>
          <w:b/>
          <w:lang w:val="de-DE"/>
        </w:rPr>
      </w:pPr>
      <w:r w:rsidRPr="00664615">
        <w:rPr>
          <w:rFonts w:ascii="Arial" w:hAnsi="Arial" w:cs="Arial"/>
          <w:b/>
          <w:u w:val="single"/>
          <w:lang w:val="de-DE"/>
        </w:rPr>
        <w:t>Hamburg, 15 August 2017.</w:t>
      </w:r>
      <w:r w:rsidRPr="00664615">
        <w:rPr>
          <w:rFonts w:ascii="Arial" w:hAnsi="Arial" w:cs="Arial"/>
          <w:b/>
          <w:lang w:val="de-DE"/>
        </w:rPr>
        <w:t xml:space="preserve"> Alle 80.000 Kilometer sollten Stoßdämpfer in der Werkstatt überprüft werden. Sie werden im Fahrbetrieb stark beansprucht und ihre Funktion ist sicherheitsrelevant: Bei einem Defekt verlängert sich der Bremsweg und die Stabilität des Fahrzeugs nimmt ab. Ein Austausch ist in einem solchen Fall dringend notwendig. Wie leicht ein regelmäßiger Stoßdämpfer</w:t>
      </w:r>
      <w:r w:rsidR="00AD6FEE">
        <w:rPr>
          <w:rFonts w:ascii="Arial" w:hAnsi="Arial" w:cs="Arial"/>
          <w:b/>
          <w:lang w:val="de-DE"/>
        </w:rPr>
        <w:t>-C</w:t>
      </w:r>
      <w:r w:rsidRPr="00664615">
        <w:rPr>
          <w:rFonts w:ascii="Arial" w:hAnsi="Arial" w:cs="Arial"/>
          <w:b/>
          <w:lang w:val="de-DE"/>
        </w:rPr>
        <w:t>heck zur Routine in der Werkstatt wird, erklären die „MEYLE</w:t>
      </w:r>
      <w:r w:rsidR="00B85F6C">
        <w:rPr>
          <w:rFonts w:ascii="Arial" w:hAnsi="Arial" w:cs="Arial"/>
          <w:b/>
          <w:lang w:val="de-DE"/>
        </w:rPr>
        <w:noBreakHyphen/>
      </w:r>
      <w:r w:rsidRPr="00664615">
        <w:rPr>
          <w:rFonts w:ascii="Arial" w:hAnsi="Arial" w:cs="Arial"/>
          <w:b/>
          <w:lang w:val="de-DE"/>
        </w:rPr>
        <w:t>Mechaniker“ in ihrem neuesten Video auf dem YouTube-Kanal „</w:t>
      </w:r>
      <w:hyperlink r:id="rId10" w:history="1">
        <w:r w:rsidRPr="00664615">
          <w:rPr>
            <w:rFonts w:ascii="Arial" w:hAnsi="Arial" w:cs="Arial"/>
            <w:b/>
            <w:lang w:val="de-DE"/>
          </w:rPr>
          <w:t>MEYLE TV</w:t>
        </w:r>
      </w:hyperlink>
      <w:r w:rsidRPr="00664615">
        <w:rPr>
          <w:rFonts w:ascii="Arial" w:hAnsi="Arial" w:cs="Arial"/>
          <w:b/>
          <w:lang w:val="de-DE"/>
        </w:rPr>
        <w:t>“.</w:t>
      </w:r>
    </w:p>
    <w:p w:rsidR="00664615" w:rsidRPr="00664615" w:rsidRDefault="00664615" w:rsidP="00664615">
      <w:pPr>
        <w:spacing w:after="240" w:line="360" w:lineRule="auto"/>
        <w:jc w:val="both"/>
        <w:rPr>
          <w:rFonts w:ascii="Arial" w:hAnsi="Arial" w:cs="Arial"/>
          <w:b/>
          <w:lang w:val="de-DE"/>
        </w:rPr>
      </w:pPr>
      <w:r w:rsidRPr="00664615">
        <w:rPr>
          <w:rFonts w:ascii="Arial" w:hAnsi="Arial" w:cs="Arial"/>
          <w:bCs/>
          <w:lang w:val="de-DE"/>
        </w:rPr>
        <w:t>Schlaglöcher, unwegsames Gelände, schwere Beladung oder Anhängerbetrieb zählen zu den großen Belastungen, denen Stoßdämpfer ausgesetzt sind. Hinzu kommen Umwelteinflüsse wie Schmutz, Nässe oder Streusalz, die sich negativ auf ihre Lebensdauer auswirken können. Lässt die Funktion eines Stoßdämpfers nach, kann dies für den Autofahrer gefährlich werden: Die Bodenhaftung der Reifen verringert sich. Darunter leidet die Stabilität des Fahrzeugs und der Bremsweg verlängert sich. Gleichzeitig mindert die schlechtere Bodenhaftung die Seitenführung der Reifen bei Kurvenfahrten und moderne Sicherheitssysteme wie ABS, ESP und ASR funktionieren nicht mehr wie vorgesehen.</w:t>
      </w:r>
      <w:r w:rsidRPr="00664615">
        <w:rPr>
          <w:rFonts w:ascii="Arial" w:hAnsi="Arial" w:cs="Arial"/>
          <w:lang w:val="de-DE"/>
        </w:rPr>
        <w:t xml:space="preserve"> </w:t>
      </w:r>
    </w:p>
    <w:p w:rsidR="00664615" w:rsidRPr="00664615" w:rsidRDefault="00664615" w:rsidP="00664615">
      <w:pPr>
        <w:spacing w:after="240" w:line="360" w:lineRule="auto"/>
        <w:jc w:val="both"/>
        <w:rPr>
          <w:rFonts w:ascii="Arial" w:hAnsi="Arial" w:cs="Arial"/>
          <w:lang w:val="de-DE"/>
        </w:rPr>
      </w:pPr>
      <w:r w:rsidRPr="00664615">
        <w:rPr>
          <w:rFonts w:ascii="Arial" w:hAnsi="Arial" w:cs="Arial"/>
          <w:lang w:val="de-DE"/>
        </w:rPr>
        <w:t>Mit einem Stoßdämpfer</w:t>
      </w:r>
      <w:r w:rsidR="00AD6FEE">
        <w:rPr>
          <w:rFonts w:ascii="Arial" w:hAnsi="Arial" w:cs="Arial"/>
          <w:lang w:val="de-DE"/>
        </w:rPr>
        <w:t>-C</w:t>
      </w:r>
      <w:r w:rsidRPr="00664615">
        <w:rPr>
          <w:rFonts w:ascii="Arial" w:hAnsi="Arial" w:cs="Arial"/>
          <w:lang w:val="de-DE"/>
        </w:rPr>
        <w:t>heck können Werkstätten ihren Kunden deshalb einen wichtigen Service bieten. Welche Möglichkeiten der Stoßdämpfer-Diagnose es gibt und wie sich diese umsetzen lassen, erklären die „MEYLE</w:t>
      </w:r>
      <w:r w:rsidR="00B85F6C">
        <w:rPr>
          <w:rFonts w:ascii="Arial" w:hAnsi="Arial" w:cs="Arial"/>
          <w:lang w:val="de-DE"/>
        </w:rPr>
        <w:noBreakHyphen/>
      </w:r>
      <w:r w:rsidRPr="00664615">
        <w:rPr>
          <w:rFonts w:ascii="Arial" w:hAnsi="Arial" w:cs="Arial"/>
          <w:lang w:val="de-DE"/>
        </w:rPr>
        <w:t xml:space="preserve">Mechaniker“ in ihrem neuen Video. Manchmal reicht beispielsweise schon ein Blick auf die Reifen, da ein punktueller Reifenverschleiß auf defekte Stoßdämpfer hindeutet. Bei einer Probefahrt lassen sich defekte Stoßdämpfer an einem schwammigen Fahrgefühl – besonders bei Kurvenfahrten – häufigen Lenkkorrekturen bei Geradeausfahrten sowie an polternden Geräuschen erkennen. </w:t>
      </w:r>
    </w:p>
    <w:p w:rsidR="00AD6FEE" w:rsidRDefault="00AD6FEE" w:rsidP="00AD6FEE">
      <w:pPr>
        <w:rPr>
          <w:rFonts w:ascii="Arial" w:hAnsi="Arial" w:cs="Arial"/>
          <w:bCs/>
          <w:lang w:val="de-DE"/>
        </w:rPr>
      </w:pPr>
    </w:p>
    <w:p w:rsidR="00664615" w:rsidRPr="00664615" w:rsidRDefault="00664615" w:rsidP="00664615">
      <w:pPr>
        <w:autoSpaceDE w:val="0"/>
        <w:autoSpaceDN w:val="0"/>
        <w:adjustRightInd w:val="0"/>
        <w:spacing w:after="240" w:line="360" w:lineRule="auto"/>
        <w:jc w:val="both"/>
        <w:rPr>
          <w:rFonts w:ascii="Arial" w:hAnsi="Arial" w:cs="Arial"/>
          <w:bCs/>
          <w:lang w:val="de-DE"/>
        </w:rPr>
      </w:pPr>
      <w:r w:rsidRPr="00664615">
        <w:rPr>
          <w:rFonts w:ascii="Arial" w:hAnsi="Arial" w:cs="Arial"/>
          <w:bCs/>
          <w:lang w:val="de-DE"/>
        </w:rPr>
        <w:t>Für die Reparatur bietet Meyle ein umfangreiches Sortiment von über 650 hochwertigen Meyle</w:t>
      </w:r>
      <w:r w:rsidR="00B85F6C">
        <w:rPr>
          <w:rFonts w:ascii="Arial" w:hAnsi="Arial" w:cs="Arial"/>
          <w:bCs/>
          <w:lang w:val="de-DE"/>
        </w:rPr>
        <w:noBreakHyphen/>
      </w:r>
      <w:r w:rsidRPr="00664615">
        <w:rPr>
          <w:rFonts w:ascii="Arial" w:hAnsi="Arial" w:cs="Arial"/>
          <w:bCs/>
          <w:lang w:val="de-DE"/>
        </w:rPr>
        <w:t>ORIGINAL</w:t>
      </w:r>
      <w:r w:rsidR="00B85F6C">
        <w:rPr>
          <w:rFonts w:ascii="Arial" w:hAnsi="Arial" w:cs="Arial"/>
          <w:bCs/>
          <w:lang w:val="de-DE"/>
        </w:rPr>
        <w:noBreakHyphen/>
      </w:r>
      <w:r w:rsidRPr="00664615">
        <w:rPr>
          <w:rFonts w:ascii="Arial" w:hAnsi="Arial" w:cs="Arial"/>
          <w:bCs/>
          <w:lang w:val="de-DE"/>
        </w:rPr>
        <w:t>Stoßdämpfern für rund 214 Millionen Fahrzeuge in Europa. Die Meyle</w:t>
      </w:r>
      <w:r w:rsidR="001838A1">
        <w:rPr>
          <w:rFonts w:ascii="Arial" w:hAnsi="Arial" w:cs="Arial"/>
          <w:bCs/>
          <w:lang w:val="de-DE"/>
        </w:rPr>
        <w:noBreakHyphen/>
      </w:r>
      <w:r w:rsidRPr="00664615">
        <w:rPr>
          <w:rFonts w:ascii="Arial" w:hAnsi="Arial" w:cs="Arial"/>
          <w:bCs/>
          <w:lang w:val="de-DE"/>
        </w:rPr>
        <w:t>ORIGINAL</w:t>
      </w:r>
      <w:r w:rsidR="00B85F6C">
        <w:rPr>
          <w:rFonts w:ascii="Arial" w:hAnsi="Arial" w:cs="Arial"/>
          <w:bCs/>
          <w:lang w:val="de-DE"/>
        </w:rPr>
        <w:noBreakHyphen/>
      </w:r>
      <w:r w:rsidRPr="00664615">
        <w:rPr>
          <w:rFonts w:ascii="Arial" w:hAnsi="Arial" w:cs="Arial"/>
          <w:bCs/>
          <w:lang w:val="de-DE"/>
        </w:rPr>
        <w:t xml:space="preserve">Stoßdämpfer sind besonders resistent gegen Verschleiß: Eine durch ein elektrochemisches Verfahren aufgebrachte Schutzschicht schützt die Kolbenstange vor </w:t>
      </w:r>
      <w:proofErr w:type="spellStart"/>
      <w:r w:rsidRPr="00664615">
        <w:rPr>
          <w:rFonts w:ascii="Arial" w:hAnsi="Arial" w:cs="Arial"/>
          <w:bCs/>
          <w:lang w:val="de-DE"/>
        </w:rPr>
        <w:t>abrasiven</w:t>
      </w:r>
      <w:proofErr w:type="spellEnd"/>
      <w:r w:rsidRPr="00664615">
        <w:rPr>
          <w:rFonts w:ascii="Arial" w:hAnsi="Arial" w:cs="Arial"/>
          <w:bCs/>
          <w:lang w:val="de-DE"/>
        </w:rPr>
        <w:t xml:space="preserve"> Einflüssen und starken Beanspruchungen. Salzsprühtests haben zudem eine erheblich geringere Korrosion an der Kolbenstangenoberfläche als bei allen sieben getestete</w:t>
      </w:r>
      <w:r w:rsidR="00B85F6C">
        <w:rPr>
          <w:rFonts w:ascii="Arial" w:hAnsi="Arial" w:cs="Arial"/>
          <w:bCs/>
          <w:lang w:val="de-DE"/>
        </w:rPr>
        <w:t>n Wettbewerbsprodukten gezeigt.</w:t>
      </w:r>
    </w:p>
    <w:p w:rsidR="00664615" w:rsidRPr="00664615" w:rsidRDefault="00664615" w:rsidP="00664615">
      <w:pPr>
        <w:autoSpaceDE w:val="0"/>
        <w:autoSpaceDN w:val="0"/>
        <w:adjustRightInd w:val="0"/>
        <w:spacing w:after="240" w:line="360" w:lineRule="auto"/>
        <w:jc w:val="both"/>
        <w:rPr>
          <w:lang w:val="de-DE"/>
        </w:rPr>
      </w:pPr>
      <w:r w:rsidRPr="00664615">
        <w:rPr>
          <w:rFonts w:ascii="Arial" w:hAnsi="Arial" w:cs="Arial"/>
          <w:bCs/>
          <w:u w:val="single"/>
          <w:lang w:val="de-DE"/>
        </w:rPr>
        <w:t>Meyle</w:t>
      </w:r>
      <w:r w:rsidR="001838A1">
        <w:rPr>
          <w:rFonts w:ascii="Arial" w:hAnsi="Arial" w:cs="Arial"/>
          <w:bCs/>
          <w:u w:val="single"/>
          <w:lang w:val="de-DE"/>
        </w:rPr>
        <w:noBreakHyphen/>
      </w:r>
      <w:r w:rsidRPr="00664615">
        <w:rPr>
          <w:rFonts w:ascii="Arial" w:hAnsi="Arial" w:cs="Arial"/>
          <w:bCs/>
          <w:u w:val="single"/>
          <w:lang w:val="de-DE"/>
        </w:rPr>
        <w:t>Werkstatt</w:t>
      </w:r>
      <w:r w:rsidR="001838A1">
        <w:rPr>
          <w:rFonts w:ascii="Arial" w:hAnsi="Arial" w:cs="Arial"/>
          <w:bCs/>
          <w:u w:val="single"/>
          <w:lang w:val="de-DE"/>
        </w:rPr>
        <w:noBreakHyphen/>
      </w:r>
      <w:r w:rsidRPr="00664615">
        <w:rPr>
          <w:rFonts w:ascii="Arial" w:hAnsi="Arial" w:cs="Arial"/>
          <w:bCs/>
          <w:u w:val="single"/>
          <w:lang w:val="de-DE"/>
        </w:rPr>
        <w:t>Tipp:</w:t>
      </w:r>
      <w:r w:rsidRPr="00664615">
        <w:rPr>
          <w:rFonts w:ascii="Arial" w:hAnsi="Arial" w:cs="Arial"/>
          <w:bCs/>
          <w:lang w:val="de-DE"/>
        </w:rPr>
        <w:t xml:space="preserve"> Die Ingenieure des Hamburger Ersatzteileherstellers empfehlen, Stoßdämpfer unbedingt paarweise auszutauschen, um die Abweichungen der Dämpfung zwischen der linken und rechten Seite so gering wie möglich zu halten. Andernfalls kann es zu schlechtem oder sogar k</w:t>
      </w:r>
      <w:r w:rsidR="00AD6FEE">
        <w:rPr>
          <w:rFonts w:ascii="Arial" w:hAnsi="Arial" w:cs="Arial"/>
          <w:bCs/>
          <w:lang w:val="de-DE"/>
        </w:rPr>
        <w:t>ritischem Fahrverhalten kommen.</w:t>
      </w:r>
    </w:p>
    <w:p w:rsidR="00664615" w:rsidRPr="00664615" w:rsidRDefault="00664615" w:rsidP="00664615">
      <w:pPr>
        <w:rPr>
          <w:lang w:val="de-DE"/>
        </w:rPr>
      </w:pPr>
      <w:r w:rsidRPr="00664615">
        <w:rPr>
          <w:rFonts w:ascii="Arial" w:hAnsi="Arial" w:cs="Arial"/>
          <w:color w:val="000000"/>
          <w:sz w:val="20"/>
          <w:szCs w:val="20"/>
          <w:lang w:val="de-DE"/>
        </w:rPr>
        <w:t> </w:t>
      </w:r>
    </w:p>
    <w:p w:rsidR="00664615" w:rsidRPr="00664615" w:rsidRDefault="00664615" w:rsidP="00664615">
      <w:pPr>
        <w:spacing w:after="240"/>
        <w:jc w:val="both"/>
        <w:rPr>
          <w:rFonts w:ascii="Arial" w:hAnsi="Arial" w:cs="Arial"/>
          <w:b/>
          <w:szCs w:val="20"/>
          <w:lang w:val="de-DE"/>
        </w:rPr>
      </w:pPr>
      <w:r w:rsidRPr="00664615">
        <w:rPr>
          <w:rFonts w:ascii="Arial" w:hAnsi="Arial" w:cs="Arial"/>
          <w:lang w:val="de-DE"/>
        </w:rPr>
        <w:t>Das neue „MEYLE</w:t>
      </w:r>
      <w:r w:rsidR="001838A1">
        <w:rPr>
          <w:rFonts w:ascii="Arial" w:hAnsi="Arial" w:cs="Arial"/>
          <w:lang w:val="de-DE"/>
        </w:rPr>
        <w:noBreakHyphen/>
      </w:r>
      <w:r w:rsidRPr="00664615">
        <w:rPr>
          <w:rFonts w:ascii="Arial" w:hAnsi="Arial" w:cs="Arial"/>
          <w:lang w:val="de-DE"/>
        </w:rPr>
        <w:t>Mechaniker“-Video zum Stoßd</w:t>
      </w:r>
      <w:r w:rsidR="00AD6FEE">
        <w:rPr>
          <w:rFonts w:ascii="Arial" w:hAnsi="Arial" w:cs="Arial"/>
          <w:lang w:val="de-DE"/>
        </w:rPr>
        <w:t xml:space="preserve">ämpfer-Check finden Sie unter: </w:t>
      </w:r>
      <w:hyperlink r:id="rId11" w:history="1">
        <w:r w:rsidRPr="00664615">
          <w:rPr>
            <w:rStyle w:val="Hyperlink"/>
            <w:rFonts w:ascii="Arial" w:hAnsi="Arial" w:cs="Arial"/>
            <w:lang w:val="de-DE"/>
          </w:rPr>
          <w:t>https://youtu.be/ImVIg2xLYbo</w:t>
        </w:r>
      </w:hyperlink>
      <w:r w:rsidRPr="00664615">
        <w:rPr>
          <w:rFonts w:ascii="Arial" w:hAnsi="Arial" w:cs="Arial"/>
          <w:lang w:val="de-DE"/>
        </w:rPr>
        <w:t>.</w:t>
      </w:r>
    </w:p>
    <w:p w:rsidR="00733D0B" w:rsidRPr="00733D0B" w:rsidRDefault="00733D0B" w:rsidP="00733D0B">
      <w:pPr>
        <w:spacing w:before="100" w:beforeAutospacing="1" w:after="100" w:afterAutospacing="1"/>
        <w:rPr>
          <w:rFonts w:ascii="Arial" w:eastAsia="Calibri" w:hAnsi="Arial" w:cs="Arial"/>
          <w:sz w:val="20"/>
          <w:szCs w:val="20"/>
          <w:lang w:val="de-DE" w:eastAsia="de-DE"/>
        </w:rPr>
      </w:pPr>
      <w:r w:rsidRPr="00733D0B">
        <w:rPr>
          <w:rFonts w:ascii="Arial" w:eastAsia="Calibri" w:hAnsi="Arial" w:cs="Arial"/>
          <w:sz w:val="20"/>
          <w:szCs w:val="20"/>
          <w:lang w:val="de-DE" w:eastAsia="de-DE"/>
        </w:rPr>
        <w:t xml:space="preserve">Sie können die Pressetexte und Pressefotos herunterladen unter </w:t>
      </w:r>
      <w:hyperlink r:id="rId12" w:history="1">
        <w:r w:rsidRPr="00733D0B">
          <w:rPr>
            <w:rFonts w:ascii="Arial" w:eastAsia="Calibri" w:hAnsi="Arial" w:cs="Arial"/>
            <w:color w:val="0000FF"/>
            <w:sz w:val="20"/>
            <w:szCs w:val="20"/>
            <w:u w:val="single"/>
            <w:lang w:val="de-DE" w:eastAsia="de-DE"/>
          </w:rPr>
          <w:t>www.meyle.com</w:t>
        </w:r>
      </w:hyperlink>
      <w:r w:rsidRPr="00733D0B">
        <w:rPr>
          <w:rFonts w:ascii="Arial" w:eastAsia="Calibri" w:hAnsi="Arial" w:cs="Arial"/>
          <w:sz w:val="20"/>
          <w:szCs w:val="20"/>
          <w:lang w:val="de-DE" w:eastAsia="de-DE"/>
        </w:rPr>
        <w:t xml:space="preserve"> oder als Datei bestellen. </w:t>
      </w:r>
    </w:p>
    <w:p w:rsidR="00733D0B" w:rsidRPr="00733D0B" w:rsidRDefault="00733D0B" w:rsidP="00733D0B">
      <w:pPr>
        <w:spacing w:before="100" w:beforeAutospacing="1" w:after="100" w:afterAutospacing="1"/>
        <w:rPr>
          <w:rFonts w:eastAsia="Calibri"/>
          <w:sz w:val="20"/>
          <w:szCs w:val="20"/>
          <w:lang w:val="de-DE" w:eastAsia="de-DE"/>
        </w:rPr>
      </w:pPr>
      <w:r w:rsidRPr="00733D0B">
        <w:rPr>
          <w:rFonts w:ascii="Arial" w:eastAsia="Calibri" w:hAnsi="Arial" w:cs="Arial"/>
          <w:sz w:val="20"/>
          <w:szCs w:val="20"/>
          <w:lang w:val="de-DE" w:eastAsia="de-DE"/>
        </w:rPr>
        <w:t xml:space="preserve">Kontakt: </w:t>
      </w:r>
    </w:p>
    <w:p w:rsidR="006716AE" w:rsidRPr="00733D0B" w:rsidRDefault="00733D0B" w:rsidP="00733D0B">
      <w:pPr>
        <w:spacing w:before="100" w:beforeAutospacing="1" w:after="100" w:afterAutospacing="1"/>
        <w:rPr>
          <w:rFonts w:eastAsia="Calibri"/>
          <w:sz w:val="20"/>
          <w:szCs w:val="20"/>
          <w:lang w:val="de-DE" w:eastAsia="de-DE"/>
        </w:rPr>
      </w:pPr>
      <w:r w:rsidRPr="00733D0B">
        <w:rPr>
          <w:rFonts w:ascii="Arial" w:eastAsia="Calibri" w:hAnsi="Arial" w:cs="Arial"/>
          <w:sz w:val="20"/>
          <w:szCs w:val="20"/>
          <w:lang w:val="de-DE" w:eastAsia="de-DE"/>
        </w:rPr>
        <w:t xml:space="preserve">1. Klenk &amp; Hoursch AG, Inka Heitmann, Tel: +49 40 3020881-03, E-Mail: </w:t>
      </w:r>
      <w:hyperlink r:id="rId13" w:history="1">
        <w:r w:rsidRPr="00733D0B">
          <w:rPr>
            <w:rFonts w:ascii="Arial" w:eastAsia="Calibri" w:hAnsi="Arial" w:cs="Arial"/>
            <w:color w:val="0000FF"/>
            <w:sz w:val="20"/>
            <w:szCs w:val="20"/>
            <w:u w:val="single"/>
            <w:lang w:val="de-DE" w:eastAsia="de-DE"/>
          </w:rPr>
          <w:t>meyle@klenkhoursch.de</w:t>
        </w:r>
      </w:hyperlink>
      <w:r w:rsidRPr="00733D0B">
        <w:rPr>
          <w:rFonts w:ascii="Arial" w:eastAsia="Calibri" w:hAnsi="Arial" w:cs="Arial"/>
          <w:sz w:val="20"/>
          <w:szCs w:val="20"/>
          <w:lang w:val="de-DE" w:eastAsia="de-DE"/>
        </w:rPr>
        <w:t xml:space="preserve"> </w:t>
      </w:r>
      <w:r w:rsidRPr="00733D0B">
        <w:rPr>
          <w:rFonts w:eastAsia="Calibri"/>
          <w:sz w:val="20"/>
          <w:szCs w:val="20"/>
          <w:lang w:val="de-DE" w:eastAsia="de-DE"/>
        </w:rPr>
        <w:br/>
      </w:r>
      <w:r w:rsidRPr="00733D0B">
        <w:rPr>
          <w:rFonts w:ascii="Arial" w:eastAsia="Calibri" w:hAnsi="Arial" w:cs="Arial"/>
          <w:sz w:val="20"/>
          <w:szCs w:val="20"/>
          <w:lang w:val="de-DE" w:eastAsia="de-DE"/>
        </w:rPr>
        <w:t xml:space="preserve">2. MEYLE AG, Annika Fuchs, Tel: +49 40 67506-159, E-Mail: </w:t>
      </w:r>
      <w:hyperlink r:id="rId14" w:history="1">
        <w:r w:rsidRPr="00733D0B">
          <w:rPr>
            <w:rFonts w:ascii="Arial" w:eastAsia="Calibri" w:hAnsi="Arial" w:cs="Arial"/>
            <w:color w:val="0000FF"/>
            <w:sz w:val="20"/>
            <w:szCs w:val="20"/>
            <w:u w:val="single"/>
            <w:lang w:val="de-DE" w:eastAsia="de-DE"/>
          </w:rPr>
          <w:t>annika.fuchs@meyle.com</w:t>
        </w:r>
      </w:hyperlink>
    </w:p>
    <w:p w:rsidR="006716AE" w:rsidRPr="00733D0B" w:rsidRDefault="006716AE">
      <w:pPr>
        <w:rPr>
          <w:rFonts w:ascii="Arial" w:hAnsi="Arial" w:cs="Arial"/>
          <w:sz w:val="20"/>
          <w:szCs w:val="20"/>
          <w:lang w:val="de-DE"/>
        </w:rPr>
      </w:pPr>
    </w:p>
    <w:p w:rsidR="006716AE" w:rsidRPr="00DB6B90" w:rsidRDefault="006716AE" w:rsidP="006716AE">
      <w:pPr>
        <w:spacing w:line="360" w:lineRule="auto"/>
        <w:jc w:val="both"/>
        <w:rPr>
          <w:rFonts w:ascii="Arial" w:hAnsi="Arial" w:cs="Arial"/>
          <w:b/>
          <w:sz w:val="18"/>
          <w:szCs w:val="22"/>
          <w:lang w:val="de-DE"/>
        </w:rPr>
      </w:pPr>
      <w:r w:rsidRPr="00DB6B90">
        <w:rPr>
          <w:rFonts w:ascii="Arial" w:hAnsi="Arial" w:cs="Arial"/>
          <w:b/>
          <w:sz w:val="18"/>
          <w:szCs w:val="22"/>
          <w:lang w:val="de-DE"/>
        </w:rPr>
        <w:t xml:space="preserve">Über das Unternehmen </w:t>
      </w:r>
    </w:p>
    <w:p w:rsidR="006716AE" w:rsidRPr="006716AE" w:rsidRDefault="006716AE" w:rsidP="006716AE">
      <w:pPr>
        <w:spacing w:after="240" w:line="360" w:lineRule="auto"/>
        <w:jc w:val="both"/>
        <w:rPr>
          <w:rStyle w:val="Fett"/>
          <w:rFonts w:ascii="Arial" w:hAnsi="Arial" w:cs="Arial"/>
          <w:b w:val="0"/>
          <w:sz w:val="18"/>
          <w:szCs w:val="22"/>
          <w:lang w:val="de-DE"/>
        </w:rPr>
      </w:pPr>
      <w:r w:rsidRPr="00DB6B90">
        <w:rPr>
          <w:rFonts w:ascii="Arial" w:hAnsi="Arial" w:cs="Arial"/>
          <w:sz w:val="18"/>
          <w:szCs w:val="22"/>
          <w:lang w:val="de-DE"/>
        </w:rPr>
        <w:t>Unter der Marke Meyle entwickelt</w:t>
      </w:r>
      <w:r w:rsidRPr="006716AE">
        <w:rPr>
          <w:rFonts w:ascii="Arial" w:hAnsi="Arial" w:cs="Arial"/>
          <w:sz w:val="18"/>
          <w:szCs w:val="22"/>
          <w:lang w:val="de-DE"/>
        </w:rPr>
        <w:t xml:space="preserve">, produziert und vertreibt die MEYLE AG hochwertige Ersatzteile für PKW, Transporter und NKW für den </w:t>
      </w:r>
      <w:proofErr w:type="spellStart"/>
      <w:r w:rsidRPr="006716AE">
        <w:rPr>
          <w:rFonts w:ascii="Arial" w:hAnsi="Arial" w:cs="Arial"/>
          <w:sz w:val="18"/>
          <w:szCs w:val="22"/>
          <w:lang w:val="de-DE"/>
        </w:rPr>
        <w:t>Freien</w:t>
      </w:r>
      <w:proofErr w:type="spellEnd"/>
      <w:r w:rsidRPr="006716AE">
        <w:rPr>
          <w:rFonts w:ascii="Arial" w:hAnsi="Arial" w:cs="Arial"/>
          <w:sz w:val="18"/>
          <w:szCs w:val="22"/>
          <w:lang w:val="de-DE"/>
        </w:rPr>
        <w:t xml:space="preserve"> Teilemarkt. Die Marke Meyle umfasst die </w:t>
      </w:r>
      <w:r w:rsidRPr="006716AE">
        <w:rPr>
          <w:rStyle w:val="Fett"/>
          <w:rFonts w:ascii="Arial" w:hAnsi="Arial" w:cs="Arial"/>
          <w:b w:val="0"/>
          <w:sz w:val="18"/>
          <w:szCs w:val="22"/>
          <w:lang w:val="de-DE"/>
        </w:rPr>
        <w:t xml:space="preserve">drei Produktlinien Meyle-ORIGINAL,  Meyle-PD und Meyle-HD. </w:t>
      </w:r>
    </w:p>
    <w:p w:rsidR="006716AE" w:rsidRPr="006716AE" w:rsidRDefault="006716AE" w:rsidP="006716AE">
      <w:pPr>
        <w:spacing w:after="240" w:line="360" w:lineRule="auto"/>
        <w:jc w:val="both"/>
        <w:rPr>
          <w:rStyle w:val="Fett"/>
          <w:rFonts w:ascii="Arial" w:hAnsi="Arial" w:cs="Arial"/>
          <w:b w:val="0"/>
          <w:sz w:val="18"/>
          <w:szCs w:val="22"/>
          <w:lang w:val="de-DE"/>
        </w:rPr>
      </w:pPr>
      <w:r w:rsidRPr="006716AE">
        <w:rPr>
          <w:rStyle w:val="Fett"/>
          <w:rFonts w:ascii="Arial" w:hAnsi="Arial" w:cs="Arial"/>
          <w:b w:val="0"/>
          <w:sz w:val="18"/>
          <w:szCs w:val="22"/>
          <w:lang w:val="de-DE"/>
        </w:rPr>
        <w:t xml:space="preserve">Das Gesamtsortiment, mit dem der Hamburger Hersteller nahezu jede gängige Anforderung abdeckt, setzt sich wie folgt zusammen: </w:t>
      </w:r>
    </w:p>
    <w:p w:rsidR="006716AE" w:rsidRPr="006716AE" w:rsidRDefault="006716AE" w:rsidP="006716AE">
      <w:pPr>
        <w:pStyle w:val="KeinLeerraum"/>
        <w:numPr>
          <w:ilvl w:val="0"/>
          <w:numId w:val="1"/>
        </w:numPr>
        <w:spacing w:line="360" w:lineRule="auto"/>
        <w:jc w:val="both"/>
        <w:rPr>
          <w:rStyle w:val="Fett"/>
          <w:rFonts w:ascii="Arial" w:hAnsi="Arial" w:cs="Arial"/>
          <w:b w:val="0"/>
          <w:sz w:val="18"/>
          <w:szCs w:val="22"/>
          <w:lang w:val="de-DE"/>
        </w:rPr>
      </w:pPr>
      <w:r w:rsidRPr="006716AE">
        <w:rPr>
          <w:rStyle w:val="Fett"/>
          <w:rFonts w:ascii="Arial" w:hAnsi="Arial" w:cs="Arial"/>
          <w:b w:val="0"/>
          <w:sz w:val="18"/>
          <w:szCs w:val="22"/>
          <w:lang w:val="de-DE"/>
        </w:rPr>
        <w:t xml:space="preserve">Meyle-ORIGINAL: Passgenau wie OE. – Dazu zählen rund 20.000 hochwertige Artikel. </w:t>
      </w:r>
    </w:p>
    <w:p w:rsidR="006716AE" w:rsidRPr="006716AE" w:rsidRDefault="006716AE" w:rsidP="006716AE">
      <w:pPr>
        <w:pStyle w:val="KeinLeerraum"/>
        <w:numPr>
          <w:ilvl w:val="0"/>
          <w:numId w:val="1"/>
        </w:numPr>
        <w:spacing w:line="360" w:lineRule="auto"/>
        <w:jc w:val="both"/>
        <w:rPr>
          <w:rStyle w:val="Fett"/>
          <w:rFonts w:ascii="Arial" w:hAnsi="Arial" w:cs="Arial"/>
          <w:b w:val="0"/>
          <w:sz w:val="18"/>
          <w:szCs w:val="22"/>
          <w:lang w:val="de-DE"/>
        </w:rPr>
      </w:pPr>
      <w:r w:rsidRPr="006716AE">
        <w:rPr>
          <w:rStyle w:val="Fett"/>
          <w:rFonts w:ascii="Arial" w:hAnsi="Arial" w:cs="Arial"/>
          <w:b w:val="0"/>
          <w:sz w:val="18"/>
          <w:szCs w:val="22"/>
          <w:lang w:val="de-DE"/>
        </w:rPr>
        <w:t xml:space="preserve">Meyle-PD: Weitergedacht und besser gemacht. – </w:t>
      </w:r>
      <w:r w:rsidRPr="006716AE">
        <w:rPr>
          <w:rFonts w:ascii="Arial" w:hAnsi="Arial" w:cs="Arial"/>
          <w:sz w:val="18"/>
          <w:szCs w:val="22"/>
        </w:rPr>
        <w:t>Hierzu gehören rund 2.000 hochwertige Bremsscheiben und -beläge mit hoher Bremsleistung und moderner Beschichtungstechnologie.</w:t>
      </w:r>
    </w:p>
    <w:p w:rsidR="00AD6FEE" w:rsidRDefault="00AD6FEE" w:rsidP="00AD6FEE">
      <w:pPr>
        <w:rPr>
          <w:rStyle w:val="Fett"/>
          <w:rFonts w:ascii="Arial" w:hAnsi="Arial" w:cs="Arial"/>
          <w:b w:val="0"/>
          <w:sz w:val="18"/>
          <w:szCs w:val="22"/>
          <w:lang w:val="de-DE"/>
        </w:rPr>
      </w:pPr>
    </w:p>
    <w:p w:rsidR="006716AE" w:rsidRPr="006716AE" w:rsidRDefault="006716AE" w:rsidP="006716AE">
      <w:pPr>
        <w:pStyle w:val="KeinLeerraum"/>
        <w:numPr>
          <w:ilvl w:val="0"/>
          <w:numId w:val="1"/>
        </w:numPr>
        <w:spacing w:line="360" w:lineRule="auto"/>
        <w:jc w:val="both"/>
        <w:rPr>
          <w:rStyle w:val="Fett"/>
          <w:rFonts w:ascii="Arial" w:hAnsi="Arial" w:cs="Arial"/>
          <w:b w:val="0"/>
          <w:sz w:val="18"/>
          <w:szCs w:val="22"/>
          <w:lang w:val="de-DE"/>
        </w:rPr>
      </w:pPr>
      <w:r w:rsidRPr="006716AE">
        <w:rPr>
          <w:rStyle w:val="Fett"/>
          <w:rFonts w:ascii="Arial" w:hAnsi="Arial" w:cs="Arial"/>
          <w:b w:val="0"/>
          <w:sz w:val="18"/>
          <w:szCs w:val="22"/>
          <w:lang w:val="de-DE"/>
        </w:rPr>
        <w:t>Meyle-HD: Besser als OE. –</w:t>
      </w:r>
      <w:r w:rsidRPr="006716AE">
        <w:t xml:space="preserve"> </w:t>
      </w:r>
      <w:r w:rsidRPr="006716AE">
        <w:rPr>
          <w:rStyle w:val="Fett"/>
          <w:rFonts w:ascii="Arial" w:hAnsi="Arial" w:cs="Arial"/>
          <w:b w:val="0"/>
          <w:sz w:val="18"/>
          <w:szCs w:val="22"/>
          <w:lang w:val="de-DE"/>
        </w:rPr>
        <w:t xml:space="preserve">Rund 1.000 Meyle-HD-Teile für tausende verschiedene Fahrzeugmodelle haben die Meyle-Ingenieure bereits entwickelt: </w:t>
      </w:r>
      <w:r w:rsidRPr="006716AE">
        <w:rPr>
          <w:rFonts w:ascii="Arial" w:hAnsi="Arial" w:cs="Arial"/>
          <w:sz w:val="18"/>
          <w:szCs w:val="22"/>
        </w:rPr>
        <w:t xml:space="preserve">Sie sind gegenüber der </w:t>
      </w:r>
      <w:r w:rsidRPr="006716AE">
        <w:rPr>
          <w:rStyle w:val="Fett"/>
          <w:rFonts w:ascii="Arial" w:hAnsi="Arial" w:cs="Arial"/>
          <w:b w:val="0"/>
          <w:sz w:val="18"/>
          <w:szCs w:val="22"/>
          <w:lang w:val="de-DE"/>
        </w:rPr>
        <w:t>Erstausrüsterqualität technisch optimiert</w:t>
      </w:r>
      <w:r w:rsidRPr="006716AE">
        <w:rPr>
          <w:rFonts w:ascii="Arial" w:hAnsi="Arial" w:cs="Arial"/>
          <w:sz w:val="18"/>
          <w:szCs w:val="22"/>
        </w:rPr>
        <w:t xml:space="preserve"> und </w:t>
      </w:r>
      <w:r w:rsidRPr="006716AE">
        <w:rPr>
          <w:rStyle w:val="Fett"/>
          <w:rFonts w:ascii="Arial" w:hAnsi="Arial" w:cs="Arial"/>
          <w:b w:val="0"/>
          <w:sz w:val="18"/>
          <w:szCs w:val="22"/>
          <w:lang w:val="de-DE"/>
        </w:rPr>
        <w:t>besonders belastbar und langlebig</w:t>
      </w:r>
      <w:r w:rsidRPr="006716AE">
        <w:rPr>
          <w:rFonts w:ascii="Arial" w:hAnsi="Arial" w:cs="Arial"/>
          <w:sz w:val="18"/>
          <w:szCs w:val="22"/>
        </w:rPr>
        <w:t>. Auf das Alleinstellungsmerkmal der technisch verbesserten Meyle-HD-Teile gibt es vier Jahre Garantie.</w:t>
      </w:r>
    </w:p>
    <w:p w:rsidR="006716AE" w:rsidRPr="006716AE" w:rsidRDefault="006716AE" w:rsidP="006716AE">
      <w:pPr>
        <w:pStyle w:val="KeinLeerraum"/>
        <w:spacing w:line="360" w:lineRule="auto"/>
        <w:rPr>
          <w:rStyle w:val="Fett"/>
          <w:rFonts w:ascii="Arial" w:hAnsi="Arial" w:cs="Arial"/>
          <w:b w:val="0"/>
          <w:sz w:val="18"/>
          <w:szCs w:val="22"/>
          <w:lang w:val="de-DE"/>
        </w:rPr>
      </w:pPr>
    </w:p>
    <w:p w:rsidR="006716AE" w:rsidRPr="006716AE" w:rsidRDefault="006716AE" w:rsidP="00AD6FEE">
      <w:pPr>
        <w:spacing w:after="240" w:line="360" w:lineRule="auto"/>
        <w:jc w:val="both"/>
        <w:rPr>
          <w:rFonts w:ascii="Arial" w:hAnsi="Arial" w:cs="Arial"/>
          <w:sz w:val="20"/>
          <w:szCs w:val="20"/>
          <w:lang w:val="de-DE"/>
        </w:rPr>
      </w:pPr>
      <w:r w:rsidRPr="006716AE">
        <w:rPr>
          <w:rFonts w:ascii="Arial" w:hAnsi="Arial" w:cs="Arial"/>
          <w:sz w:val="18"/>
          <w:szCs w:val="22"/>
          <w:lang w:val="de-DE"/>
        </w:rPr>
        <w:t xml:space="preserve">Die MEYLE AG hat ihren Stammsitz in Hamburg und ist in 120 Ländern aktiv. Neben dem hochmodernen Logistikzentrum in Hamburg verfügt das Unternehmen weltweit über Tochtergesellschaften und Produktionsstandorte. </w:t>
      </w:r>
      <w:bookmarkStart w:id="0" w:name="_GoBack"/>
      <w:bookmarkEnd w:id="0"/>
    </w:p>
    <w:sectPr w:rsidR="006716AE" w:rsidRPr="006716AE" w:rsidSect="0041337A">
      <w:headerReference w:type="default" r:id="rId15"/>
      <w:footerReference w:type="default" r:id="rId1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21B4" w:rsidRDefault="00D621B4" w:rsidP="00D621B4">
      <w:r>
        <w:separator/>
      </w:r>
    </w:p>
  </w:endnote>
  <w:endnote w:type="continuationSeparator" w:id="0">
    <w:p w:rsidR="00D621B4" w:rsidRDefault="00D621B4" w:rsidP="00D62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1B4" w:rsidRDefault="00D621B4">
    <w:pPr>
      <w:pStyle w:val="Fuzeile"/>
    </w:pPr>
    <w:r w:rsidRPr="00D621B4">
      <w:rPr>
        <w:noProof/>
        <w:lang w:val="de-DE" w:eastAsia="de-DE"/>
      </w:rPr>
      <w:drawing>
        <wp:inline distT="0" distB="0" distL="0" distR="0">
          <wp:extent cx="5760720" cy="618399"/>
          <wp:effectExtent l="19050" t="0" r="0" b="0"/>
          <wp:docPr id="4" name="Grafik 3" descr="Footer_Allgemeine-Einkaufsbedingun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Allgemeine-Einkaufsbedingungen.jpg"/>
                  <pic:cNvPicPr/>
                </pic:nvPicPr>
                <pic:blipFill>
                  <a:blip r:embed="rId1"/>
                  <a:stretch>
                    <a:fillRect/>
                  </a:stretch>
                </pic:blipFill>
                <pic:spPr>
                  <a:xfrm>
                    <a:off x="0" y="0"/>
                    <a:ext cx="5760720" cy="618399"/>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21B4" w:rsidRDefault="00D621B4" w:rsidP="00D621B4">
      <w:r>
        <w:separator/>
      </w:r>
    </w:p>
  </w:footnote>
  <w:footnote w:type="continuationSeparator" w:id="0">
    <w:p w:rsidR="00D621B4" w:rsidRDefault="00D621B4" w:rsidP="00D621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1B4" w:rsidRDefault="00D621B4">
    <w:pPr>
      <w:pStyle w:val="Kopfzeile"/>
    </w:pPr>
    <w:r>
      <w:rPr>
        <w:noProof/>
        <w:lang w:val="de-DE" w:eastAsia="de-DE"/>
      </w:rPr>
      <w:drawing>
        <wp:inline distT="0" distB="0" distL="0" distR="0">
          <wp:extent cx="5760720" cy="1033145"/>
          <wp:effectExtent l="19050" t="0" r="0" b="0"/>
          <wp:docPr id="1" name="Grafik 0" descr="Header_Pressemitteilung_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Pressemitteilung_de.jpg"/>
                  <pic:cNvPicPr/>
                </pic:nvPicPr>
                <pic:blipFill>
                  <a:blip r:embed="rId1"/>
                  <a:stretch>
                    <a:fillRect/>
                  </a:stretch>
                </pic:blipFill>
                <pic:spPr>
                  <a:xfrm>
                    <a:off x="0" y="0"/>
                    <a:ext cx="5760720" cy="103314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EC63E1"/>
    <w:multiLevelType w:val="hybridMultilevel"/>
    <w:tmpl w:val="12C4345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1B4"/>
    <w:rsid w:val="00045580"/>
    <w:rsid w:val="001838A1"/>
    <w:rsid w:val="0041337A"/>
    <w:rsid w:val="00574F45"/>
    <w:rsid w:val="00664615"/>
    <w:rsid w:val="006716AE"/>
    <w:rsid w:val="00733D0B"/>
    <w:rsid w:val="00925048"/>
    <w:rsid w:val="00AD6FEE"/>
    <w:rsid w:val="00B85F6C"/>
    <w:rsid w:val="00BA74DD"/>
    <w:rsid w:val="00CB7C07"/>
    <w:rsid w:val="00D621B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716AE"/>
    <w:rPr>
      <w:rFonts w:ascii="Times New Roman" w:eastAsia="Times New Roman" w:hAnsi="Times New Roman" w:cs="Times New Roman"/>
      <w:sz w:val="24"/>
      <w:szCs w:val="24"/>
      <w:lang w:val="en-GB"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D621B4"/>
    <w:pPr>
      <w:tabs>
        <w:tab w:val="center" w:pos="4536"/>
        <w:tab w:val="right" w:pos="9072"/>
      </w:tabs>
    </w:pPr>
  </w:style>
  <w:style w:type="character" w:customStyle="1" w:styleId="KopfzeileZchn">
    <w:name w:val="Kopfzeile Zchn"/>
    <w:basedOn w:val="Absatz-Standardschriftart"/>
    <w:link w:val="Kopfzeile"/>
    <w:uiPriority w:val="99"/>
    <w:semiHidden/>
    <w:rsid w:val="00D621B4"/>
  </w:style>
  <w:style w:type="paragraph" w:styleId="Fuzeile">
    <w:name w:val="footer"/>
    <w:basedOn w:val="Standard"/>
    <w:link w:val="FuzeileZchn"/>
    <w:uiPriority w:val="99"/>
    <w:semiHidden/>
    <w:unhideWhenUsed/>
    <w:rsid w:val="00D621B4"/>
    <w:pPr>
      <w:tabs>
        <w:tab w:val="center" w:pos="4536"/>
        <w:tab w:val="right" w:pos="9072"/>
      </w:tabs>
    </w:pPr>
  </w:style>
  <w:style w:type="character" w:customStyle="1" w:styleId="FuzeileZchn">
    <w:name w:val="Fußzeile Zchn"/>
    <w:basedOn w:val="Absatz-Standardschriftart"/>
    <w:link w:val="Fuzeile"/>
    <w:uiPriority w:val="99"/>
    <w:semiHidden/>
    <w:rsid w:val="00D621B4"/>
  </w:style>
  <w:style w:type="paragraph" w:styleId="Sprechblasentext">
    <w:name w:val="Balloon Text"/>
    <w:basedOn w:val="Standard"/>
    <w:link w:val="SprechblasentextZchn"/>
    <w:uiPriority w:val="99"/>
    <w:semiHidden/>
    <w:unhideWhenUsed/>
    <w:rsid w:val="00D621B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21B4"/>
    <w:rPr>
      <w:rFonts w:ascii="Tahoma" w:hAnsi="Tahoma" w:cs="Tahoma"/>
      <w:sz w:val="16"/>
      <w:szCs w:val="16"/>
    </w:rPr>
  </w:style>
  <w:style w:type="character" w:styleId="Fett">
    <w:name w:val="Strong"/>
    <w:qFormat/>
    <w:rsid w:val="006716AE"/>
    <w:rPr>
      <w:b/>
      <w:bCs/>
      <w:lang w:val="en-GB" w:eastAsia="en-GB"/>
    </w:rPr>
  </w:style>
  <w:style w:type="paragraph" w:styleId="KeinLeerraum">
    <w:name w:val="No Spacing"/>
    <w:uiPriority w:val="1"/>
    <w:qFormat/>
    <w:rsid w:val="006716AE"/>
    <w:rPr>
      <w:rFonts w:ascii="Times New Roman" w:eastAsia="Times New Roman" w:hAnsi="Times New Roman" w:cs="Times New Roman"/>
      <w:sz w:val="24"/>
      <w:szCs w:val="24"/>
      <w:lang w:eastAsia="de-DE"/>
    </w:rPr>
  </w:style>
  <w:style w:type="character" w:styleId="Hyperlink">
    <w:name w:val="Hyperlink"/>
    <w:uiPriority w:val="99"/>
    <w:unhideWhenUsed/>
    <w:rsid w:val="00664615"/>
    <w:rPr>
      <w:color w:val="0000FF"/>
      <w:u w:val="single"/>
    </w:rPr>
  </w:style>
  <w:style w:type="character" w:customStyle="1" w:styleId="x033494008-29112010">
    <w:name w:val="x_033494008-29112010"/>
    <w:rsid w:val="00664615"/>
  </w:style>
  <w:style w:type="character" w:styleId="BesuchterHyperlink">
    <w:name w:val="FollowedHyperlink"/>
    <w:basedOn w:val="Absatz-Standardschriftart"/>
    <w:uiPriority w:val="99"/>
    <w:semiHidden/>
    <w:unhideWhenUsed/>
    <w:rsid w:val="0066461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716AE"/>
    <w:rPr>
      <w:rFonts w:ascii="Times New Roman" w:eastAsia="Times New Roman" w:hAnsi="Times New Roman" w:cs="Times New Roman"/>
      <w:sz w:val="24"/>
      <w:szCs w:val="24"/>
      <w:lang w:val="en-GB"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D621B4"/>
    <w:pPr>
      <w:tabs>
        <w:tab w:val="center" w:pos="4536"/>
        <w:tab w:val="right" w:pos="9072"/>
      </w:tabs>
    </w:pPr>
  </w:style>
  <w:style w:type="character" w:customStyle="1" w:styleId="KopfzeileZchn">
    <w:name w:val="Kopfzeile Zchn"/>
    <w:basedOn w:val="Absatz-Standardschriftart"/>
    <w:link w:val="Kopfzeile"/>
    <w:uiPriority w:val="99"/>
    <w:semiHidden/>
    <w:rsid w:val="00D621B4"/>
  </w:style>
  <w:style w:type="paragraph" w:styleId="Fuzeile">
    <w:name w:val="footer"/>
    <w:basedOn w:val="Standard"/>
    <w:link w:val="FuzeileZchn"/>
    <w:uiPriority w:val="99"/>
    <w:semiHidden/>
    <w:unhideWhenUsed/>
    <w:rsid w:val="00D621B4"/>
    <w:pPr>
      <w:tabs>
        <w:tab w:val="center" w:pos="4536"/>
        <w:tab w:val="right" w:pos="9072"/>
      </w:tabs>
    </w:pPr>
  </w:style>
  <w:style w:type="character" w:customStyle="1" w:styleId="FuzeileZchn">
    <w:name w:val="Fußzeile Zchn"/>
    <w:basedOn w:val="Absatz-Standardschriftart"/>
    <w:link w:val="Fuzeile"/>
    <w:uiPriority w:val="99"/>
    <w:semiHidden/>
    <w:rsid w:val="00D621B4"/>
  </w:style>
  <w:style w:type="paragraph" w:styleId="Sprechblasentext">
    <w:name w:val="Balloon Text"/>
    <w:basedOn w:val="Standard"/>
    <w:link w:val="SprechblasentextZchn"/>
    <w:uiPriority w:val="99"/>
    <w:semiHidden/>
    <w:unhideWhenUsed/>
    <w:rsid w:val="00D621B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21B4"/>
    <w:rPr>
      <w:rFonts w:ascii="Tahoma" w:hAnsi="Tahoma" w:cs="Tahoma"/>
      <w:sz w:val="16"/>
      <w:szCs w:val="16"/>
    </w:rPr>
  </w:style>
  <w:style w:type="character" w:styleId="Fett">
    <w:name w:val="Strong"/>
    <w:qFormat/>
    <w:rsid w:val="006716AE"/>
    <w:rPr>
      <w:b/>
      <w:bCs/>
      <w:lang w:val="en-GB" w:eastAsia="en-GB"/>
    </w:rPr>
  </w:style>
  <w:style w:type="paragraph" w:styleId="KeinLeerraum">
    <w:name w:val="No Spacing"/>
    <w:uiPriority w:val="1"/>
    <w:qFormat/>
    <w:rsid w:val="006716AE"/>
    <w:rPr>
      <w:rFonts w:ascii="Times New Roman" w:eastAsia="Times New Roman" w:hAnsi="Times New Roman" w:cs="Times New Roman"/>
      <w:sz w:val="24"/>
      <w:szCs w:val="24"/>
      <w:lang w:eastAsia="de-DE"/>
    </w:rPr>
  </w:style>
  <w:style w:type="character" w:styleId="Hyperlink">
    <w:name w:val="Hyperlink"/>
    <w:uiPriority w:val="99"/>
    <w:unhideWhenUsed/>
    <w:rsid w:val="00664615"/>
    <w:rPr>
      <w:color w:val="0000FF"/>
      <w:u w:val="single"/>
    </w:rPr>
  </w:style>
  <w:style w:type="character" w:customStyle="1" w:styleId="x033494008-29112010">
    <w:name w:val="x_033494008-29112010"/>
    <w:rsid w:val="00664615"/>
  </w:style>
  <w:style w:type="character" w:styleId="BesuchterHyperlink">
    <w:name w:val="FollowedHyperlink"/>
    <w:basedOn w:val="Absatz-Standardschriftart"/>
    <w:uiPriority w:val="99"/>
    <w:semiHidden/>
    <w:unhideWhenUsed/>
    <w:rsid w:val="0066461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1337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eyle@klenkhoursch.d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eyle.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youtu.be/ImVIg2xLYbo"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youtube.com/user/MEYLETV" TargetMode="External"/><Relationship Id="rId4" Type="http://schemas.microsoft.com/office/2007/relationships/stylesWithEffects" Target="stylesWithEffects.xml"/><Relationship Id="rId9" Type="http://schemas.openxmlformats.org/officeDocument/2006/relationships/hyperlink" Target="https://youtu.be/ImVIg2xLYbo" TargetMode="External"/><Relationship Id="rId14" Type="http://schemas.openxmlformats.org/officeDocument/2006/relationships/hyperlink" Target="mailto:annika.fuchs@meyle.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F3F1FB-D43C-4349-9737-CC9718F58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633</Words>
  <Characters>3993</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Wulf Gaertner Autoparts AG</Company>
  <LinksUpToDate>false</LinksUpToDate>
  <CharactersWithSpaces>4617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dc:creator>
  <cp:lastModifiedBy>Inka Heitmann</cp:lastModifiedBy>
  <cp:revision>4</cp:revision>
  <dcterms:created xsi:type="dcterms:W3CDTF">2017-08-11T15:13:00Z</dcterms:created>
  <dcterms:modified xsi:type="dcterms:W3CDTF">2017-08-14T12:45:00Z</dcterms:modified>
</cp:coreProperties>
</file>