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B6" w:rsidRPr="00804F15" w:rsidRDefault="00E46DB6" w:rsidP="00E46DB6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es-ES"/>
        </w:rPr>
      </w:pPr>
      <w:r w:rsidRPr="00804F15">
        <w:rPr>
          <w:rStyle w:val="x033494008-29112010"/>
          <w:rFonts w:ascii="Arial" w:hAnsi="Arial" w:cs="Arial"/>
          <w:b/>
          <w:sz w:val="28"/>
          <w:szCs w:val="28"/>
          <w:lang w:val="es-ES"/>
        </w:rPr>
        <w:t>Surtido duplicado: Bombas de agua MEYLE</w:t>
      </w:r>
      <w:r>
        <w:rPr>
          <w:rStyle w:val="x033494008-29112010"/>
          <w:rFonts w:ascii="Arial" w:hAnsi="Arial" w:cs="Arial"/>
          <w:b/>
          <w:sz w:val="28"/>
          <w:szCs w:val="28"/>
          <w:lang w:val="es-ES"/>
        </w:rPr>
        <w:noBreakHyphen/>
      </w:r>
      <w:r w:rsidRPr="00804F15">
        <w:rPr>
          <w:rStyle w:val="x033494008-29112010"/>
          <w:rFonts w:ascii="Arial" w:hAnsi="Arial" w:cs="Arial"/>
          <w:b/>
          <w:sz w:val="28"/>
          <w:szCs w:val="28"/>
          <w:lang w:val="es-ES"/>
        </w:rPr>
        <w:t>HD para numerosos modelos VW y Porsche</w:t>
      </w:r>
    </w:p>
    <w:p w:rsidR="00E46DB6" w:rsidRPr="00E46DB6" w:rsidRDefault="00E46DB6" w:rsidP="00E46DB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es-ES"/>
        </w:rPr>
      </w:pPr>
      <w:r w:rsidRPr="00E46DB6">
        <w:rPr>
          <w:rFonts w:ascii="Arial" w:hAnsi="Arial" w:cs="Arial"/>
          <w:b/>
          <w:lang w:val="es-ES"/>
        </w:rPr>
        <w:t>18 bombas de agua MEYLE</w:t>
      </w:r>
      <w:r w:rsidRPr="00E46DB6">
        <w:rPr>
          <w:rFonts w:ascii="Arial" w:hAnsi="Arial" w:cs="Arial"/>
          <w:b/>
          <w:lang w:val="es-ES"/>
        </w:rPr>
        <w:noBreakHyphen/>
        <w:t>HD con junta de anillos deslizantes SiC/SiC y soporte</w:t>
      </w:r>
      <w:r w:rsidRPr="00E46DB6">
        <w:rPr>
          <w:rFonts w:ascii="Arial" w:hAnsi="Arial" w:cs="Arial"/>
          <w:b/>
          <w:color w:val="00B050"/>
          <w:lang w:val="es-ES"/>
        </w:rPr>
        <w:t xml:space="preserve"> </w:t>
      </w:r>
      <w:r w:rsidRPr="00E46DB6">
        <w:rPr>
          <w:rFonts w:ascii="Arial" w:hAnsi="Arial" w:cs="Arial"/>
          <w:b/>
          <w:lang w:val="es-ES"/>
        </w:rPr>
        <w:t>de bomba de agua, de la calidad del fabricante del automóvil</w:t>
      </w:r>
    </w:p>
    <w:p w:rsidR="00E46DB6" w:rsidRPr="00804F15" w:rsidRDefault="00E46DB6" w:rsidP="00E46D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s-ES"/>
        </w:rPr>
      </w:pPr>
      <w:r w:rsidRPr="00804F15">
        <w:rPr>
          <w:rFonts w:ascii="Arial" w:hAnsi="Arial" w:cs="Arial"/>
          <w:b/>
          <w:u w:val="single"/>
          <w:lang w:val="es-ES"/>
        </w:rPr>
        <w:t xml:space="preserve">Hamburgo, </w:t>
      </w:r>
      <w:r>
        <w:rPr>
          <w:rFonts w:ascii="Arial" w:hAnsi="Arial" w:cs="Arial"/>
          <w:b/>
          <w:u w:val="single"/>
          <w:lang w:val="es-ES"/>
        </w:rPr>
        <w:t>30.11.</w:t>
      </w:r>
      <w:r w:rsidRPr="00804F15">
        <w:rPr>
          <w:rFonts w:ascii="Arial" w:hAnsi="Arial" w:cs="Arial"/>
          <w:b/>
          <w:u w:val="single"/>
          <w:lang w:val="es-ES"/>
        </w:rPr>
        <w:t>2016.</w:t>
      </w:r>
      <w:r w:rsidRPr="00804F15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MEYLE</w:t>
      </w:r>
      <w:r w:rsidRPr="00804F15">
        <w:rPr>
          <w:rFonts w:ascii="Arial" w:hAnsi="Arial" w:cs="Arial"/>
          <w:b/>
          <w:lang w:val="es-ES"/>
        </w:rPr>
        <w:t xml:space="preserve"> casi ha duplicado su surtido de bombas de agua para los modelos VW y Porsche. Con un total de 1</w:t>
      </w:r>
      <w:r>
        <w:rPr>
          <w:rFonts w:ascii="Arial" w:hAnsi="Arial" w:cs="Arial"/>
          <w:b/>
          <w:lang w:val="es-ES"/>
        </w:rPr>
        <w:t>8</w:t>
      </w:r>
      <w:r w:rsidRPr="00804F15">
        <w:rPr>
          <w:rFonts w:ascii="Arial" w:hAnsi="Arial" w:cs="Arial"/>
          <w:b/>
          <w:lang w:val="es-ES"/>
        </w:rPr>
        <w:t xml:space="preserve"> artículos, los talleres independientes pueden atender a diversos modelos de automóviles y sacar provecho de las muchas ventajas que ofrecen las juntas de anillos deslizantes SiC/SiC, montadas en todas las bombas de agua MEYLE</w:t>
      </w:r>
      <w:r>
        <w:rPr>
          <w:rFonts w:ascii="Arial" w:hAnsi="Arial" w:cs="Arial"/>
          <w:b/>
          <w:lang w:val="es-ES"/>
        </w:rPr>
        <w:noBreakHyphen/>
      </w:r>
      <w:r w:rsidRPr="00804F15">
        <w:rPr>
          <w:rFonts w:ascii="Arial" w:hAnsi="Arial" w:cs="Arial"/>
          <w:b/>
          <w:lang w:val="es-ES"/>
        </w:rPr>
        <w:t xml:space="preserve">HD. </w:t>
      </w:r>
    </w:p>
    <w:p w:rsidR="00E46DB6" w:rsidRPr="00804F15" w:rsidRDefault="00E46DB6" w:rsidP="00E46D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"/>
        </w:rPr>
      </w:pPr>
      <w:r w:rsidRPr="00804F15">
        <w:rPr>
          <w:rFonts w:ascii="Arial" w:hAnsi="Arial" w:cs="Arial"/>
          <w:lang w:val="es-ES"/>
        </w:rPr>
        <w:t>Una bomba de agua, si está defectuosa, puede ocasionar rápidamente un fallo del motor y provocar así muchas molestias en el taller. Esto se puede prevenir fácilmente con las bombas de agua MEYLE</w:t>
      </w:r>
      <w:r>
        <w:rPr>
          <w:rFonts w:ascii="Arial" w:hAnsi="Arial" w:cs="Arial"/>
          <w:lang w:val="es-ES"/>
        </w:rPr>
        <w:noBreakHyphen/>
      </w:r>
      <w:r w:rsidRPr="00804F15">
        <w:rPr>
          <w:rFonts w:ascii="Arial" w:hAnsi="Arial" w:cs="Arial"/>
          <w:lang w:val="es-ES"/>
        </w:rPr>
        <w:t xml:space="preserve">HD: </w:t>
      </w:r>
      <w:r w:rsidRPr="00E41F55">
        <w:rPr>
          <w:rFonts w:ascii="Arial" w:hAnsi="Arial" w:cs="Arial"/>
          <w:lang w:val="es-ES"/>
        </w:rPr>
        <w:t>Están equipadas con una junta de anillos deslizantes de SiC/SiC, muy resistente al desgaste.</w:t>
      </w:r>
      <w:r>
        <w:rPr>
          <w:rFonts w:ascii="Arial" w:hAnsi="Arial" w:cs="Arial"/>
          <w:lang w:val="es-ES"/>
        </w:rPr>
        <w:t xml:space="preserve"> </w:t>
      </w:r>
      <w:r w:rsidRPr="00E41F55">
        <w:rPr>
          <w:rFonts w:ascii="Arial" w:hAnsi="Arial" w:cs="Arial"/>
          <w:lang w:val="es-ES"/>
        </w:rPr>
        <w:t>También destacados fabricantes de vehículos emplean en la actualidad este tipo de junta, que se utiliza en las bombas de agua MEYLE y que es muy resistente a sustancias de efecto abrasivo.</w:t>
      </w:r>
      <w:r>
        <w:rPr>
          <w:rFonts w:ascii="Arial" w:hAnsi="Arial" w:cs="Arial"/>
          <w:i/>
          <w:color w:val="0070C0"/>
          <w:lang w:val="es-ES"/>
        </w:rPr>
        <w:t xml:space="preserve"> </w:t>
      </w:r>
      <w:r w:rsidRPr="00804F15">
        <w:rPr>
          <w:rFonts w:ascii="Arial" w:hAnsi="Arial" w:cs="Arial"/>
          <w:lang w:val="es-ES"/>
        </w:rPr>
        <w:t xml:space="preserve">Adicionalmente, la junta del cuerpo de la bomba, resistente a altas temperaturas, y los </w:t>
      </w:r>
      <w:r w:rsidRPr="0029237C">
        <w:rPr>
          <w:rFonts w:ascii="Arial" w:hAnsi="Arial" w:cs="Arial"/>
          <w:lang w:val="es-ES"/>
        </w:rPr>
        <w:t>soportes</w:t>
      </w:r>
      <w:r w:rsidRPr="00AC74EF">
        <w:rPr>
          <w:rFonts w:ascii="Arial" w:hAnsi="Arial" w:cs="Arial"/>
          <w:color w:val="00B050"/>
          <w:lang w:val="es-ES"/>
        </w:rPr>
        <w:t xml:space="preserve"> </w:t>
      </w:r>
      <w:r w:rsidRPr="00804F15">
        <w:rPr>
          <w:rFonts w:ascii="Arial" w:hAnsi="Arial" w:cs="Arial"/>
          <w:lang w:val="es-ES"/>
        </w:rPr>
        <w:t>de la bomba, de la calidad del equipamiento original, confieren una mayor vida útil a las bombas de agua MEYLE</w:t>
      </w:r>
      <w:r>
        <w:rPr>
          <w:rFonts w:ascii="Arial" w:hAnsi="Arial" w:cs="Arial"/>
          <w:lang w:val="es-ES"/>
        </w:rPr>
        <w:noBreakHyphen/>
      </w:r>
      <w:r w:rsidRPr="00804F15">
        <w:rPr>
          <w:rFonts w:ascii="Arial" w:hAnsi="Arial" w:cs="Arial"/>
          <w:lang w:val="es-ES"/>
        </w:rPr>
        <w:t xml:space="preserve">HD. </w:t>
      </w:r>
    </w:p>
    <w:p w:rsidR="00E46DB6" w:rsidRPr="00804F15" w:rsidRDefault="00E46DB6" w:rsidP="00E46D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"/>
        </w:rPr>
      </w:pPr>
      <w:r w:rsidRPr="00804F15">
        <w:rPr>
          <w:rFonts w:ascii="Arial" w:hAnsi="Arial" w:cs="Arial"/>
          <w:u w:val="single"/>
          <w:lang w:val="es-ES"/>
        </w:rPr>
        <w:t>Sugerencia de taller MEYLE 1:</w:t>
      </w:r>
      <w:r w:rsidRPr="00804F15">
        <w:rPr>
          <w:rFonts w:ascii="Arial" w:hAnsi="Arial" w:cs="Arial"/>
          <w:lang w:val="es-ES"/>
        </w:rPr>
        <w:t xml:space="preserve"> Al montar una bomba de agua nueva se debería emplear exclusivamente el material de estanqueización suministrado por MEYLE o el recomendado por el fabricante del vehículo. Los productos estanqueizantes a base de silicona deberían emplearse de forma mesurada – de lo contrario podrían dañar la junta de anillos deslizantes y/o ensuciar el sistema de refrigeración.  </w:t>
      </w:r>
    </w:p>
    <w:p w:rsidR="00E46DB6" w:rsidRPr="00804F15" w:rsidRDefault="00E46DB6" w:rsidP="00E46D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"/>
        </w:rPr>
      </w:pPr>
      <w:r w:rsidRPr="00804F15">
        <w:rPr>
          <w:rFonts w:ascii="Arial" w:hAnsi="Arial" w:cs="Arial"/>
          <w:u w:val="single"/>
          <w:lang w:val="es-ES"/>
        </w:rPr>
        <w:t>Sugerencia de taller MEYLE 2:</w:t>
      </w:r>
      <w:r w:rsidRPr="00804F15">
        <w:rPr>
          <w:rFonts w:ascii="Arial" w:hAnsi="Arial" w:cs="Arial"/>
          <w:lang w:val="es-ES"/>
        </w:rPr>
        <w:t xml:space="preserve"> En caso de sustituir la bomba de agua se debe enjuagar siempre todo el sistema de refrigeración y se lo debe llenar luego empleando agente refrigerante nuevo y observando las indicaciones del fabricante. En este </w:t>
      </w:r>
      <w:r>
        <w:rPr>
          <w:rStyle w:val="Hyperlink"/>
          <w:rFonts w:ascii="Arial" w:hAnsi="Arial" w:cs="Arial"/>
          <w:lang w:val="es-ES"/>
        </w:rPr>
        <w:fldChar w:fldCharType="begin"/>
      </w:r>
      <w:r>
        <w:rPr>
          <w:rStyle w:val="Hyperlink"/>
          <w:rFonts w:ascii="Arial" w:hAnsi="Arial" w:cs="Arial"/>
          <w:lang w:val="es-ES"/>
        </w:rPr>
        <w:instrText xml:space="preserve"> HYPERLINK "https://youtu.be/CIeBMvhCUYs" </w:instrText>
      </w:r>
      <w:r>
        <w:rPr>
          <w:rStyle w:val="Hyperlink"/>
          <w:rFonts w:ascii="Arial" w:hAnsi="Arial" w:cs="Arial"/>
          <w:lang w:val="es-ES"/>
        </w:rPr>
      </w:r>
      <w:r>
        <w:rPr>
          <w:rStyle w:val="Hyperlink"/>
          <w:rFonts w:ascii="Arial" w:hAnsi="Arial" w:cs="Arial"/>
          <w:lang w:val="es-ES"/>
        </w:rPr>
        <w:fldChar w:fldCharType="separate"/>
      </w:r>
      <w:r w:rsidRPr="00F00DF2">
        <w:rPr>
          <w:rStyle w:val="Hyperlink"/>
          <w:rFonts w:ascii="Arial" w:hAnsi="Arial" w:cs="Arial"/>
          <w:lang w:val="es-ES"/>
        </w:rPr>
        <w:t>vídeo</w:t>
      </w:r>
      <w:r>
        <w:rPr>
          <w:rStyle w:val="Hyperlink"/>
          <w:rFonts w:ascii="Arial" w:hAnsi="Arial" w:cs="Arial"/>
          <w:lang w:val="es-ES"/>
        </w:rPr>
        <w:fldChar w:fldCharType="end"/>
      </w:r>
      <w:r w:rsidRPr="00F00DF2">
        <w:rPr>
          <w:rFonts w:ascii="Arial" w:hAnsi="Arial" w:cs="Arial"/>
          <w:lang w:val="es-ES"/>
        </w:rPr>
        <w:t xml:space="preserve"> </w:t>
      </w:r>
      <w:r w:rsidRPr="00804F15">
        <w:rPr>
          <w:rFonts w:ascii="Arial" w:hAnsi="Arial" w:cs="Arial"/>
          <w:lang w:val="es-ES"/>
        </w:rPr>
        <w:lastRenderedPageBreak/>
        <w:t>de „Los mecánicos de MEYLE“ encuentran instrucciones para enjuagar el sistema de refigeración:</w:t>
      </w:r>
      <w:r>
        <w:rPr>
          <w:rFonts w:ascii="Arial" w:hAnsi="Arial" w:cs="Arial"/>
          <w:lang w:val="es-ES"/>
        </w:rPr>
        <w:t xml:space="preserve"> </w:t>
      </w:r>
      <w:hyperlink r:id="rId8" w:history="1">
        <w:r w:rsidRPr="007D630A">
          <w:rPr>
            <w:rStyle w:val="Hyperlink"/>
            <w:rFonts w:ascii="Arial" w:hAnsi="Arial" w:cs="Arial"/>
            <w:lang w:val="es-ES"/>
          </w:rPr>
          <w:t>https://youtu.be/CIeBMvhCUYs</w:t>
        </w:r>
      </w:hyperlink>
      <w:r w:rsidRPr="00804F15">
        <w:rPr>
          <w:rFonts w:ascii="Arial" w:hAnsi="Arial" w:cs="Arial"/>
          <w:lang w:val="es-ES"/>
        </w:rPr>
        <w:t>.</w:t>
      </w: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Puede descargar los textos y fotos de prensa de la página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"http://www.meyle.com"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www.meyle.com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o pedirnos como fichero.</w:t>
      </w: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C623DF" w:rsidRDefault="00C623DF" w:rsidP="00C623D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Contacto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="00E46DB6">
        <w:rPr>
          <w:rFonts w:ascii="Arial" w:hAnsi="Arial" w:cs="Arial"/>
          <w:sz w:val="18"/>
          <w:szCs w:val="18"/>
        </w:rPr>
        <w:br/>
      </w:r>
      <w:bookmarkStart w:id="0" w:name="_GoBack"/>
      <w:bookmarkEnd w:id="0"/>
    </w:p>
    <w:p w:rsidR="00C623DF" w:rsidRDefault="00C623DF" w:rsidP="00C623DF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Relaciones Públicas de Hoyningen-Huene, Marc von Bandemer, tel: +49 40 416208-17, correo electrónico: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"mailto:mvb@prvhh.de"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mvb@prvhh.de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</w:p>
    <w:p w:rsidR="00C623DF" w:rsidRDefault="00C623DF" w:rsidP="00C623DF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Wulf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Gaertner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Autoparts</w:t>
      </w:r>
      <w:proofErr w:type="spellEnd"/>
      <w:r>
        <w:rPr>
          <w:rFonts w:ascii="Arial" w:hAnsi="Arial" w:cs="Arial"/>
          <w:sz w:val="18"/>
          <w:szCs w:val="18"/>
        </w:rPr>
        <w:t xml:space="preserve"> AG, Annika Fuchs,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+49 40 67506-519, E-Mail: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C623DF" w:rsidRPr="008A71EF" w:rsidRDefault="00C623DF" w:rsidP="00C623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23DF" w:rsidRDefault="00C623DF" w:rsidP="00C623D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F246E" w:rsidRPr="004F7200" w:rsidRDefault="009F246E" w:rsidP="009F246E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 xml:space="preserve">La </w:t>
      </w:r>
      <w:proofErr w:type="spellStart"/>
      <w:r w:rsidRPr="004F7200">
        <w:rPr>
          <w:rFonts w:ascii="Arial" w:hAnsi="Arial" w:cs="Arial"/>
          <w:b/>
          <w:sz w:val="18"/>
          <w:szCs w:val="22"/>
        </w:rPr>
        <w:t>empresa</w:t>
      </w:r>
      <w:proofErr w:type="spellEnd"/>
    </w:p>
    <w:p w:rsidR="009F246E" w:rsidRPr="004F7200" w:rsidRDefault="009F246E" w:rsidP="009F246E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</w:t>
      </w:r>
      <w:proofErr w:type="spellStart"/>
      <w:r w:rsidRPr="004F7200">
        <w:rPr>
          <w:rFonts w:ascii="Arial" w:hAnsi="Arial" w:cs="Arial"/>
          <w:sz w:val="18"/>
          <w:szCs w:val="22"/>
        </w:rPr>
        <w:t>marca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MEYLE, </w:t>
      </w:r>
      <w:proofErr w:type="spellStart"/>
      <w:r w:rsidRPr="004F7200">
        <w:rPr>
          <w:rFonts w:ascii="Arial" w:hAnsi="Arial" w:cs="Arial"/>
          <w:sz w:val="18"/>
          <w:szCs w:val="22"/>
        </w:rPr>
        <w:t>Wulf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Gaertner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Autoparts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4F7200">
        <w:rPr>
          <w:rFonts w:ascii="Arial" w:hAnsi="Arial" w:cs="Arial"/>
          <w:sz w:val="18"/>
          <w:szCs w:val="22"/>
        </w:rPr>
        <w:t>desarrolla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produce y </w:t>
      </w:r>
      <w:proofErr w:type="spellStart"/>
      <w:r w:rsidRPr="004F7200">
        <w:rPr>
          <w:rFonts w:ascii="Arial" w:hAnsi="Arial" w:cs="Arial"/>
          <w:sz w:val="18"/>
          <w:szCs w:val="22"/>
        </w:rPr>
        <w:t>comercializa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repuestos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alta</w:t>
      </w:r>
      <w:proofErr w:type="spellEnd"/>
      <w:proofErr w:type="gram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calidad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para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turismos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4F7200">
        <w:rPr>
          <w:rFonts w:ascii="Arial" w:hAnsi="Arial" w:cs="Arial"/>
          <w:sz w:val="18"/>
          <w:szCs w:val="22"/>
        </w:rPr>
        <w:t>furgonetas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y </w:t>
      </w:r>
      <w:proofErr w:type="spellStart"/>
      <w:r w:rsidRPr="004F7200">
        <w:rPr>
          <w:rFonts w:ascii="Arial" w:hAnsi="Arial" w:cs="Arial"/>
          <w:sz w:val="18"/>
          <w:szCs w:val="22"/>
        </w:rPr>
        <w:t>camiones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4F7200">
        <w:rPr>
          <w:rFonts w:ascii="Arial" w:hAnsi="Arial" w:cs="Arial"/>
          <w:sz w:val="18"/>
          <w:szCs w:val="22"/>
        </w:rPr>
        <w:t>para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el Mercado </w:t>
      </w:r>
      <w:proofErr w:type="spellStart"/>
      <w:r w:rsidRPr="004F7200">
        <w:rPr>
          <w:rFonts w:ascii="Arial" w:hAnsi="Arial" w:cs="Arial"/>
          <w:sz w:val="18"/>
          <w:szCs w:val="22"/>
        </w:rPr>
        <w:t>Libre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Recambios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. La </w:t>
      </w:r>
      <w:proofErr w:type="spellStart"/>
      <w:r w:rsidRPr="004F7200">
        <w:rPr>
          <w:rFonts w:ascii="Arial" w:hAnsi="Arial" w:cs="Arial"/>
          <w:sz w:val="18"/>
          <w:szCs w:val="22"/>
        </w:rPr>
        <w:t>marca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4F7200">
        <w:rPr>
          <w:rFonts w:ascii="Arial" w:hAnsi="Arial" w:cs="Arial"/>
          <w:sz w:val="18"/>
          <w:szCs w:val="22"/>
        </w:rPr>
        <w:t>abarca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las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tres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líneas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productos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9F246E" w:rsidRPr="004F7200" w:rsidRDefault="009F246E" w:rsidP="009F246E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La </w:t>
      </w:r>
      <w:proofErr w:type="spellStart"/>
      <w:proofErr w:type="gramStart"/>
      <w:r w:rsidRPr="004F7200">
        <w:rPr>
          <w:rStyle w:val="Fett"/>
          <w:rFonts w:ascii="Arial" w:hAnsi="Arial" w:cs="Arial"/>
          <w:b w:val="0"/>
          <w:sz w:val="18"/>
          <w:szCs w:val="22"/>
        </w:rPr>
        <w:t>gama</w:t>
      </w:r>
      <w:proofErr w:type="spellEnd"/>
      <w:proofErr w:type="gram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íntegra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, con la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que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el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fabricante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hamburgués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cubre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casi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todas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las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exigencias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corrientes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, se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compone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de: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ORIGINAL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– Ideal sustituto de las piezas originales: Más de 21.000 artículos de alta calidad. 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 – Más ideas y mejor realización: En esta línea se encuentran aprox. </w:t>
      </w:r>
      <w:r w:rsidRPr="004F7200">
        <w:rPr>
          <w:rFonts w:ascii="Arial" w:hAnsi="Arial" w:cs="Arial"/>
          <w:sz w:val="18"/>
          <w:szCs w:val="22"/>
          <w:lang w:val="es-ES"/>
        </w:rPr>
        <w:t>1.800 discos y pastillas de freno, mejorados tecnológicamente, con alta potencia de frenado y moderna tecnología de recubrimiento.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MEYLE-HD – Mejor que las originales: Los ingenieros de MEYLE han desarrollado ya más de 750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9F246E" w:rsidRPr="004F7200" w:rsidRDefault="009F246E" w:rsidP="009F246E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Wulf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Gaertner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Autoparts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4F7200">
        <w:rPr>
          <w:rFonts w:ascii="Arial" w:hAnsi="Arial" w:cs="Arial"/>
          <w:sz w:val="18"/>
          <w:szCs w:val="22"/>
        </w:rPr>
        <w:t>fue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fundada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1958 y </w:t>
      </w:r>
      <w:proofErr w:type="spellStart"/>
      <w:r w:rsidRPr="004F7200">
        <w:rPr>
          <w:rFonts w:ascii="Arial" w:hAnsi="Arial" w:cs="Arial"/>
          <w:sz w:val="18"/>
          <w:szCs w:val="22"/>
        </w:rPr>
        <w:t>tiene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su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sede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Hamburgo</w:t>
      </w:r>
      <w:proofErr w:type="spellEnd"/>
      <w:r w:rsidRPr="004F7200">
        <w:rPr>
          <w:rFonts w:ascii="Arial" w:hAnsi="Arial" w:cs="Arial"/>
          <w:sz w:val="18"/>
          <w:szCs w:val="22"/>
        </w:rPr>
        <w:t>.</w:t>
      </w:r>
      <w:proofErr w:type="gramEnd"/>
      <w:r w:rsidRPr="004F7200">
        <w:rPr>
          <w:rFonts w:ascii="Arial" w:hAnsi="Arial" w:cs="Arial"/>
          <w:sz w:val="18"/>
          <w:szCs w:val="22"/>
        </w:rPr>
        <w:t xml:space="preserve"> La </w:t>
      </w:r>
      <w:proofErr w:type="spellStart"/>
      <w:r w:rsidRPr="004F7200">
        <w:rPr>
          <w:rFonts w:ascii="Arial" w:hAnsi="Arial" w:cs="Arial"/>
          <w:sz w:val="18"/>
          <w:szCs w:val="22"/>
        </w:rPr>
        <w:t>empresa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desarrolla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 </w:t>
      </w:r>
      <w:proofErr w:type="spellStart"/>
      <w:r w:rsidRPr="004F7200">
        <w:rPr>
          <w:rFonts w:ascii="Arial" w:hAnsi="Arial" w:cs="Arial"/>
          <w:sz w:val="18"/>
          <w:szCs w:val="22"/>
        </w:rPr>
        <w:t>actividades</w:t>
      </w:r>
      <w:proofErr w:type="spellEnd"/>
      <w:proofErr w:type="gramEnd"/>
      <w:r w:rsidRPr="004F7200">
        <w:rPr>
          <w:rFonts w:ascii="Arial" w:hAnsi="Arial" w:cs="Arial"/>
          <w:sz w:val="18"/>
          <w:szCs w:val="22"/>
        </w:rPr>
        <w:t xml:space="preserve"> en 120 </w:t>
      </w:r>
      <w:proofErr w:type="spellStart"/>
      <w:r w:rsidRPr="004F7200">
        <w:rPr>
          <w:rFonts w:ascii="Arial" w:hAnsi="Arial" w:cs="Arial"/>
          <w:sz w:val="18"/>
          <w:szCs w:val="22"/>
        </w:rPr>
        <w:t>países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Además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del </w:t>
      </w:r>
      <w:proofErr w:type="spellStart"/>
      <w:r w:rsidRPr="004F7200">
        <w:rPr>
          <w:rFonts w:ascii="Arial" w:hAnsi="Arial" w:cs="Arial"/>
          <w:sz w:val="18"/>
          <w:szCs w:val="22"/>
        </w:rPr>
        <w:t>modernísimo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Centro de </w:t>
      </w:r>
      <w:proofErr w:type="spellStart"/>
      <w:r w:rsidRPr="004F7200">
        <w:rPr>
          <w:rFonts w:ascii="Arial" w:hAnsi="Arial" w:cs="Arial"/>
          <w:sz w:val="18"/>
          <w:szCs w:val="22"/>
        </w:rPr>
        <w:t>Logística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Hamburgo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la </w:t>
      </w:r>
      <w:proofErr w:type="spellStart"/>
      <w:r w:rsidRPr="004F7200">
        <w:rPr>
          <w:rFonts w:ascii="Arial" w:hAnsi="Arial" w:cs="Arial"/>
          <w:sz w:val="18"/>
          <w:szCs w:val="22"/>
        </w:rPr>
        <w:t>empresa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tiene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sociedades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filiales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y </w:t>
      </w:r>
      <w:proofErr w:type="spellStart"/>
      <w:r w:rsidRPr="004F7200">
        <w:rPr>
          <w:rFonts w:ascii="Arial" w:hAnsi="Arial" w:cs="Arial"/>
          <w:sz w:val="18"/>
          <w:szCs w:val="22"/>
        </w:rPr>
        <w:t>plantas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producción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todo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el </w:t>
      </w:r>
      <w:proofErr w:type="spellStart"/>
      <w:r w:rsidRPr="004F7200">
        <w:rPr>
          <w:rFonts w:ascii="Arial" w:hAnsi="Arial" w:cs="Arial"/>
          <w:sz w:val="18"/>
          <w:szCs w:val="22"/>
        </w:rPr>
        <w:t>mundo</w:t>
      </w:r>
      <w:proofErr w:type="spellEnd"/>
      <w:r w:rsidRPr="004F7200">
        <w:rPr>
          <w:rFonts w:ascii="Arial" w:hAnsi="Arial" w:cs="Arial"/>
          <w:sz w:val="18"/>
          <w:szCs w:val="22"/>
        </w:rPr>
        <w:t>.</w:t>
      </w:r>
      <w:proofErr w:type="gramEnd"/>
      <w:r w:rsidRPr="004F7200">
        <w:rPr>
          <w:rFonts w:ascii="Arial" w:hAnsi="Arial" w:cs="Arial"/>
          <w:sz w:val="18"/>
          <w:szCs w:val="22"/>
        </w:rPr>
        <w:t xml:space="preserve"> </w:t>
      </w:r>
    </w:p>
    <w:p w:rsidR="00D77F90" w:rsidRPr="009F246E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en-GB"/>
        </w:rPr>
      </w:pP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sectPr w:rsidR="00D77F90" w:rsidSect="00207514">
      <w:headerReference w:type="default" r:id="rId10"/>
      <w:footerReference w:type="default" r:id="rId11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F352D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4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9F246E"/>
    <w:rsid w:val="00A07F09"/>
    <w:rsid w:val="00A56A11"/>
    <w:rsid w:val="00A61600"/>
    <w:rsid w:val="00A70C9A"/>
    <w:rsid w:val="00AD6219"/>
    <w:rsid w:val="00B05592"/>
    <w:rsid w:val="00B746A1"/>
    <w:rsid w:val="00BF46C3"/>
    <w:rsid w:val="00C623DF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46DB6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eBMvhCUY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ka.fuch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2016-11-29T15:00:00Z</dcterms:created>
  <dcterms:modified xsi:type="dcterms:W3CDTF">2016-11-29T15:00:00Z</dcterms:modified>
</cp:coreProperties>
</file>