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31" w:rsidRDefault="00AC4731" w:rsidP="00AC4731">
      <w:pPr>
        <w:autoSpaceDE w:val="0"/>
        <w:autoSpaceDN w:val="0"/>
        <w:adjustRightInd w:val="0"/>
        <w:spacing w:after="240"/>
        <w:jc w:val="both"/>
        <w:rPr>
          <w:rFonts w:ascii="Arial" w:hAnsi="Arial" w:cs="Arial"/>
          <w:b/>
          <w:sz w:val="28"/>
          <w:szCs w:val="28"/>
          <w:lang w:val="fr-FR"/>
        </w:rPr>
      </w:pPr>
      <w:r>
        <w:rPr>
          <w:rFonts w:ascii="Arial" w:hAnsi="Arial" w:cs="Arial"/>
          <w:b/>
          <w:sz w:val="28"/>
          <w:szCs w:val="28"/>
          <w:lang w:val="fr-FR"/>
        </w:rPr>
        <w:t xml:space="preserve">Les disques de frein MEYLE testés et certifiés selon la règlementation ECE R90 </w:t>
      </w:r>
    </w:p>
    <w:p w:rsidR="00AC4731" w:rsidRPr="00AC4731" w:rsidRDefault="00AC4731" w:rsidP="00AC4731">
      <w:pPr>
        <w:numPr>
          <w:ilvl w:val="0"/>
          <w:numId w:val="43"/>
        </w:numPr>
        <w:autoSpaceDE w:val="0"/>
        <w:autoSpaceDN w:val="0"/>
        <w:adjustRightInd w:val="0"/>
        <w:spacing w:after="240"/>
        <w:jc w:val="both"/>
        <w:rPr>
          <w:rFonts w:ascii="Arial" w:hAnsi="Arial" w:cs="Arial"/>
          <w:b/>
          <w:lang w:val="fr-FR"/>
        </w:rPr>
      </w:pPr>
      <w:r w:rsidRPr="00AC4731">
        <w:rPr>
          <w:rFonts w:ascii="Arial" w:hAnsi="Arial" w:cs="Arial"/>
          <w:b/>
          <w:lang w:val="fr-FR"/>
        </w:rPr>
        <w:t xml:space="preserve">La norme de qualité est en vigueur depuis novembre 2016 pour les disques de rechange pour véhicules neufs </w:t>
      </w:r>
    </w:p>
    <w:p w:rsidR="00AC4731" w:rsidRPr="00AC4731" w:rsidRDefault="00AC4731" w:rsidP="00AC4731">
      <w:pPr>
        <w:numPr>
          <w:ilvl w:val="0"/>
          <w:numId w:val="44"/>
        </w:numPr>
        <w:autoSpaceDE w:val="0"/>
        <w:autoSpaceDN w:val="0"/>
        <w:adjustRightInd w:val="0"/>
        <w:spacing w:after="240"/>
        <w:ind w:left="357" w:hanging="357"/>
        <w:jc w:val="both"/>
        <w:rPr>
          <w:rFonts w:ascii="Arial" w:hAnsi="Arial" w:cs="Arial"/>
          <w:b/>
          <w:lang w:val="fr-FR"/>
        </w:rPr>
      </w:pPr>
      <w:r w:rsidRPr="00AC4731">
        <w:rPr>
          <w:rFonts w:ascii="Arial" w:hAnsi="Arial" w:cs="Arial"/>
          <w:b/>
          <w:lang w:val="fr-FR"/>
        </w:rPr>
        <w:t>Même si la loi ne l’exige pas, 90 pour cent de tous les disques MEYLE vendus respectent d’ores et déjà les exigences ECE R90 à ce jour</w:t>
      </w:r>
    </w:p>
    <w:p w:rsidR="00AC4731" w:rsidRPr="00AC4731" w:rsidRDefault="00AC4731" w:rsidP="00AC4731">
      <w:pPr>
        <w:numPr>
          <w:ilvl w:val="0"/>
          <w:numId w:val="44"/>
        </w:numPr>
        <w:autoSpaceDE w:val="0"/>
        <w:autoSpaceDN w:val="0"/>
        <w:adjustRightInd w:val="0"/>
        <w:spacing w:after="240"/>
        <w:ind w:left="357" w:hanging="357"/>
        <w:jc w:val="both"/>
        <w:rPr>
          <w:rFonts w:ascii="Arial" w:hAnsi="Arial" w:cs="Arial"/>
          <w:b/>
          <w:lang w:val="fr-FR"/>
        </w:rPr>
      </w:pPr>
      <w:r w:rsidRPr="00AC4731">
        <w:rPr>
          <w:rFonts w:ascii="Arial" w:hAnsi="Arial" w:cs="Arial"/>
          <w:b/>
          <w:lang w:val="fr-FR"/>
        </w:rPr>
        <w:t>Des avantages supplémentaires grâce à une protection anticorrosion accrue et un montage rapide des disques MEYLE</w:t>
      </w:r>
      <w:r w:rsidRPr="00AC4731">
        <w:rPr>
          <w:rFonts w:ascii="Arial" w:hAnsi="Arial" w:cs="Arial"/>
          <w:b/>
          <w:lang w:val="fr-FR"/>
        </w:rPr>
        <w:noBreakHyphen/>
        <w:t>PD</w:t>
      </w:r>
    </w:p>
    <w:p w:rsidR="00AC4731" w:rsidRDefault="00AC4731" w:rsidP="00AC4731">
      <w:pPr>
        <w:spacing w:after="240" w:line="360" w:lineRule="auto"/>
        <w:jc w:val="both"/>
        <w:rPr>
          <w:rFonts w:ascii="Arial" w:hAnsi="Arial" w:cs="Arial"/>
          <w:b/>
          <w:lang w:val="fr-FR"/>
        </w:rPr>
      </w:pPr>
      <w:r>
        <w:rPr>
          <w:rFonts w:ascii="Arial" w:hAnsi="Arial" w:cs="Arial"/>
          <w:b/>
          <w:u w:val="single"/>
          <w:lang w:val="fr-FR"/>
        </w:rPr>
        <w:t>Hambourg, 13 décembre 2016.</w:t>
      </w:r>
      <w:r>
        <w:rPr>
          <w:rFonts w:ascii="Arial" w:hAnsi="Arial" w:cs="Arial"/>
          <w:b/>
          <w:lang w:val="fr-FR"/>
        </w:rPr>
        <w:t xml:space="preserve"> Depuis novembre 2016, la norme de qualité ECE R90 est obligatoire pour les disques de frein en rechange pour les véhicules nouvellement immatriculés. Même si la loi ne l’exige pas, 90 pour cent de tous les disques de frein MEYLE vendus à ce jour – ce qui inclut les disques de frein pour les modèles non-affectés par la réglementation – respectent d’ores et déjà les exigences actuelles. Ainsi, lors des réparations, les réparateurs peuvent offrir à leurs clients avec des véhicules plus âgés des disques de frein correspondant aux exigences de sécurité les plus récentes et garantissant le plus haut niveau de sécurité au volant.</w:t>
      </w:r>
    </w:p>
    <w:p w:rsidR="00AC4731" w:rsidRDefault="00AC4731" w:rsidP="00AC4731">
      <w:pPr>
        <w:spacing w:after="240" w:line="360" w:lineRule="auto"/>
        <w:jc w:val="both"/>
        <w:rPr>
          <w:rFonts w:ascii="Arial" w:hAnsi="Arial" w:cs="Arial"/>
          <w:lang w:val="fr-FR"/>
        </w:rPr>
      </w:pPr>
      <w:r>
        <w:rPr>
          <w:rFonts w:ascii="Arial" w:hAnsi="Arial" w:cs="Arial"/>
          <w:lang w:val="fr-FR"/>
        </w:rPr>
        <w:t>Jusqu’à présent, la norme de qualité ECE R90 ne concernait que les garnitures de frein de rechange. Depuis le 1</w:t>
      </w:r>
      <w:r>
        <w:rPr>
          <w:rFonts w:ascii="Arial" w:hAnsi="Arial" w:cs="Arial"/>
          <w:vertAlign w:val="superscript"/>
          <w:lang w:val="fr-FR"/>
        </w:rPr>
        <w:t>er</w:t>
      </w:r>
      <w:r>
        <w:rPr>
          <w:rFonts w:ascii="Arial" w:hAnsi="Arial" w:cs="Arial"/>
          <w:lang w:val="fr-FR"/>
        </w:rPr>
        <w:t xml:space="preserve"> novembre 2016, elle est également obligatoire pour les disques de frein des véhicules fabriqués à partir de novembre 2016. MEYLE prend très au sérieux sa responsabilité en tant que l’un des leaders dans le développement et la fabrication de pièces de rechange. Ainsi, 90% de tous les disques de frein MEYLE vendus respectent, d’ores et déjà, les standards de qualité de la réglementation ECE R90, à ce jour – même si la certification des disques de frein n’est pas requise pour les modèles de véhicules plus âgés. </w:t>
      </w:r>
    </w:p>
    <w:p w:rsidR="00AC4731" w:rsidRDefault="00AC4731" w:rsidP="00AC4731">
      <w:pPr>
        <w:spacing w:after="240" w:line="360" w:lineRule="auto"/>
        <w:jc w:val="both"/>
        <w:rPr>
          <w:rFonts w:ascii="Arial" w:hAnsi="Arial" w:cs="Arial"/>
          <w:lang w:val="fr-FR"/>
        </w:rPr>
      </w:pPr>
      <w:r>
        <w:rPr>
          <w:rFonts w:ascii="Arial" w:hAnsi="Arial" w:cs="Arial"/>
          <w:lang w:val="fr-FR"/>
        </w:rPr>
        <w:t xml:space="preserve">Le marquage ECE R90 permet aux réparateurs de garantir que les pièces de rechange des freins disposent des mêmes caractéristiques de performance que les produits de l’équipement d’origine. Grâce aux composants de freins certifiés de </w:t>
      </w:r>
      <w:r>
        <w:rPr>
          <w:rFonts w:ascii="Arial" w:hAnsi="Arial" w:cs="Arial"/>
          <w:lang w:val="fr-FR"/>
        </w:rPr>
        <w:lastRenderedPageBreak/>
        <w:t>MEYLE, les garages sont également en mesure de communiquer ce droit aux prestations à leurs clients. Lors de tests importants, les pièces sont examinées en détail par des organismes experts indépendants en matière de fonctionnement et de sécurité. Les disques doivent alors résister à un grand nombre de freinages dans des situations extrêmes sans qu’il n’y ait de dégradations. Les critères permettant aux experts agréés d’évaluer les composants de freins sur la base des éléments énoncés par la règlementation ECE R90.</w:t>
      </w:r>
    </w:p>
    <w:p w:rsidR="00AC4731" w:rsidRDefault="00AC4731" w:rsidP="00AC4731">
      <w:pPr>
        <w:spacing w:after="240" w:line="360" w:lineRule="auto"/>
        <w:jc w:val="both"/>
        <w:rPr>
          <w:rFonts w:ascii="Arial" w:hAnsi="Arial" w:cs="Arial"/>
          <w:lang w:val="fr-FR"/>
        </w:rPr>
      </w:pPr>
      <w:r>
        <w:rPr>
          <w:rFonts w:ascii="Arial" w:hAnsi="Arial" w:cs="Arial"/>
          <w:lang w:val="fr-FR"/>
        </w:rPr>
        <w:t>Les disques de frein certifiés MEYLE ne respectent cependant pas seulement les standards de sécurité les plus récents. Grâce à une technologie de revêtement innovant, les disques de frein de la ligne de produits MEYLE</w:t>
      </w:r>
      <w:r>
        <w:rPr>
          <w:rFonts w:ascii="Arial" w:hAnsi="Arial" w:cs="Arial"/>
          <w:lang w:val="fr-FR"/>
        </w:rPr>
        <w:noBreakHyphen/>
        <w:t>PD sont aussi protégés contre la corrosion. La ligne MEYLE</w:t>
      </w:r>
      <w:r>
        <w:rPr>
          <w:rFonts w:ascii="Arial" w:hAnsi="Arial" w:cs="Arial"/>
          <w:lang w:val="fr-FR"/>
        </w:rPr>
        <w:noBreakHyphen/>
        <w:t>PD contient, entre autres, les disques de frein MEYLE</w:t>
      </w:r>
      <w:r>
        <w:rPr>
          <w:rFonts w:ascii="Arial" w:hAnsi="Arial" w:cs="Arial"/>
          <w:lang w:val="fr-FR"/>
        </w:rPr>
        <w:noBreakHyphen/>
        <w:t>PD à haute teneur en carbone. En raison d’une teneur plus élevée en carbone, ces disques sont plus rigides en torsion et plus résistants du point de vue thermique que les disques de frein habituels. Cela diminue encore plus la probabilité de l’apparition de bruits et de vibrations. Tous les disques de frein vendus dans la ligne de produits MEYLE</w:t>
      </w:r>
      <w:r>
        <w:rPr>
          <w:rFonts w:ascii="Arial" w:hAnsi="Arial" w:cs="Arial"/>
          <w:lang w:val="fr-FR"/>
        </w:rPr>
        <w:noBreakHyphen/>
        <w:t>PD disposent d’une durée de vie plus étendue grâce à leur résistance à la corrosion fiable et satisfont ainsi les clients dans la durée. En même temps, elles rendent superflues deux étapes de travail dans les ateliers : des vis de fixation adaptées sont jointes pour 85 pour cent des applications, et les disques sont « prêts au montage » car il n’est pas nécessaire d’enlever le film lubrifiant protecteur. Ainsi, les garages économisent du temps lors du montage.</w:t>
      </w:r>
    </w:p>
    <w:p w:rsidR="00AC4731" w:rsidRDefault="00AC4731" w:rsidP="00AC4731">
      <w:pPr>
        <w:spacing w:after="240" w:line="360" w:lineRule="auto"/>
        <w:jc w:val="both"/>
        <w:rPr>
          <w:rFonts w:ascii="Arial" w:hAnsi="Arial" w:cs="Arial"/>
          <w:lang w:val="fr-FR"/>
        </w:rPr>
      </w:pPr>
    </w:p>
    <w:p w:rsidR="009316A8" w:rsidRDefault="009316A8" w:rsidP="009316A8">
      <w:pPr>
        <w:jc w:val="both"/>
        <w:rPr>
          <w:rFonts w:ascii="Arial" w:hAnsi="Arial" w:cs="Arial"/>
          <w:sz w:val="18"/>
          <w:szCs w:val="18"/>
          <w:lang w:val="fr-FR"/>
        </w:rPr>
      </w:pPr>
    </w:p>
    <w:p w:rsidR="009316A8" w:rsidRDefault="009316A8" w:rsidP="009316A8">
      <w:pPr>
        <w:jc w:val="both"/>
        <w:rPr>
          <w:rFonts w:ascii="Arial" w:hAnsi="Arial" w:cs="Arial"/>
          <w:sz w:val="18"/>
          <w:szCs w:val="18"/>
          <w:lang w:val="fr-FR"/>
        </w:rPr>
      </w:pPr>
      <w:r>
        <w:rPr>
          <w:rFonts w:ascii="Arial" w:hAnsi="Arial" w:cs="Arial"/>
          <w:sz w:val="18"/>
          <w:szCs w:val="18"/>
          <w:lang w:val="fr-FR"/>
        </w:rPr>
        <w:t xml:space="preserve">Vous pouvez télécharger les communiqués de presse et les photos ci-dessous </w:t>
      </w:r>
      <w:hyperlink r:id="rId8" w:history="1">
        <w:r>
          <w:rPr>
            <w:rStyle w:val="Hyperlink"/>
            <w:rFonts w:ascii="Arial" w:hAnsi="Arial" w:cs="Arial"/>
            <w:sz w:val="18"/>
            <w:szCs w:val="18"/>
            <w:lang w:val="fr-FR"/>
          </w:rPr>
          <w:t>www.meyle.com</w:t>
        </w:r>
      </w:hyperlink>
      <w:r>
        <w:rPr>
          <w:rFonts w:ascii="Arial" w:hAnsi="Arial" w:cs="Arial"/>
          <w:sz w:val="18"/>
          <w:szCs w:val="18"/>
          <w:lang w:val="fr-FR"/>
        </w:rPr>
        <w:t xml:space="preserve"> ou les commander sous forme de fichier.  </w:t>
      </w:r>
    </w:p>
    <w:p w:rsidR="00AC4731" w:rsidRDefault="00AC4731" w:rsidP="009316A8">
      <w:pPr>
        <w:jc w:val="both"/>
        <w:rPr>
          <w:rFonts w:ascii="Arial" w:hAnsi="Arial" w:cs="Arial"/>
          <w:sz w:val="18"/>
          <w:szCs w:val="18"/>
          <w:lang w:val="fr-FR"/>
        </w:rPr>
      </w:pPr>
    </w:p>
    <w:p w:rsidR="009316A8" w:rsidRDefault="009316A8" w:rsidP="009316A8">
      <w:pPr>
        <w:rPr>
          <w:rFonts w:ascii="Arial" w:hAnsi="Arial" w:cs="Arial"/>
          <w:sz w:val="18"/>
          <w:szCs w:val="18"/>
          <w:lang w:val="fr-FR"/>
        </w:rPr>
      </w:pPr>
    </w:p>
    <w:p w:rsidR="009316A8" w:rsidRDefault="009316A8" w:rsidP="009316A8">
      <w:pPr>
        <w:jc w:val="both"/>
        <w:rPr>
          <w:rFonts w:ascii="Arial" w:hAnsi="Arial" w:cs="Arial"/>
          <w:sz w:val="18"/>
          <w:szCs w:val="18"/>
          <w:lang w:val="fr-FR"/>
        </w:rPr>
      </w:pPr>
      <w:r>
        <w:rPr>
          <w:rFonts w:ascii="Arial" w:hAnsi="Arial" w:cs="Arial"/>
          <w:sz w:val="18"/>
          <w:szCs w:val="18"/>
          <w:lang w:val="fr-FR"/>
        </w:rPr>
        <w:t xml:space="preserve">Pour nous contacter:  </w:t>
      </w:r>
    </w:p>
    <w:p w:rsidR="00AC4731" w:rsidRDefault="00AC4731" w:rsidP="009316A8">
      <w:pPr>
        <w:jc w:val="both"/>
        <w:rPr>
          <w:rFonts w:ascii="Arial" w:hAnsi="Arial" w:cs="Arial"/>
          <w:sz w:val="18"/>
          <w:szCs w:val="18"/>
          <w:lang w:val="fr-FR"/>
        </w:rPr>
      </w:pPr>
    </w:p>
    <w:p w:rsidR="009316A8" w:rsidRDefault="009316A8" w:rsidP="009316A8">
      <w:pPr>
        <w:numPr>
          <w:ilvl w:val="0"/>
          <w:numId w:val="10"/>
        </w:numPr>
        <w:jc w:val="both"/>
        <w:rPr>
          <w:rFonts w:ascii="Arial" w:hAnsi="Arial" w:cs="Arial"/>
          <w:sz w:val="18"/>
          <w:szCs w:val="18"/>
          <w:lang w:val="fr-FR"/>
        </w:rPr>
      </w:pPr>
      <w:r>
        <w:rPr>
          <w:rFonts w:ascii="Arial" w:hAnsi="Arial" w:cs="Arial"/>
          <w:sz w:val="18"/>
          <w:szCs w:val="18"/>
          <w:lang w:val="fr-FR"/>
        </w:rPr>
        <w:t xml:space="preserve">Relations publiques de Hoyningen-Huene, Marc von Bandemer, tél.: +49 40 416208-17, E-mail: </w:t>
      </w:r>
      <w:hyperlink r:id="rId9" w:history="1">
        <w:r>
          <w:rPr>
            <w:rStyle w:val="Hyperlink"/>
            <w:rFonts w:ascii="Arial" w:hAnsi="Arial" w:cs="Arial"/>
            <w:sz w:val="18"/>
            <w:szCs w:val="18"/>
            <w:lang w:val="fr-FR"/>
          </w:rPr>
          <w:t>mvb@prvhh.de</w:t>
        </w:r>
      </w:hyperlink>
    </w:p>
    <w:p w:rsidR="009316A8" w:rsidRDefault="009316A8" w:rsidP="009316A8">
      <w:pPr>
        <w:numPr>
          <w:ilvl w:val="0"/>
          <w:numId w:val="10"/>
        </w:numPr>
        <w:jc w:val="both"/>
        <w:rPr>
          <w:rFonts w:ascii="Arial" w:hAnsi="Arial" w:cs="Arial"/>
          <w:sz w:val="18"/>
          <w:szCs w:val="18"/>
          <w:lang w:val="fr-FR"/>
        </w:rPr>
      </w:pPr>
      <w:proofErr w:type="spellStart"/>
      <w:r>
        <w:rPr>
          <w:rFonts w:ascii="Arial" w:hAnsi="Arial" w:cs="Arial"/>
          <w:sz w:val="18"/>
          <w:szCs w:val="18"/>
          <w:lang w:val="fr-FR"/>
        </w:rPr>
        <w:t>Wulf</w:t>
      </w:r>
      <w:proofErr w:type="spellEnd"/>
      <w:r>
        <w:rPr>
          <w:rFonts w:ascii="Arial" w:hAnsi="Arial" w:cs="Arial"/>
          <w:sz w:val="18"/>
          <w:szCs w:val="18"/>
          <w:lang w:val="fr-FR"/>
        </w:rPr>
        <w:t xml:space="preserve"> </w:t>
      </w:r>
      <w:proofErr w:type="spellStart"/>
      <w:r>
        <w:rPr>
          <w:rFonts w:ascii="Arial" w:hAnsi="Arial" w:cs="Arial"/>
          <w:sz w:val="18"/>
          <w:szCs w:val="18"/>
          <w:lang w:val="fr-FR"/>
        </w:rPr>
        <w:t>Gaertner</w:t>
      </w:r>
      <w:proofErr w:type="spellEnd"/>
      <w:r>
        <w:rPr>
          <w:rFonts w:ascii="Arial" w:hAnsi="Arial" w:cs="Arial"/>
          <w:sz w:val="18"/>
          <w:szCs w:val="18"/>
          <w:lang w:val="fr-FR"/>
        </w:rPr>
        <w:t xml:space="preserve"> </w:t>
      </w:r>
      <w:proofErr w:type="spellStart"/>
      <w:r>
        <w:rPr>
          <w:rFonts w:ascii="Arial" w:hAnsi="Arial" w:cs="Arial"/>
          <w:sz w:val="18"/>
          <w:szCs w:val="18"/>
          <w:lang w:val="fr-FR"/>
        </w:rPr>
        <w:t>Autoparts</w:t>
      </w:r>
      <w:proofErr w:type="spellEnd"/>
      <w:r>
        <w:rPr>
          <w:rFonts w:ascii="Arial" w:hAnsi="Arial" w:cs="Arial"/>
          <w:sz w:val="18"/>
          <w:szCs w:val="18"/>
          <w:lang w:val="fr-FR"/>
        </w:rPr>
        <w:t xml:space="preserve"> AG, Annika Fuchs, tél.: +49 40 67506-519, E-Mail: </w:t>
      </w:r>
      <w:hyperlink r:id="rId10" w:history="1">
        <w:r>
          <w:rPr>
            <w:rStyle w:val="Hyperlink"/>
            <w:rFonts w:ascii="Arial" w:hAnsi="Arial" w:cs="Arial"/>
            <w:sz w:val="18"/>
            <w:szCs w:val="18"/>
            <w:lang w:val="fr-FR"/>
          </w:rPr>
          <w:t>annika.fuchs@meyle.com</w:t>
        </w:r>
      </w:hyperlink>
    </w:p>
    <w:p w:rsidR="009316A8" w:rsidRDefault="009316A8" w:rsidP="009316A8">
      <w:pPr>
        <w:rPr>
          <w:rFonts w:ascii="Arial" w:hAnsi="Arial" w:cs="Arial"/>
          <w:sz w:val="18"/>
          <w:szCs w:val="18"/>
          <w:lang w:val="fr-FR"/>
        </w:rPr>
      </w:pPr>
    </w:p>
    <w:p w:rsidR="00FC6763" w:rsidRPr="005612DB" w:rsidRDefault="00FC6763" w:rsidP="00FC6763">
      <w:pPr>
        <w:spacing w:after="240"/>
        <w:jc w:val="both"/>
        <w:rPr>
          <w:rFonts w:ascii="Arial" w:hAnsi="Arial" w:cs="Arial"/>
          <w:b/>
          <w:sz w:val="18"/>
          <w:szCs w:val="22"/>
        </w:rPr>
      </w:pPr>
      <w:bookmarkStart w:id="0" w:name="_GoBack"/>
      <w:bookmarkEnd w:id="0"/>
      <w:r>
        <w:rPr>
          <w:rFonts w:ascii="Arial" w:hAnsi="Arial"/>
          <w:b/>
          <w:sz w:val="18"/>
        </w:rPr>
        <w:t xml:space="preserve">À propos de </w:t>
      </w:r>
      <w:proofErr w:type="spellStart"/>
      <w:r>
        <w:rPr>
          <w:rFonts w:ascii="Arial" w:hAnsi="Arial"/>
          <w:b/>
          <w:sz w:val="18"/>
        </w:rPr>
        <w:t>l'entreprise</w:t>
      </w:r>
      <w:proofErr w:type="spellEnd"/>
      <w:r>
        <w:rPr>
          <w:rFonts w:ascii="Arial" w:hAnsi="Arial"/>
          <w:b/>
          <w:sz w:val="18"/>
        </w:rPr>
        <w:t xml:space="preserve"> </w:t>
      </w:r>
    </w:p>
    <w:p w:rsidR="00FC6763" w:rsidRPr="005612DB" w:rsidRDefault="00FC6763" w:rsidP="00FC6763">
      <w:pPr>
        <w:spacing w:after="240"/>
        <w:jc w:val="both"/>
        <w:rPr>
          <w:rStyle w:val="Fett"/>
          <w:rFonts w:ascii="Arial" w:hAnsi="Arial" w:cs="Arial"/>
          <w:b w:val="0"/>
          <w:sz w:val="18"/>
          <w:szCs w:val="22"/>
        </w:rPr>
      </w:pPr>
      <w:r>
        <w:rPr>
          <w:rFonts w:ascii="Arial" w:hAnsi="Arial"/>
          <w:sz w:val="18"/>
        </w:rPr>
        <w:t xml:space="preserve">Sous la marque MEYLE, </w:t>
      </w: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w:t>
      </w:r>
      <w:proofErr w:type="spellStart"/>
      <w:r>
        <w:rPr>
          <w:rFonts w:ascii="Arial" w:hAnsi="Arial"/>
          <w:sz w:val="18"/>
        </w:rPr>
        <w:t>développe</w:t>
      </w:r>
      <w:proofErr w:type="spellEnd"/>
      <w:r>
        <w:rPr>
          <w:rFonts w:ascii="Arial" w:hAnsi="Arial"/>
          <w:sz w:val="18"/>
        </w:rPr>
        <w:t xml:space="preserve">, </w:t>
      </w:r>
      <w:proofErr w:type="spellStart"/>
      <w:r>
        <w:rPr>
          <w:rFonts w:ascii="Arial" w:hAnsi="Arial"/>
          <w:sz w:val="18"/>
        </w:rPr>
        <w:t>produit</w:t>
      </w:r>
      <w:proofErr w:type="spellEnd"/>
      <w:r>
        <w:rPr>
          <w:rFonts w:ascii="Arial" w:hAnsi="Arial"/>
          <w:sz w:val="18"/>
        </w:rPr>
        <w:t xml:space="preserve"> </w:t>
      </w:r>
      <w:proofErr w:type="gramStart"/>
      <w:r>
        <w:rPr>
          <w:rFonts w:ascii="Arial" w:hAnsi="Arial"/>
          <w:sz w:val="18"/>
        </w:rPr>
        <w:t>et</w:t>
      </w:r>
      <w:proofErr w:type="gramEnd"/>
      <w:r>
        <w:rPr>
          <w:rFonts w:ascii="Arial" w:hAnsi="Arial"/>
          <w:sz w:val="18"/>
        </w:rPr>
        <w:t xml:space="preserve"> commercialise des </w:t>
      </w:r>
      <w:proofErr w:type="spellStart"/>
      <w:r>
        <w:rPr>
          <w:rFonts w:ascii="Arial" w:hAnsi="Arial"/>
          <w:sz w:val="18"/>
        </w:rPr>
        <w:t>pièces</w:t>
      </w:r>
      <w:proofErr w:type="spellEnd"/>
      <w:r>
        <w:rPr>
          <w:rFonts w:ascii="Arial" w:hAnsi="Arial"/>
          <w:sz w:val="18"/>
        </w:rPr>
        <w:t xml:space="preserve"> de </w:t>
      </w:r>
      <w:proofErr w:type="spellStart"/>
      <w:r>
        <w:rPr>
          <w:rFonts w:ascii="Arial" w:hAnsi="Arial"/>
          <w:sz w:val="18"/>
        </w:rPr>
        <w:t>rechange</w:t>
      </w:r>
      <w:proofErr w:type="spellEnd"/>
      <w:r>
        <w:rPr>
          <w:rFonts w:ascii="Arial" w:hAnsi="Arial"/>
          <w:sz w:val="18"/>
        </w:rPr>
        <w:t xml:space="preserve"> de </w:t>
      </w:r>
      <w:proofErr w:type="spellStart"/>
      <w:r>
        <w:rPr>
          <w:rFonts w:ascii="Arial" w:hAnsi="Arial"/>
          <w:sz w:val="18"/>
        </w:rPr>
        <w:t>qualité</w:t>
      </w:r>
      <w:proofErr w:type="spellEnd"/>
      <w:r>
        <w:rPr>
          <w:rFonts w:ascii="Arial" w:hAnsi="Arial"/>
          <w:sz w:val="18"/>
        </w:rPr>
        <w:t xml:space="preserve"> pour </w:t>
      </w:r>
      <w:proofErr w:type="spellStart"/>
      <w:r>
        <w:rPr>
          <w:rFonts w:ascii="Arial" w:hAnsi="Arial"/>
          <w:sz w:val="18"/>
        </w:rPr>
        <w:t>voitures</w:t>
      </w:r>
      <w:proofErr w:type="spellEnd"/>
      <w:r>
        <w:rPr>
          <w:rFonts w:ascii="Arial" w:hAnsi="Arial"/>
          <w:sz w:val="18"/>
        </w:rPr>
        <w:t xml:space="preserve"> </w:t>
      </w:r>
      <w:proofErr w:type="spellStart"/>
      <w:r>
        <w:rPr>
          <w:rFonts w:ascii="Arial" w:hAnsi="Arial"/>
          <w:sz w:val="18"/>
        </w:rPr>
        <w:t>personnelles</w:t>
      </w:r>
      <w:proofErr w:type="spellEnd"/>
      <w:r>
        <w:rPr>
          <w:rFonts w:ascii="Arial" w:hAnsi="Arial"/>
          <w:sz w:val="18"/>
        </w:rPr>
        <w:t xml:space="preserve">, </w:t>
      </w:r>
      <w:proofErr w:type="spellStart"/>
      <w:r>
        <w:rPr>
          <w:rFonts w:ascii="Arial" w:hAnsi="Arial"/>
          <w:sz w:val="18"/>
        </w:rPr>
        <w:t>véhicules</w:t>
      </w:r>
      <w:proofErr w:type="spellEnd"/>
      <w:r>
        <w:rPr>
          <w:rFonts w:ascii="Arial" w:hAnsi="Arial"/>
          <w:sz w:val="18"/>
        </w:rPr>
        <w:t xml:space="preserve"> </w:t>
      </w:r>
      <w:proofErr w:type="spellStart"/>
      <w:r>
        <w:rPr>
          <w:rFonts w:ascii="Arial" w:hAnsi="Arial"/>
          <w:sz w:val="18"/>
        </w:rPr>
        <w:t>utilitaires</w:t>
      </w:r>
      <w:proofErr w:type="spellEnd"/>
      <w:r>
        <w:rPr>
          <w:rFonts w:ascii="Arial" w:hAnsi="Arial"/>
          <w:sz w:val="18"/>
        </w:rPr>
        <w:t xml:space="preserve"> et </w:t>
      </w:r>
      <w:proofErr w:type="spellStart"/>
      <w:r>
        <w:rPr>
          <w:rFonts w:ascii="Arial" w:hAnsi="Arial"/>
          <w:sz w:val="18"/>
        </w:rPr>
        <w:t>poids</w:t>
      </w:r>
      <w:proofErr w:type="spellEnd"/>
      <w:r>
        <w:rPr>
          <w:rFonts w:ascii="Arial" w:hAnsi="Arial"/>
          <w:sz w:val="18"/>
        </w:rPr>
        <w:t xml:space="preserve"> </w:t>
      </w:r>
      <w:proofErr w:type="spellStart"/>
      <w:r>
        <w:rPr>
          <w:rFonts w:ascii="Arial" w:hAnsi="Arial"/>
          <w:sz w:val="18"/>
        </w:rPr>
        <w:t>lourds</w:t>
      </w:r>
      <w:proofErr w:type="spellEnd"/>
      <w:r>
        <w:rPr>
          <w:rFonts w:ascii="Arial" w:hAnsi="Arial"/>
          <w:sz w:val="18"/>
        </w:rPr>
        <w:t xml:space="preserve"> pour le </w:t>
      </w:r>
      <w:proofErr w:type="spellStart"/>
      <w:r>
        <w:rPr>
          <w:rFonts w:ascii="Arial" w:hAnsi="Arial"/>
          <w:sz w:val="18"/>
        </w:rPr>
        <w:t>marché</w:t>
      </w:r>
      <w:proofErr w:type="spellEnd"/>
      <w:r>
        <w:rPr>
          <w:rFonts w:ascii="Arial" w:hAnsi="Arial"/>
          <w:sz w:val="18"/>
        </w:rPr>
        <w:t xml:space="preserve"> </w:t>
      </w:r>
      <w:proofErr w:type="spellStart"/>
      <w:r>
        <w:rPr>
          <w:rFonts w:ascii="Arial" w:hAnsi="Arial"/>
          <w:sz w:val="18"/>
        </w:rPr>
        <w:t>indépendant</w:t>
      </w:r>
      <w:proofErr w:type="spellEnd"/>
      <w:r>
        <w:rPr>
          <w:rFonts w:ascii="Arial" w:hAnsi="Arial"/>
          <w:sz w:val="18"/>
        </w:rPr>
        <w:t xml:space="preserve"> des </w:t>
      </w:r>
      <w:proofErr w:type="spellStart"/>
      <w:r>
        <w:rPr>
          <w:rFonts w:ascii="Arial" w:hAnsi="Arial"/>
          <w:sz w:val="18"/>
        </w:rPr>
        <w:t>pièces</w:t>
      </w:r>
      <w:proofErr w:type="spellEnd"/>
      <w:r>
        <w:rPr>
          <w:rFonts w:ascii="Arial" w:hAnsi="Arial"/>
          <w:sz w:val="18"/>
        </w:rPr>
        <w:t xml:space="preserve"> </w:t>
      </w:r>
      <w:proofErr w:type="spellStart"/>
      <w:r>
        <w:rPr>
          <w:rFonts w:ascii="Arial" w:hAnsi="Arial"/>
          <w:sz w:val="18"/>
        </w:rPr>
        <w:t>détachées</w:t>
      </w:r>
      <w:proofErr w:type="spellEnd"/>
      <w:r>
        <w:rPr>
          <w:rFonts w:ascii="Arial" w:hAnsi="Arial"/>
          <w:sz w:val="18"/>
        </w:rPr>
        <w:t xml:space="preserve">. La </w:t>
      </w:r>
      <w:proofErr w:type="gramStart"/>
      <w:r>
        <w:rPr>
          <w:rFonts w:ascii="Arial" w:hAnsi="Arial"/>
          <w:sz w:val="18"/>
        </w:rPr>
        <w:t>marque</w:t>
      </w:r>
      <w:proofErr w:type="gramEnd"/>
      <w:r>
        <w:rPr>
          <w:rFonts w:ascii="Arial" w:hAnsi="Arial"/>
          <w:sz w:val="18"/>
        </w:rPr>
        <w:t xml:space="preserve"> MEYLE </w:t>
      </w:r>
      <w:proofErr w:type="spellStart"/>
      <w:r>
        <w:rPr>
          <w:rFonts w:ascii="Arial" w:hAnsi="Arial"/>
          <w:sz w:val="18"/>
        </w:rPr>
        <w:t>comprend</w:t>
      </w:r>
      <w:proofErr w:type="spellEnd"/>
      <w:r>
        <w:rPr>
          <w:rFonts w:ascii="Arial" w:hAnsi="Arial"/>
          <w:sz w:val="18"/>
        </w:rPr>
        <w:t xml:space="preserve"> </w:t>
      </w:r>
      <w:proofErr w:type="spellStart"/>
      <w:r>
        <w:rPr>
          <w:rStyle w:val="Fett"/>
          <w:rFonts w:ascii="Arial" w:hAnsi="Arial"/>
          <w:b w:val="0"/>
          <w:sz w:val="18"/>
        </w:rPr>
        <w:t>trois</w:t>
      </w:r>
      <w:proofErr w:type="spellEnd"/>
      <w:r>
        <w:rPr>
          <w:rStyle w:val="Fett"/>
          <w:rFonts w:ascii="Arial" w:hAnsi="Arial"/>
          <w:b w:val="0"/>
          <w:sz w:val="18"/>
        </w:rPr>
        <w:t xml:space="preserve"> </w:t>
      </w:r>
      <w:proofErr w:type="spellStart"/>
      <w:r>
        <w:rPr>
          <w:rStyle w:val="Fett"/>
          <w:rFonts w:ascii="Arial" w:hAnsi="Arial"/>
          <w:b w:val="0"/>
          <w:sz w:val="18"/>
        </w:rPr>
        <w:t>gammes</w:t>
      </w:r>
      <w:proofErr w:type="spellEnd"/>
      <w:r>
        <w:rPr>
          <w:rStyle w:val="Fett"/>
          <w:rFonts w:ascii="Arial" w:hAnsi="Arial"/>
          <w:b w:val="0"/>
          <w:sz w:val="18"/>
        </w:rPr>
        <w:t xml:space="preserve"> de </w:t>
      </w:r>
      <w:proofErr w:type="spellStart"/>
      <w:r>
        <w:rPr>
          <w:rStyle w:val="Fett"/>
          <w:rFonts w:ascii="Arial" w:hAnsi="Arial"/>
          <w:b w:val="0"/>
          <w:sz w:val="18"/>
        </w:rPr>
        <w:t>produits</w:t>
      </w:r>
      <w:proofErr w:type="spellEnd"/>
      <w:r>
        <w:rPr>
          <w:rStyle w:val="Fett"/>
          <w:rFonts w:ascii="Arial" w:hAnsi="Arial"/>
          <w:b w:val="0"/>
          <w:sz w:val="18"/>
        </w:rPr>
        <w:t xml:space="preserve"> MEYLE-Original, MEYLE-HD et MEYLE-PD. </w:t>
      </w:r>
    </w:p>
    <w:p w:rsidR="00FC6763" w:rsidRPr="005612DB" w:rsidRDefault="00FC6763" w:rsidP="00FC6763">
      <w:pPr>
        <w:spacing w:after="240"/>
        <w:jc w:val="both"/>
        <w:rPr>
          <w:rStyle w:val="Fett"/>
          <w:rFonts w:ascii="Arial" w:hAnsi="Arial" w:cs="Arial"/>
          <w:b w:val="0"/>
          <w:sz w:val="18"/>
          <w:szCs w:val="22"/>
        </w:rPr>
      </w:pPr>
      <w:r>
        <w:rPr>
          <w:rStyle w:val="Fett"/>
          <w:rFonts w:ascii="Arial" w:hAnsi="Arial"/>
          <w:b w:val="0"/>
          <w:sz w:val="18"/>
        </w:rPr>
        <w:t xml:space="preserve">La </w:t>
      </w:r>
      <w:proofErr w:type="spellStart"/>
      <w:r>
        <w:rPr>
          <w:rStyle w:val="Fett"/>
          <w:rFonts w:ascii="Arial" w:hAnsi="Arial"/>
          <w:b w:val="0"/>
          <w:sz w:val="18"/>
        </w:rPr>
        <w:t>gamme</w:t>
      </w:r>
      <w:proofErr w:type="spellEnd"/>
      <w:r>
        <w:rPr>
          <w:rStyle w:val="Fett"/>
          <w:rFonts w:ascii="Arial" w:hAnsi="Arial"/>
          <w:b w:val="0"/>
          <w:sz w:val="18"/>
        </w:rPr>
        <w:t xml:space="preserve"> </w:t>
      </w:r>
      <w:proofErr w:type="spellStart"/>
      <w:r>
        <w:rPr>
          <w:rStyle w:val="Fett"/>
          <w:rFonts w:ascii="Arial" w:hAnsi="Arial"/>
          <w:b w:val="0"/>
          <w:sz w:val="18"/>
        </w:rPr>
        <w:t>totale</w:t>
      </w:r>
      <w:proofErr w:type="spellEnd"/>
      <w:r>
        <w:rPr>
          <w:rStyle w:val="Fett"/>
          <w:rFonts w:ascii="Arial" w:hAnsi="Arial"/>
          <w:b w:val="0"/>
          <w:sz w:val="18"/>
        </w:rPr>
        <w:t xml:space="preserve"> avec </w:t>
      </w:r>
      <w:proofErr w:type="spellStart"/>
      <w:r>
        <w:rPr>
          <w:rStyle w:val="Fett"/>
          <w:rFonts w:ascii="Arial" w:hAnsi="Arial"/>
          <w:b w:val="0"/>
          <w:sz w:val="18"/>
        </w:rPr>
        <w:t>laquelle</w:t>
      </w:r>
      <w:proofErr w:type="spellEnd"/>
      <w:r>
        <w:rPr>
          <w:rStyle w:val="Fett"/>
          <w:rFonts w:ascii="Arial" w:hAnsi="Arial"/>
          <w:b w:val="0"/>
          <w:sz w:val="18"/>
        </w:rPr>
        <w:t xml:space="preserve"> le fabricant de </w:t>
      </w:r>
      <w:proofErr w:type="spellStart"/>
      <w:r>
        <w:rPr>
          <w:rStyle w:val="Fett"/>
          <w:rFonts w:ascii="Arial" w:hAnsi="Arial"/>
          <w:b w:val="0"/>
          <w:sz w:val="18"/>
        </w:rPr>
        <w:t>Hambourg</w:t>
      </w:r>
      <w:proofErr w:type="spellEnd"/>
      <w:r>
        <w:rPr>
          <w:rStyle w:val="Fett"/>
          <w:rFonts w:ascii="Arial" w:hAnsi="Arial"/>
          <w:b w:val="0"/>
          <w:sz w:val="18"/>
        </w:rPr>
        <w:t xml:space="preserve"> </w:t>
      </w:r>
      <w:proofErr w:type="spellStart"/>
      <w:r>
        <w:rPr>
          <w:rStyle w:val="Fett"/>
          <w:rFonts w:ascii="Arial" w:hAnsi="Arial"/>
          <w:b w:val="0"/>
          <w:sz w:val="18"/>
        </w:rPr>
        <w:t>couvre</w:t>
      </w:r>
      <w:proofErr w:type="spellEnd"/>
      <w:r>
        <w:rPr>
          <w:rStyle w:val="Fett"/>
          <w:rFonts w:ascii="Arial" w:hAnsi="Arial"/>
          <w:b w:val="0"/>
          <w:sz w:val="18"/>
        </w:rPr>
        <w:t xml:space="preserve"> </w:t>
      </w:r>
      <w:proofErr w:type="spellStart"/>
      <w:r>
        <w:rPr>
          <w:rStyle w:val="Fett"/>
          <w:rFonts w:ascii="Arial" w:hAnsi="Arial"/>
          <w:b w:val="0"/>
          <w:sz w:val="18"/>
        </w:rPr>
        <w:t>presque</w:t>
      </w:r>
      <w:proofErr w:type="spellEnd"/>
      <w:r>
        <w:rPr>
          <w:rStyle w:val="Fett"/>
          <w:rFonts w:ascii="Arial" w:hAnsi="Arial"/>
          <w:b w:val="0"/>
          <w:sz w:val="18"/>
        </w:rPr>
        <w:t xml:space="preserve"> </w:t>
      </w:r>
      <w:proofErr w:type="spellStart"/>
      <w:r>
        <w:rPr>
          <w:rStyle w:val="Fett"/>
          <w:rFonts w:ascii="Arial" w:hAnsi="Arial"/>
          <w:b w:val="0"/>
          <w:sz w:val="18"/>
        </w:rPr>
        <w:t>toutes</w:t>
      </w:r>
      <w:proofErr w:type="spellEnd"/>
      <w:r>
        <w:rPr>
          <w:rStyle w:val="Fett"/>
          <w:rFonts w:ascii="Arial" w:hAnsi="Arial"/>
          <w:b w:val="0"/>
          <w:sz w:val="18"/>
        </w:rPr>
        <w:t xml:space="preserve"> les </w:t>
      </w:r>
      <w:proofErr w:type="spellStart"/>
      <w:r>
        <w:rPr>
          <w:rStyle w:val="Fett"/>
          <w:rFonts w:ascii="Arial" w:hAnsi="Arial"/>
          <w:b w:val="0"/>
          <w:sz w:val="18"/>
        </w:rPr>
        <w:t>exigences</w:t>
      </w:r>
      <w:proofErr w:type="spellEnd"/>
      <w:r>
        <w:rPr>
          <w:rStyle w:val="Fett"/>
          <w:rFonts w:ascii="Arial" w:hAnsi="Arial"/>
          <w:b w:val="0"/>
          <w:sz w:val="18"/>
        </w:rPr>
        <w:t xml:space="preserve"> </w:t>
      </w:r>
      <w:proofErr w:type="spellStart"/>
      <w:r>
        <w:rPr>
          <w:rStyle w:val="Fett"/>
          <w:rFonts w:ascii="Arial" w:hAnsi="Arial"/>
          <w:b w:val="0"/>
          <w:sz w:val="18"/>
        </w:rPr>
        <w:t>est</w:t>
      </w:r>
      <w:proofErr w:type="spellEnd"/>
      <w:r>
        <w:rPr>
          <w:rStyle w:val="Fett"/>
          <w:rFonts w:ascii="Arial" w:hAnsi="Arial"/>
          <w:b w:val="0"/>
          <w:sz w:val="18"/>
        </w:rPr>
        <w:t xml:space="preserve"> </w:t>
      </w:r>
      <w:proofErr w:type="spellStart"/>
      <w:r>
        <w:rPr>
          <w:rStyle w:val="Fett"/>
          <w:rFonts w:ascii="Arial" w:hAnsi="Arial"/>
          <w:b w:val="0"/>
          <w:sz w:val="18"/>
        </w:rPr>
        <w:t>composée</w:t>
      </w:r>
      <w:proofErr w:type="spellEnd"/>
      <w:r>
        <w:rPr>
          <w:rStyle w:val="Fett"/>
          <w:rFonts w:ascii="Arial" w:hAnsi="Arial"/>
          <w:b w:val="0"/>
          <w:sz w:val="18"/>
        </w:rPr>
        <w:t xml:space="preserve"> </w:t>
      </w:r>
      <w:proofErr w:type="spellStart"/>
      <w:r>
        <w:rPr>
          <w:rStyle w:val="Fett"/>
          <w:rFonts w:ascii="Arial" w:hAnsi="Arial"/>
          <w:b w:val="0"/>
          <w:sz w:val="18"/>
        </w:rPr>
        <w:t>comme</w:t>
      </w:r>
      <w:proofErr w:type="spellEnd"/>
      <w:r>
        <w:rPr>
          <w:rStyle w:val="Fett"/>
          <w:rFonts w:ascii="Arial" w:hAnsi="Arial"/>
          <w:b w:val="0"/>
          <w:sz w:val="18"/>
        </w:rPr>
        <w:t xml:space="preserve"> </w:t>
      </w:r>
      <w:proofErr w:type="gramStart"/>
      <w:r>
        <w:rPr>
          <w:rStyle w:val="Fett"/>
          <w:rFonts w:ascii="Arial" w:hAnsi="Arial"/>
          <w:b w:val="0"/>
          <w:sz w:val="18"/>
        </w:rPr>
        <w:t>suit :</w:t>
      </w:r>
      <w:proofErr w:type="gramEnd"/>
      <w:r>
        <w:rPr>
          <w:rStyle w:val="Fett"/>
          <w:rFonts w:ascii="Arial" w:hAnsi="Arial"/>
          <w:b w:val="0"/>
          <w:sz w:val="18"/>
        </w:rPr>
        <w:t xml:space="preserve"> </w:t>
      </w:r>
    </w:p>
    <w:p w:rsidR="00FC6763" w:rsidRPr="005612DB" w:rsidRDefault="00FC6763" w:rsidP="00FC6763">
      <w:pPr>
        <w:pStyle w:val="KeinLeerraum"/>
        <w:numPr>
          <w:ilvl w:val="0"/>
          <w:numId w:val="42"/>
        </w:numPr>
        <w:spacing w:after="240"/>
        <w:jc w:val="both"/>
        <w:rPr>
          <w:rStyle w:val="Fett"/>
          <w:rFonts w:ascii="Arial" w:hAnsi="Arial" w:cs="Arial"/>
          <w:b w:val="0"/>
          <w:sz w:val="18"/>
          <w:szCs w:val="22"/>
        </w:rPr>
      </w:pPr>
      <w:r>
        <w:rPr>
          <w:rStyle w:val="Fett"/>
          <w:rFonts w:ascii="Arial" w:hAnsi="Arial"/>
          <w:b w:val="0"/>
          <w:sz w:val="18"/>
        </w:rPr>
        <w:t xml:space="preserve">MEYLE-ORIGINAL – </w:t>
      </w:r>
      <w:proofErr w:type="spellStart"/>
      <w:r>
        <w:rPr>
          <w:rStyle w:val="Fett"/>
          <w:rFonts w:ascii="Arial" w:hAnsi="Arial"/>
          <w:b w:val="0"/>
          <w:sz w:val="18"/>
        </w:rPr>
        <w:t>précisément</w:t>
      </w:r>
      <w:proofErr w:type="spellEnd"/>
      <w:r>
        <w:rPr>
          <w:rStyle w:val="Fett"/>
          <w:rFonts w:ascii="Arial" w:hAnsi="Arial"/>
          <w:b w:val="0"/>
          <w:sz w:val="18"/>
        </w:rPr>
        <w:t xml:space="preserve"> </w:t>
      </w:r>
      <w:proofErr w:type="spellStart"/>
      <w:r>
        <w:rPr>
          <w:rStyle w:val="Fett"/>
          <w:rFonts w:ascii="Arial" w:hAnsi="Arial"/>
          <w:b w:val="0"/>
          <w:sz w:val="18"/>
        </w:rPr>
        <w:t>adaptée</w:t>
      </w:r>
      <w:proofErr w:type="spellEnd"/>
      <w:r>
        <w:rPr>
          <w:rStyle w:val="Fett"/>
          <w:rFonts w:ascii="Arial" w:hAnsi="Arial"/>
          <w:b w:val="0"/>
          <w:sz w:val="18"/>
        </w:rPr>
        <w:t xml:space="preserve"> à </w:t>
      </w:r>
      <w:proofErr w:type="spellStart"/>
      <w:proofErr w:type="gramStart"/>
      <w:r>
        <w:rPr>
          <w:rStyle w:val="Fett"/>
          <w:rFonts w:ascii="Arial" w:hAnsi="Arial"/>
          <w:b w:val="0"/>
          <w:sz w:val="18"/>
        </w:rPr>
        <w:t>l'original</w:t>
      </w:r>
      <w:proofErr w:type="spellEnd"/>
      <w:r>
        <w:rPr>
          <w:rStyle w:val="Fett"/>
          <w:rFonts w:ascii="Arial" w:hAnsi="Arial"/>
          <w:b w:val="0"/>
          <w:sz w:val="18"/>
        </w:rPr>
        <w:t xml:space="preserve"> :</w:t>
      </w:r>
      <w:proofErr w:type="gramEnd"/>
      <w:r>
        <w:rPr>
          <w:rStyle w:val="Fett"/>
          <w:rFonts w:ascii="Arial" w:hAnsi="Arial"/>
          <w:b w:val="0"/>
          <w:sz w:val="18"/>
        </w:rPr>
        <w:t xml:space="preserve"> la </w:t>
      </w:r>
      <w:proofErr w:type="spellStart"/>
      <w:r>
        <w:rPr>
          <w:rStyle w:val="Fett"/>
          <w:rFonts w:ascii="Arial" w:hAnsi="Arial"/>
          <w:b w:val="0"/>
          <w:sz w:val="18"/>
        </w:rPr>
        <w:t>gamme</w:t>
      </w:r>
      <w:proofErr w:type="spellEnd"/>
      <w:r>
        <w:rPr>
          <w:rStyle w:val="Fett"/>
          <w:rFonts w:ascii="Arial" w:hAnsi="Arial"/>
          <w:b w:val="0"/>
          <w:sz w:val="18"/>
        </w:rPr>
        <w:t xml:space="preserve"> </w:t>
      </w:r>
      <w:proofErr w:type="spellStart"/>
      <w:r>
        <w:rPr>
          <w:rStyle w:val="Fett"/>
          <w:rFonts w:ascii="Arial" w:hAnsi="Arial"/>
          <w:b w:val="0"/>
          <w:sz w:val="18"/>
        </w:rPr>
        <w:t>comprend</w:t>
      </w:r>
      <w:proofErr w:type="spellEnd"/>
      <w:r>
        <w:rPr>
          <w:rStyle w:val="Fett"/>
          <w:rFonts w:ascii="Arial" w:hAnsi="Arial"/>
          <w:b w:val="0"/>
          <w:sz w:val="18"/>
        </w:rPr>
        <w:t xml:space="preserve"> plus de 21.000 articles de </w:t>
      </w:r>
      <w:proofErr w:type="spellStart"/>
      <w:r>
        <w:rPr>
          <w:rStyle w:val="Fett"/>
          <w:rFonts w:ascii="Arial" w:hAnsi="Arial"/>
          <w:b w:val="0"/>
          <w:sz w:val="18"/>
        </w:rPr>
        <w:t>qualité</w:t>
      </w:r>
      <w:proofErr w:type="spellEnd"/>
      <w:r>
        <w:rPr>
          <w:rStyle w:val="Fett"/>
          <w:rFonts w:ascii="Arial" w:hAnsi="Arial"/>
          <w:b w:val="0"/>
          <w:sz w:val="18"/>
        </w:rPr>
        <w:t xml:space="preserve">. </w:t>
      </w:r>
    </w:p>
    <w:p w:rsidR="00FC6763" w:rsidRPr="005612DB" w:rsidRDefault="00FC6763" w:rsidP="00FC6763">
      <w:pPr>
        <w:pStyle w:val="KeinLeerraum"/>
        <w:numPr>
          <w:ilvl w:val="0"/>
          <w:numId w:val="42"/>
        </w:numPr>
        <w:spacing w:after="240"/>
        <w:jc w:val="both"/>
        <w:rPr>
          <w:rStyle w:val="Fett"/>
          <w:rFonts w:ascii="Arial" w:hAnsi="Arial" w:cs="Arial"/>
          <w:b w:val="0"/>
          <w:sz w:val="18"/>
          <w:szCs w:val="22"/>
        </w:rPr>
      </w:pPr>
      <w:r>
        <w:rPr>
          <w:rStyle w:val="Fett"/>
          <w:rFonts w:ascii="Arial" w:hAnsi="Arial"/>
          <w:b w:val="0"/>
          <w:sz w:val="18"/>
        </w:rPr>
        <w:t xml:space="preserve">MEYLE-PD – plus </w:t>
      </w:r>
      <w:proofErr w:type="spellStart"/>
      <w:r>
        <w:rPr>
          <w:rStyle w:val="Fett"/>
          <w:rFonts w:ascii="Arial" w:hAnsi="Arial"/>
          <w:b w:val="0"/>
          <w:sz w:val="18"/>
        </w:rPr>
        <w:t>sophistiquée</w:t>
      </w:r>
      <w:proofErr w:type="spellEnd"/>
      <w:r>
        <w:rPr>
          <w:rStyle w:val="Fett"/>
          <w:rFonts w:ascii="Arial" w:hAnsi="Arial"/>
          <w:b w:val="0"/>
          <w:sz w:val="18"/>
        </w:rPr>
        <w:t xml:space="preserve"> et </w:t>
      </w:r>
      <w:proofErr w:type="spellStart"/>
      <w:proofErr w:type="gramStart"/>
      <w:r>
        <w:rPr>
          <w:rStyle w:val="Fett"/>
          <w:rFonts w:ascii="Arial" w:hAnsi="Arial"/>
          <w:b w:val="0"/>
          <w:sz w:val="18"/>
        </w:rPr>
        <w:t>optimisée</w:t>
      </w:r>
      <w:proofErr w:type="spellEnd"/>
      <w:r>
        <w:rPr>
          <w:rStyle w:val="Fett"/>
          <w:rFonts w:ascii="Arial" w:hAnsi="Arial"/>
          <w:b w:val="0"/>
          <w:sz w:val="18"/>
        </w:rPr>
        <w:t xml:space="preserve"> :</w:t>
      </w:r>
      <w:proofErr w:type="gramEnd"/>
      <w:r>
        <w:rPr>
          <w:rStyle w:val="Fett"/>
          <w:rFonts w:ascii="Arial" w:hAnsi="Arial"/>
          <w:b w:val="0"/>
          <w:sz w:val="18"/>
        </w:rPr>
        <w:t xml:space="preserve"> </w:t>
      </w:r>
      <w:r>
        <w:rPr>
          <w:rFonts w:ascii="Arial" w:hAnsi="Arial"/>
          <w:sz w:val="18"/>
        </w:rPr>
        <w:t xml:space="preserve">Elle </w:t>
      </w:r>
      <w:proofErr w:type="spellStart"/>
      <w:r>
        <w:rPr>
          <w:rFonts w:ascii="Arial" w:hAnsi="Arial"/>
          <w:sz w:val="18"/>
        </w:rPr>
        <w:t>comprend</w:t>
      </w:r>
      <w:proofErr w:type="spellEnd"/>
      <w:r>
        <w:rPr>
          <w:rFonts w:ascii="Arial" w:hAnsi="Arial"/>
          <w:sz w:val="18"/>
        </w:rPr>
        <w:t xml:space="preserve"> </w:t>
      </w:r>
      <w:proofErr w:type="spellStart"/>
      <w:r>
        <w:rPr>
          <w:rFonts w:ascii="Arial" w:hAnsi="Arial"/>
          <w:sz w:val="18"/>
        </w:rPr>
        <w:t>environ</w:t>
      </w:r>
      <w:proofErr w:type="spellEnd"/>
      <w:r>
        <w:rPr>
          <w:rFonts w:ascii="Arial" w:hAnsi="Arial"/>
          <w:sz w:val="18"/>
        </w:rPr>
        <w:t xml:space="preserve"> 1.800 </w:t>
      </w:r>
      <w:proofErr w:type="spellStart"/>
      <w:r>
        <w:rPr>
          <w:rFonts w:ascii="Arial" w:hAnsi="Arial"/>
          <w:sz w:val="18"/>
        </w:rPr>
        <w:t>disques</w:t>
      </w:r>
      <w:proofErr w:type="spellEnd"/>
      <w:r>
        <w:rPr>
          <w:rFonts w:ascii="Arial" w:hAnsi="Arial"/>
          <w:sz w:val="18"/>
        </w:rPr>
        <w:t xml:space="preserve"> et </w:t>
      </w:r>
      <w:proofErr w:type="spellStart"/>
      <w:r>
        <w:rPr>
          <w:rFonts w:ascii="Arial" w:hAnsi="Arial"/>
          <w:sz w:val="18"/>
        </w:rPr>
        <w:t>plaques</w:t>
      </w:r>
      <w:proofErr w:type="spellEnd"/>
      <w:r>
        <w:rPr>
          <w:rFonts w:ascii="Arial" w:hAnsi="Arial"/>
          <w:sz w:val="18"/>
        </w:rPr>
        <w:t xml:space="preserve"> de </w:t>
      </w:r>
      <w:proofErr w:type="spellStart"/>
      <w:r>
        <w:rPr>
          <w:rFonts w:ascii="Arial" w:hAnsi="Arial"/>
          <w:sz w:val="18"/>
        </w:rPr>
        <w:t>frein</w:t>
      </w:r>
      <w:proofErr w:type="spellEnd"/>
      <w:r>
        <w:rPr>
          <w:rFonts w:ascii="Arial" w:hAnsi="Arial"/>
          <w:sz w:val="18"/>
        </w:rPr>
        <w:t xml:space="preserve"> </w:t>
      </w:r>
      <w:proofErr w:type="spellStart"/>
      <w:r>
        <w:rPr>
          <w:rFonts w:ascii="Arial" w:hAnsi="Arial"/>
          <w:sz w:val="18"/>
        </w:rPr>
        <w:t>optimisées</w:t>
      </w:r>
      <w:proofErr w:type="spellEnd"/>
      <w:r>
        <w:rPr>
          <w:rFonts w:ascii="Arial" w:hAnsi="Arial"/>
          <w:sz w:val="18"/>
        </w:rPr>
        <w:t xml:space="preserve"> </w:t>
      </w:r>
      <w:proofErr w:type="spellStart"/>
      <w:r>
        <w:rPr>
          <w:rFonts w:ascii="Arial" w:hAnsi="Arial"/>
          <w:sz w:val="18"/>
        </w:rPr>
        <w:t>avec</w:t>
      </w:r>
      <w:proofErr w:type="spellEnd"/>
      <w:r>
        <w:rPr>
          <w:rFonts w:ascii="Arial" w:hAnsi="Arial"/>
          <w:sz w:val="18"/>
        </w:rPr>
        <w:t xml:space="preserve"> </w:t>
      </w:r>
      <w:proofErr w:type="spellStart"/>
      <w:r>
        <w:rPr>
          <w:rFonts w:ascii="Arial" w:hAnsi="Arial"/>
          <w:sz w:val="18"/>
        </w:rPr>
        <w:t>une</w:t>
      </w:r>
      <w:proofErr w:type="spellEnd"/>
      <w:r>
        <w:rPr>
          <w:rFonts w:ascii="Arial" w:hAnsi="Arial"/>
          <w:sz w:val="18"/>
        </w:rPr>
        <w:t xml:space="preserve"> </w:t>
      </w:r>
      <w:proofErr w:type="spellStart"/>
      <w:r>
        <w:rPr>
          <w:rFonts w:ascii="Arial" w:hAnsi="Arial"/>
          <w:sz w:val="18"/>
        </w:rPr>
        <w:t>puissance</w:t>
      </w:r>
      <w:proofErr w:type="spellEnd"/>
      <w:r>
        <w:rPr>
          <w:rFonts w:ascii="Arial" w:hAnsi="Arial"/>
          <w:sz w:val="18"/>
        </w:rPr>
        <w:t xml:space="preserve"> de </w:t>
      </w:r>
      <w:proofErr w:type="spellStart"/>
      <w:r>
        <w:rPr>
          <w:rFonts w:ascii="Arial" w:hAnsi="Arial"/>
          <w:sz w:val="18"/>
        </w:rPr>
        <w:t>freinage</w:t>
      </w:r>
      <w:proofErr w:type="spellEnd"/>
      <w:r>
        <w:rPr>
          <w:rFonts w:ascii="Arial" w:hAnsi="Arial"/>
          <w:sz w:val="18"/>
        </w:rPr>
        <w:t xml:space="preserve"> </w:t>
      </w:r>
      <w:proofErr w:type="spellStart"/>
      <w:r>
        <w:rPr>
          <w:rFonts w:ascii="Arial" w:hAnsi="Arial"/>
          <w:sz w:val="18"/>
        </w:rPr>
        <w:t>supérieure</w:t>
      </w:r>
      <w:proofErr w:type="spellEnd"/>
      <w:r>
        <w:rPr>
          <w:rFonts w:ascii="Arial" w:hAnsi="Arial"/>
          <w:sz w:val="18"/>
        </w:rPr>
        <w:t xml:space="preserve"> et </w:t>
      </w:r>
      <w:proofErr w:type="spellStart"/>
      <w:r>
        <w:rPr>
          <w:rFonts w:ascii="Arial" w:hAnsi="Arial"/>
          <w:sz w:val="18"/>
        </w:rPr>
        <w:t>une</w:t>
      </w:r>
      <w:proofErr w:type="spellEnd"/>
      <w:r>
        <w:rPr>
          <w:rFonts w:ascii="Arial" w:hAnsi="Arial"/>
          <w:sz w:val="18"/>
        </w:rPr>
        <w:t xml:space="preserve"> </w:t>
      </w:r>
      <w:proofErr w:type="spellStart"/>
      <w:r>
        <w:rPr>
          <w:rFonts w:ascii="Arial" w:hAnsi="Arial"/>
          <w:sz w:val="18"/>
        </w:rPr>
        <w:t>technologie</w:t>
      </w:r>
      <w:proofErr w:type="spellEnd"/>
      <w:r>
        <w:rPr>
          <w:rFonts w:ascii="Arial" w:hAnsi="Arial"/>
          <w:sz w:val="18"/>
        </w:rPr>
        <w:t xml:space="preserve"> moderne de </w:t>
      </w:r>
      <w:proofErr w:type="spellStart"/>
      <w:r>
        <w:rPr>
          <w:rFonts w:ascii="Arial" w:hAnsi="Arial"/>
          <w:sz w:val="18"/>
        </w:rPr>
        <w:t>revêtement</w:t>
      </w:r>
      <w:proofErr w:type="spellEnd"/>
      <w:r>
        <w:rPr>
          <w:rFonts w:ascii="Arial" w:hAnsi="Arial"/>
          <w:sz w:val="18"/>
        </w:rPr>
        <w:t>.</w:t>
      </w:r>
    </w:p>
    <w:p w:rsidR="00FC6763" w:rsidRPr="005612DB" w:rsidRDefault="00FC6763" w:rsidP="00FC6763">
      <w:pPr>
        <w:pStyle w:val="KeinLeerraum"/>
        <w:numPr>
          <w:ilvl w:val="0"/>
          <w:numId w:val="42"/>
        </w:numPr>
        <w:spacing w:after="240"/>
        <w:jc w:val="both"/>
        <w:rPr>
          <w:rStyle w:val="Fett"/>
          <w:rFonts w:ascii="Arial" w:hAnsi="Arial" w:cs="Arial"/>
          <w:b w:val="0"/>
          <w:sz w:val="18"/>
          <w:szCs w:val="22"/>
        </w:rPr>
      </w:pPr>
      <w:r>
        <w:rPr>
          <w:rStyle w:val="Fett"/>
          <w:rFonts w:ascii="Arial" w:hAnsi="Arial"/>
          <w:b w:val="0"/>
          <w:sz w:val="18"/>
        </w:rPr>
        <w:t xml:space="preserve">MEYLE-HD – </w:t>
      </w:r>
      <w:proofErr w:type="spellStart"/>
      <w:r>
        <w:rPr>
          <w:rStyle w:val="Fett"/>
          <w:rFonts w:ascii="Arial" w:hAnsi="Arial"/>
          <w:b w:val="0"/>
          <w:sz w:val="18"/>
        </w:rPr>
        <w:t>mieux</w:t>
      </w:r>
      <w:proofErr w:type="spellEnd"/>
      <w:r>
        <w:rPr>
          <w:rStyle w:val="Fett"/>
          <w:rFonts w:ascii="Arial" w:hAnsi="Arial"/>
          <w:b w:val="0"/>
          <w:sz w:val="18"/>
        </w:rPr>
        <w:t xml:space="preserve"> </w:t>
      </w:r>
      <w:proofErr w:type="spellStart"/>
      <w:r>
        <w:rPr>
          <w:rStyle w:val="Fett"/>
          <w:rFonts w:ascii="Arial" w:hAnsi="Arial"/>
          <w:b w:val="0"/>
          <w:sz w:val="18"/>
        </w:rPr>
        <w:t>que</w:t>
      </w:r>
      <w:proofErr w:type="spellEnd"/>
      <w:r>
        <w:rPr>
          <w:rStyle w:val="Fett"/>
          <w:rFonts w:ascii="Arial" w:hAnsi="Arial"/>
          <w:b w:val="0"/>
          <w:sz w:val="18"/>
        </w:rPr>
        <w:t xml:space="preserve"> </w:t>
      </w:r>
      <w:proofErr w:type="spellStart"/>
      <w:proofErr w:type="gramStart"/>
      <w:r>
        <w:rPr>
          <w:rStyle w:val="Fett"/>
          <w:rFonts w:ascii="Arial" w:hAnsi="Arial"/>
          <w:b w:val="0"/>
          <w:sz w:val="18"/>
        </w:rPr>
        <w:t>l'original</w:t>
      </w:r>
      <w:proofErr w:type="spellEnd"/>
      <w:r>
        <w:rPr>
          <w:rStyle w:val="Fett"/>
          <w:rFonts w:ascii="Arial" w:hAnsi="Arial"/>
          <w:b w:val="0"/>
          <w:sz w:val="18"/>
        </w:rPr>
        <w:t xml:space="preserve"> :</w:t>
      </w:r>
      <w:proofErr w:type="gramEnd"/>
      <w:r>
        <w:rPr>
          <w:rStyle w:val="Fett"/>
          <w:rFonts w:ascii="Arial" w:hAnsi="Arial"/>
          <w:b w:val="0"/>
          <w:sz w:val="18"/>
        </w:rPr>
        <w:t xml:space="preserve"> Les </w:t>
      </w:r>
      <w:proofErr w:type="spellStart"/>
      <w:r>
        <w:rPr>
          <w:rStyle w:val="Fett"/>
          <w:rFonts w:ascii="Arial" w:hAnsi="Arial"/>
          <w:b w:val="0"/>
          <w:sz w:val="18"/>
        </w:rPr>
        <w:t>ingénieurs</w:t>
      </w:r>
      <w:proofErr w:type="spellEnd"/>
      <w:r>
        <w:rPr>
          <w:rStyle w:val="Fett"/>
          <w:rFonts w:ascii="Arial" w:hAnsi="Arial"/>
          <w:b w:val="0"/>
          <w:sz w:val="18"/>
        </w:rPr>
        <w:t xml:space="preserve"> MEYLE </w:t>
      </w:r>
      <w:proofErr w:type="spellStart"/>
      <w:r>
        <w:rPr>
          <w:rStyle w:val="Fett"/>
          <w:rFonts w:ascii="Arial" w:hAnsi="Arial"/>
          <w:b w:val="0"/>
          <w:sz w:val="18"/>
        </w:rPr>
        <w:t>ont</w:t>
      </w:r>
      <w:proofErr w:type="spellEnd"/>
      <w:r>
        <w:rPr>
          <w:rStyle w:val="Fett"/>
          <w:rFonts w:ascii="Arial" w:hAnsi="Arial"/>
          <w:b w:val="0"/>
          <w:sz w:val="18"/>
        </w:rPr>
        <w:t xml:space="preserve"> déjà </w:t>
      </w:r>
      <w:proofErr w:type="spellStart"/>
      <w:r>
        <w:rPr>
          <w:rStyle w:val="Fett"/>
          <w:rFonts w:ascii="Arial" w:hAnsi="Arial"/>
          <w:b w:val="0"/>
          <w:sz w:val="18"/>
        </w:rPr>
        <w:t>développé</w:t>
      </w:r>
      <w:proofErr w:type="spellEnd"/>
      <w:r>
        <w:rPr>
          <w:rStyle w:val="Fett"/>
          <w:rFonts w:ascii="Arial" w:hAnsi="Arial"/>
          <w:b w:val="0"/>
          <w:sz w:val="18"/>
        </w:rPr>
        <w:t xml:space="preserve"> plus de 750 </w:t>
      </w:r>
      <w:proofErr w:type="spellStart"/>
      <w:r>
        <w:rPr>
          <w:rStyle w:val="Fett"/>
          <w:rFonts w:ascii="Arial" w:hAnsi="Arial"/>
          <w:b w:val="0"/>
          <w:sz w:val="18"/>
        </w:rPr>
        <w:t>pièces</w:t>
      </w:r>
      <w:proofErr w:type="spellEnd"/>
      <w:r>
        <w:rPr>
          <w:rStyle w:val="Fett"/>
          <w:rFonts w:ascii="Arial" w:hAnsi="Arial"/>
          <w:b w:val="0"/>
          <w:sz w:val="18"/>
        </w:rPr>
        <w:t xml:space="preserve"> MEYLE-HD pour des </w:t>
      </w:r>
      <w:proofErr w:type="spellStart"/>
      <w:r>
        <w:rPr>
          <w:rStyle w:val="Fett"/>
          <w:rFonts w:ascii="Arial" w:hAnsi="Arial"/>
          <w:b w:val="0"/>
          <w:sz w:val="18"/>
        </w:rPr>
        <w:t>milliers</w:t>
      </w:r>
      <w:proofErr w:type="spellEnd"/>
      <w:r>
        <w:rPr>
          <w:rStyle w:val="Fett"/>
          <w:rFonts w:ascii="Arial" w:hAnsi="Arial"/>
          <w:b w:val="0"/>
          <w:sz w:val="18"/>
        </w:rPr>
        <w:t xml:space="preserve"> </w:t>
      </w:r>
      <w:proofErr w:type="spellStart"/>
      <w:r>
        <w:rPr>
          <w:rStyle w:val="Fett"/>
          <w:rFonts w:ascii="Arial" w:hAnsi="Arial"/>
          <w:b w:val="0"/>
          <w:sz w:val="18"/>
        </w:rPr>
        <w:t>modèles</w:t>
      </w:r>
      <w:proofErr w:type="spellEnd"/>
      <w:r>
        <w:rPr>
          <w:rStyle w:val="Fett"/>
          <w:rFonts w:ascii="Arial" w:hAnsi="Arial"/>
          <w:b w:val="0"/>
          <w:sz w:val="18"/>
        </w:rPr>
        <w:t xml:space="preserve"> de </w:t>
      </w:r>
      <w:proofErr w:type="spellStart"/>
      <w:r>
        <w:rPr>
          <w:rStyle w:val="Fett"/>
          <w:rFonts w:ascii="Arial" w:hAnsi="Arial"/>
          <w:b w:val="0"/>
          <w:sz w:val="18"/>
        </w:rPr>
        <w:t>véhicules</w:t>
      </w:r>
      <w:proofErr w:type="spellEnd"/>
      <w:r>
        <w:rPr>
          <w:rStyle w:val="Fett"/>
          <w:rFonts w:ascii="Arial" w:hAnsi="Arial"/>
          <w:b w:val="0"/>
          <w:sz w:val="18"/>
        </w:rPr>
        <w:t xml:space="preserve"> </w:t>
      </w:r>
      <w:proofErr w:type="spellStart"/>
      <w:r>
        <w:rPr>
          <w:rStyle w:val="Fett"/>
          <w:rFonts w:ascii="Arial" w:hAnsi="Arial"/>
          <w:b w:val="0"/>
          <w:sz w:val="18"/>
        </w:rPr>
        <w:t>différents</w:t>
      </w:r>
      <w:proofErr w:type="spellEnd"/>
      <w:r>
        <w:rPr>
          <w:rStyle w:val="Fett"/>
          <w:rFonts w:ascii="Arial" w:hAnsi="Arial"/>
          <w:b w:val="0"/>
          <w:sz w:val="18"/>
        </w:rPr>
        <w:t xml:space="preserve">. </w:t>
      </w:r>
      <w:proofErr w:type="spellStart"/>
      <w:r>
        <w:rPr>
          <w:rFonts w:ascii="Arial" w:hAnsi="Arial"/>
          <w:sz w:val="18"/>
        </w:rPr>
        <w:t>Elles</w:t>
      </w:r>
      <w:proofErr w:type="spellEnd"/>
      <w:r>
        <w:rPr>
          <w:rFonts w:ascii="Arial" w:hAnsi="Arial"/>
          <w:sz w:val="18"/>
        </w:rPr>
        <w:t xml:space="preserve"> </w:t>
      </w:r>
      <w:proofErr w:type="spellStart"/>
      <w:r>
        <w:rPr>
          <w:rFonts w:ascii="Arial" w:hAnsi="Arial"/>
          <w:sz w:val="18"/>
        </w:rPr>
        <w:t>sont</w:t>
      </w:r>
      <w:proofErr w:type="spellEnd"/>
      <w:r>
        <w:rPr>
          <w:rFonts w:ascii="Arial" w:hAnsi="Arial"/>
          <w:sz w:val="18"/>
        </w:rPr>
        <w:t xml:space="preserve"> </w:t>
      </w:r>
      <w:proofErr w:type="spellStart"/>
      <w:r>
        <w:rPr>
          <w:rFonts w:ascii="Arial" w:hAnsi="Arial"/>
          <w:sz w:val="18"/>
        </w:rPr>
        <w:t>optimisées</w:t>
      </w:r>
      <w:proofErr w:type="spellEnd"/>
      <w:r>
        <w:rPr>
          <w:rFonts w:ascii="Arial" w:hAnsi="Arial"/>
          <w:sz w:val="18"/>
        </w:rPr>
        <w:t xml:space="preserve"> </w:t>
      </w:r>
      <w:proofErr w:type="spellStart"/>
      <w:r>
        <w:rPr>
          <w:rFonts w:ascii="Arial" w:hAnsi="Arial"/>
          <w:sz w:val="18"/>
        </w:rPr>
        <w:t>techniquement</w:t>
      </w:r>
      <w:proofErr w:type="spellEnd"/>
      <w:r>
        <w:rPr>
          <w:rFonts w:ascii="Arial" w:hAnsi="Arial"/>
          <w:sz w:val="18"/>
        </w:rPr>
        <w:t xml:space="preserve"> </w:t>
      </w:r>
      <w:r>
        <w:rPr>
          <w:rStyle w:val="Fett"/>
          <w:rFonts w:ascii="Arial" w:hAnsi="Arial"/>
          <w:b w:val="0"/>
          <w:sz w:val="18"/>
        </w:rPr>
        <w:t xml:space="preserve"> par rapport à la </w:t>
      </w:r>
      <w:proofErr w:type="spellStart"/>
      <w:r>
        <w:rPr>
          <w:rStyle w:val="Fett"/>
          <w:rFonts w:ascii="Arial" w:hAnsi="Arial"/>
          <w:b w:val="0"/>
          <w:sz w:val="18"/>
        </w:rPr>
        <w:t>qualité</w:t>
      </w:r>
      <w:proofErr w:type="spellEnd"/>
      <w:r>
        <w:rPr>
          <w:rStyle w:val="Fett"/>
          <w:rFonts w:ascii="Arial" w:hAnsi="Arial"/>
          <w:b w:val="0"/>
          <w:sz w:val="18"/>
        </w:rPr>
        <w:t xml:space="preserve"> de première </w:t>
      </w:r>
      <w:proofErr w:type="spellStart"/>
      <w:r>
        <w:rPr>
          <w:rStyle w:val="Fett"/>
          <w:rFonts w:ascii="Arial" w:hAnsi="Arial"/>
          <w:b w:val="0"/>
          <w:sz w:val="18"/>
        </w:rPr>
        <w:t>monte</w:t>
      </w:r>
      <w:proofErr w:type="spellEnd"/>
      <w:r>
        <w:rPr>
          <w:rFonts w:ascii="Arial" w:hAnsi="Arial"/>
          <w:sz w:val="18"/>
        </w:rPr>
        <w:t xml:space="preserve"> et </w:t>
      </w:r>
      <w:proofErr w:type="spellStart"/>
      <w:r>
        <w:rPr>
          <w:rStyle w:val="Fett"/>
          <w:rFonts w:ascii="Arial" w:hAnsi="Arial"/>
          <w:b w:val="0"/>
          <w:sz w:val="18"/>
        </w:rPr>
        <w:t>sont</w:t>
      </w:r>
      <w:proofErr w:type="spellEnd"/>
      <w:r>
        <w:rPr>
          <w:rStyle w:val="Fett"/>
          <w:rFonts w:ascii="Arial" w:hAnsi="Arial"/>
          <w:b w:val="0"/>
          <w:sz w:val="18"/>
        </w:rPr>
        <w:t xml:space="preserve"> </w:t>
      </w:r>
      <w:proofErr w:type="spellStart"/>
      <w:r>
        <w:rPr>
          <w:rStyle w:val="Fett"/>
          <w:rFonts w:ascii="Arial" w:hAnsi="Arial"/>
          <w:b w:val="0"/>
          <w:sz w:val="18"/>
        </w:rPr>
        <w:t>particulièrement</w:t>
      </w:r>
      <w:proofErr w:type="spellEnd"/>
      <w:r>
        <w:rPr>
          <w:rStyle w:val="Fett"/>
          <w:rFonts w:ascii="Arial" w:hAnsi="Arial"/>
          <w:b w:val="0"/>
          <w:sz w:val="18"/>
        </w:rPr>
        <w:t xml:space="preserve"> </w:t>
      </w:r>
      <w:proofErr w:type="spellStart"/>
      <w:r>
        <w:rPr>
          <w:rStyle w:val="Fett"/>
          <w:rFonts w:ascii="Arial" w:hAnsi="Arial"/>
          <w:b w:val="0"/>
          <w:sz w:val="18"/>
        </w:rPr>
        <w:t>solides</w:t>
      </w:r>
      <w:proofErr w:type="spellEnd"/>
      <w:r>
        <w:rPr>
          <w:rStyle w:val="Fett"/>
          <w:rFonts w:ascii="Arial" w:hAnsi="Arial"/>
          <w:b w:val="0"/>
          <w:sz w:val="18"/>
        </w:rPr>
        <w:t xml:space="preserve"> et durables</w:t>
      </w:r>
      <w:r>
        <w:rPr>
          <w:rFonts w:ascii="Arial" w:hAnsi="Arial"/>
          <w:sz w:val="18"/>
        </w:rPr>
        <w:t xml:space="preserve">. </w:t>
      </w:r>
      <w:proofErr w:type="spellStart"/>
      <w:r>
        <w:rPr>
          <w:rFonts w:ascii="Arial" w:hAnsi="Arial"/>
          <w:sz w:val="18"/>
        </w:rPr>
        <w:t>Une</w:t>
      </w:r>
      <w:proofErr w:type="spellEnd"/>
      <w:r>
        <w:rPr>
          <w:rFonts w:ascii="Arial" w:hAnsi="Arial"/>
          <w:sz w:val="18"/>
        </w:rPr>
        <w:t xml:space="preserve"> </w:t>
      </w:r>
      <w:proofErr w:type="spellStart"/>
      <w:r>
        <w:rPr>
          <w:rFonts w:ascii="Arial" w:hAnsi="Arial"/>
          <w:sz w:val="18"/>
        </w:rPr>
        <w:t>garantie</w:t>
      </w:r>
      <w:proofErr w:type="spellEnd"/>
      <w:r>
        <w:rPr>
          <w:rFonts w:ascii="Arial" w:hAnsi="Arial"/>
          <w:sz w:val="18"/>
        </w:rPr>
        <w:t xml:space="preserve"> de </w:t>
      </w:r>
      <w:proofErr w:type="spellStart"/>
      <w:r>
        <w:rPr>
          <w:rFonts w:ascii="Arial" w:hAnsi="Arial"/>
          <w:sz w:val="18"/>
        </w:rPr>
        <w:t>quatre</w:t>
      </w:r>
      <w:proofErr w:type="spellEnd"/>
      <w:r>
        <w:rPr>
          <w:rFonts w:ascii="Arial" w:hAnsi="Arial"/>
          <w:sz w:val="18"/>
        </w:rPr>
        <w:t xml:space="preserve"> ans </w:t>
      </w:r>
      <w:proofErr w:type="spellStart"/>
      <w:r>
        <w:rPr>
          <w:rFonts w:ascii="Arial" w:hAnsi="Arial"/>
          <w:sz w:val="18"/>
        </w:rPr>
        <w:t>est</w:t>
      </w:r>
      <w:proofErr w:type="spellEnd"/>
      <w:r>
        <w:rPr>
          <w:rFonts w:ascii="Arial" w:hAnsi="Arial"/>
          <w:sz w:val="18"/>
        </w:rPr>
        <w:t xml:space="preserve"> </w:t>
      </w:r>
      <w:proofErr w:type="spellStart"/>
      <w:r>
        <w:rPr>
          <w:rFonts w:ascii="Arial" w:hAnsi="Arial"/>
          <w:sz w:val="18"/>
        </w:rPr>
        <w:t>accordée</w:t>
      </w:r>
      <w:proofErr w:type="spellEnd"/>
      <w:r>
        <w:rPr>
          <w:rFonts w:ascii="Arial" w:hAnsi="Arial"/>
          <w:sz w:val="18"/>
        </w:rPr>
        <w:t xml:space="preserve"> </w:t>
      </w:r>
      <w:proofErr w:type="spellStart"/>
      <w:r>
        <w:rPr>
          <w:rFonts w:ascii="Arial" w:hAnsi="Arial"/>
          <w:sz w:val="18"/>
        </w:rPr>
        <w:t>sur</w:t>
      </w:r>
      <w:proofErr w:type="spellEnd"/>
      <w:r>
        <w:rPr>
          <w:rFonts w:ascii="Arial" w:hAnsi="Arial"/>
          <w:sz w:val="18"/>
        </w:rPr>
        <w:t xml:space="preserve"> la </w:t>
      </w:r>
      <w:proofErr w:type="spellStart"/>
      <w:r>
        <w:rPr>
          <w:rFonts w:ascii="Arial" w:hAnsi="Arial"/>
          <w:sz w:val="18"/>
        </w:rPr>
        <w:t>position</w:t>
      </w:r>
      <w:proofErr w:type="spellEnd"/>
      <w:r>
        <w:rPr>
          <w:rFonts w:ascii="Arial" w:hAnsi="Arial"/>
          <w:sz w:val="18"/>
        </w:rPr>
        <w:t xml:space="preserve"> </w:t>
      </w:r>
      <w:proofErr w:type="spellStart"/>
      <w:r>
        <w:rPr>
          <w:rFonts w:ascii="Arial" w:hAnsi="Arial"/>
          <w:sz w:val="18"/>
        </w:rPr>
        <w:t>unique</w:t>
      </w:r>
      <w:proofErr w:type="spellEnd"/>
      <w:r>
        <w:rPr>
          <w:rFonts w:ascii="Arial" w:hAnsi="Arial"/>
          <w:sz w:val="18"/>
        </w:rPr>
        <w:t xml:space="preserve"> des </w:t>
      </w:r>
      <w:proofErr w:type="spellStart"/>
      <w:r>
        <w:rPr>
          <w:rFonts w:ascii="Arial" w:hAnsi="Arial"/>
          <w:sz w:val="18"/>
        </w:rPr>
        <w:t>pièces</w:t>
      </w:r>
      <w:proofErr w:type="spellEnd"/>
      <w:r>
        <w:rPr>
          <w:rFonts w:ascii="Arial" w:hAnsi="Arial"/>
          <w:sz w:val="18"/>
        </w:rPr>
        <w:t xml:space="preserve"> </w:t>
      </w:r>
      <w:proofErr w:type="spellStart"/>
      <w:r>
        <w:rPr>
          <w:rFonts w:ascii="Arial" w:hAnsi="Arial"/>
          <w:sz w:val="18"/>
        </w:rPr>
        <w:t>optimisées</w:t>
      </w:r>
      <w:proofErr w:type="spellEnd"/>
      <w:r>
        <w:rPr>
          <w:rFonts w:ascii="Arial" w:hAnsi="Arial"/>
          <w:sz w:val="18"/>
        </w:rPr>
        <w:t xml:space="preserve"> </w:t>
      </w:r>
      <w:proofErr w:type="spellStart"/>
      <w:r>
        <w:rPr>
          <w:rFonts w:ascii="Arial" w:hAnsi="Arial"/>
          <w:sz w:val="18"/>
        </w:rPr>
        <w:t>techniquement</w:t>
      </w:r>
      <w:proofErr w:type="spellEnd"/>
      <w:r>
        <w:rPr>
          <w:rFonts w:ascii="Arial" w:hAnsi="Arial"/>
          <w:sz w:val="18"/>
        </w:rPr>
        <w:t xml:space="preserve"> MEYLE-HD.</w:t>
      </w:r>
    </w:p>
    <w:p w:rsidR="00D77F90" w:rsidRPr="00FC6763" w:rsidRDefault="00FC6763" w:rsidP="00FC6763">
      <w:pPr>
        <w:spacing w:after="240"/>
        <w:jc w:val="both"/>
        <w:rPr>
          <w:rFonts w:ascii="Arial" w:hAnsi="Arial" w:cs="Arial"/>
          <w:sz w:val="18"/>
          <w:szCs w:val="22"/>
        </w:rPr>
      </w:pP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a </w:t>
      </w:r>
      <w:proofErr w:type="spellStart"/>
      <w:r>
        <w:rPr>
          <w:rFonts w:ascii="Arial" w:hAnsi="Arial"/>
          <w:sz w:val="18"/>
        </w:rPr>
        <w:t>été</w:t>
      </w:r>
      <w:proofErr w:type="spellEnd"/>
      <w:r>
        <w:rPr>
          <w:rFonts w:ascii="Arial" w:hAnsi="Arial"/>
          <w:sz w:val="18"/>
        </w:rPr>
        <w:t xml:space="preserve"> </w:t>
      </w:r>
      <w:proofErr w:type="spellStart"/>
      <w:r>
        <w:rPr>
          <w:rFonts w:ascii="Arial" w:hAnsi="Arial"/>
          <w:sz w:val="18"/>
        </w:rPr>
        <w:t>fondée</w:t>
      </w:r>
      <w:proofErr w:type="spellEnd"/>
      <w:r>
        <w:rPr>
          <w:rFonts w:ascii="Arial" w:hAnsi="Arial"/>
          <w:sz w:val="18"/>
        </w:rPr>
        <w:t xml:space="preserve"> en 1958 </w:t>
      </w:r>
      <w:proofErr w:type="gramStart"/>
      <w:r>
        <w:rPr>
          <w:rFonts w:ascii="Arial" w:hAnsi="Arial"/>
          <w:sz w:val="18"/>
        </w:rPr>
        <w:t>et</w:t>
      </w:r>
      <w:proofErr w:type="gramEnd"/>
      <w:r>
        <w:rPr>
          <w:rFonts w:ascii="Arial" w:hAnsi="Arial"/>
          <w:sz w:val="18"/>
        </w:rPr>
        <w:t xml:space="preserve"> </w:t>
      </w:r>
      <w:proofErr w:type="spellStart"/>
      <w:r>
        <w:rPr>
          <w:rFonts w:ascii="Arial" w:hAnsi="Arial"/>
          <w:sz w:val="18"/>
        </w:rPr>
        <w:t>possède</w:t>
      </w:r>
      <w:proofErr w:type="spellEnd"/>
      <w:r>
        <w:rPr>
          <w:rFonts w:ascii="Arial" w:hAnsi="Arial"/>
          <w:sz w:val="18"/>
        </w:rPr>
        <w:t xml:space="preserve"> son </w:t>
      </w:r>
      <w:proofErr w:type="spellStart"/>
      <w:r>
        <w:rPr>
          <w:rFonts w:ascii="Arial" w:hAnsi="Arial"/>
          <w:sz w:val="18"/>
        </w:rPr>
        <w:t>siège</w:t>
      </w:r>
      <w:proofErr w:type="spellEnd"/>
      <w:r>
        <w:rPr>
          <w:rFonts w:ascii="Arial" w:hAnsi="Arial"/>
          <w:sz w:val="18"/>
        </w:rPr>
        <w:t xml:space="preserve"> à </w:t>
      </w:r>
      <w:proofErr w:type="spellStart"/>
      <w:r>
        <w:rPr>
          <w:rFonts w:ascii="Arial" w:hAnsi="Arial"/>
          <w:sz w:val="18"/>
        </w:rPr>
        <w:t>Hambourg</w:t>
      </w:r>
      <w:proofErr w:type="spellEnd"/>
      <w:r>
        <w:rPr>
          <w:rFonts w:ascii="Arial" w:hAnsi="Arial"/>
          <w:sz w:val="18"/>
        </w:rPr>
        <w:t xml:space="preserve">. </w:t>
      </w:r>
      <w:proofErr w:type="spellStart"/>
      <w:r>
        <w:rPr>
          <w:rFonts w:ascii="Arial" w:hAnsi="Arial"/>
          <w:sz w:val="18"/>
        </w:rPr>
        <w:t>L'entreprise</w:t>
      </w:r>
      <w:proofErr w:type="spellEnd"/>
      <w:r>
        <w:rPr>
          <w:rFonts w:ascii="Arial" w:hAnsi="Arial"/>
          <w:sz w:val="18"/>
        </w:rPr>
        <w:t xml:space="preserve"> </w:t>
      </w:r>
      <w:proofErr w:type="spellStart"/>
      <w:proofErr w:type="gramStart"/>
      <w:r>
        <w:rPr>
          <w:rFonts w:ascii="Arial" w:hAnsi="Arial"/>
          <w:sz w:val="18"/>
        </w:rPr>
        <w:t>est</w:t>
      </w:r>
      <w:proofErr w:type="spellEnd"/>
      <w:proofErr w:type="gramEnd"/>
      <w:r>
        <w:rPr>
          <w:rFonts w:ascii="Arial" w:hAnsi="Arial"/>
          <w:sz w:val="18"/>
        </w:rPr>
        <w:t xml:space="preserve"> active </w:t>
      </w:r>
      <w:proofErr w:type="spellStart"/>
      <w:r>
        <w:rPr>
          <w:rFonts w:ascii="Arial" w:hAnsi="Arial"/>
          <w:sz w:val="18"/>
        </w:rPr>
        <w:t>dans</w:t>
      </w:r>
      <w:proofErr w:type="spellEnd"/>
      <w:r>
        <w:rPr>
          <w:rFonts w:ascii="Arial" w:hAnsi="Arial"/>
          <w:sz w:val="18"/>
        </w:rPr>
        <w:t xml:space="preserve"> 120 pays. En plus du centre </w:t>
      </w:r>
      <w:proofErr w:type="spellStart"/>
      <w:r>
        <w:rPr>
          <w:rFonts w:ascii="Arial" w:hAnsi="Arial"/>
          <w:sz w:val="18"/>
        </w:rPr>
        <w:t>logistique</w:t>
      </w:r>
      <w:proofErr w:type="spellEnd"/>
      <w:r>
        <w:rPr>
          <w:rFonts w:ascii="Arial" w:hAnsi="Arial"/>
          <w:sz w:val="18"/>
        </w:rPr>
        <w:t xml:space="preserve"> </w:t>
      </w:r>
      <w:proofErr w:type="spellStart"/>
      <w:r>
        <w:rPr>
          <w:rFonts w:ascii="Arial" w:hAnsi="Arial"/>
          <w:sz w:val="18"/>
        </w:rPr>
        <w:t>ultramoderne</w:t>
      </w:r>
      <w:proofErr w:type="spellEnd"/>
      <w:r>
        <w:rPr>
          <w:rFonts w:ascii="Arial" w:hAnsi="Arial"/>
          <w:sz w:val="18"/>
        </w:rPr>
        <w:t xml:space="preserve"> de </w:t>
      </w:r>
      <w:proofErr w:type="spellStart"/>
      <w:r>
        <w:rPr>
          <w:rFonts w:ascii="Arial" w:hAnsi="Arial"/>
          <w:sz w:val="18"/>
        </w:rPr>
        <w:t>Hambourg</w:t>
      </w:r>
      <w:proofErr w:type="spellEnd"/>
      <w:r>
        <w:rPr>
          <w:rFonts w:ascii="Arial" w:hAnsi="Arial"/>
          <w:sz w:val="18"/>
        </w:rPr>
        <w:t xml:space="preserve">, </w:t>
      </w:r>
      <w:proofErr w:type="spellStart"/>
      <w:r>
        <w:rPr>
          <w:rFonts w:ascii="Arial" w:hAnsi="Arial"/>
          <w:sz w:val="18"/>
        </w:rPr>
        <w:t>l'entreprise</w:t>
      </w:r>
      <w:proofErr w:type="spellEnd"/>
      <w:r>
        <w:rPr>
          <w:rFonts w:ascii="Arial" w:hAnsi="Arial"/>
          <w:sz w:val="18"/>
        </w:rPr>
        <w:t xml:space="preserve"> </w:t>
      </w:r>
      <w:proofErr w:type="spellStart"/>
      <w:r>
        <w:rPr>
          <w:rFonts w:ascii="Arial" w:hAnsi="Arial"/>
          <w:sz w:val="18"/>
        </w:rPr>
        <w:t>possède</w:t>
      </w:r>
      <w:proofErr w:type="spellEnd"/>
      <w:r>
        <w:rPr>
          <w:rFonts w:ascii="Arial" w:hAnsi="Arial"/>
          <w:sz w:val="18"/>
        </w:rPr>
        <w:t xml:space="preserve"> des </w:t>
      </w:r>
      <w:proofErr w:type="spellStart"/>
      <w:r>
        <w:rPr>
          <w:rFonts w:ascii="Arial" w:hAnsi="Arial"/>
          <w:sz w:val="18"/>
        </w:rPr>
        <w:t>filiales</w:t>
      </w:r>
      <w:proofErr w:type="spellEnd"/>
      <w:r>
        <w:rPr>
          <w:rFonts w:ascii="Arial" w:hAnsi="Arial"/>
          <w:sz w:val="18"/>
        </w:rPr>
        <w:t xml:space="preserve"> </w:t>
      </w:r>
      <w:proofErr w:type="gramStart"/>
      <w:r>
        <w:rPr>
          <w:rFonts w:ascii="Arial" w:hAnsi="Arial"/>
          <w:sz w:val="18"/>
        </w:rPr>
        <w:t>et</w:t>
      </w:r>
      <w:proofErr w:type="gramEnd"/>
      <w:r>
        <w:rPr>
          <w:rFonts w:ascii="Arial" w:hAnsi="Arial"/>
          <w:sz w:val="18"/>
        </w:rPr>
        <w:t xml:space="preserve"> des sites de production </w:t>
      </w:r>
      <w:proofErr w:type="spellStart"/>
      <w:r>
        <w:rPr>
          <w:rFonts w:ascii="Arial" w:hAnsi="Arial"/>
          <w:sz w:val="18"/>
        </w:rPr>
        <w:t>dans</w:t>
      </w:r>
      <w:proofErr w:type="spellEnd"/>
      <w:r>
        <w:rPr>
          <w:rFonts w:ascii="Arial" w:hAnsi="Arial"/>
          <w:sz w:val="18"/>
        </w:rPr>
        <w:t xml:space="preserve"> le monde </w:t>
      </w:r>
      <w:proofErr w:type="spellStart"/>
      <w:r>
        <w:rPr>
          <w:rFonts w:ascii="Arial" w:hAnsi="Arial"/>
          <w:sz w:val="18"/>
        </w:rPr>
        <w:t>entier</w:t>
      </w:r>
      <w:proofErr w:type="spellEnd"/>
      <w:r>
        <w:rPr>
          <w:rFonts w:ascii="Arial" w:hAnsi="Arial"/>
          <w:sz w:val="18"/>
        </w:rPr>
        <w:t xml:space="preserve">. </w:t>
      </w:r>
    </w:p>
    <w:p w:rsidR="00D77F90" w:rsidRDefault="00D77F90" w:rsidP="00050E6B">
      <w:pPr>
        <w:pStyle w:val="Listenabsatz"/>
        <w:spacing w:after="240"/>
        <w:ind w:left="0"/>
        <w:rPr>
          <w:rFonts w:ascii="Arial" w:hAnsi="Arial" w:cs="Arial"/>
          <w:b/>
          <w:bCs/>
          <w:snapToGrid w:val="0"/>
          <w:sz w:val="28"/>
          <w:szCs w:val="28"/>
        </w:rPr>
      </w:pPr>
    </w:p>
    <w:p w:rsidR="00D77F90" w:rsidRDefault="00D77F90" w:rsidP="00050E6B">
      <w:pPr>
        <w:pStyle w:val="Listenabsatz"/>
        <w:spacing w:after="240"/>
        <w:ind w:left="0"/>
        <w:rPr>
          <w:rFonts w:ascii="Arial" w:hAnsi="Arial" w:cs="Arial"/>
          <w:b/>
          <w:bCs/>
          <w:snapToGrid w:val="0"/>
          <w:sz w:val="28"/>
          <w:szCs w:val="28"/>
        </w:rPr>
      </w:pPr>
    </w:p>
    <w:sectPr w:rsidR="00D77F90" w:rsidSect="00207514">
      <w:headerReference w:type="default" r:id="rId11"/>
      <w:footerReference w:type="default" r:id="rId12"/>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FB" w:rsidRDefault="00805FFB">
      <w:r>
        <w:separator/>
      </w:r>
    </w:p>
  </w:endnote>
  <w:endnote w:type="continuationSeparator" w:id="0">
    <w:p w:rsidR="00805FFB" w:rsidRDefault="0080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Courier New"/>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651588">
      <w:rPr>
        <w:rFonts w:ascii="TheSans-Plain" w:hAnsi="TheSans-Plain"/>
        <w:noProof/>
        <w:color w:val="AAAAAA"/>
        <w:sz w:val="15"/>
        <w:lang w:val="de-DE" w:eastAsia="de-DE"/>
      </w:rPr>
      <w:drawing>
        <wp:inline distT="0" distB="0" distL="0" distR="0">
          <wp:extent cx="5842635" cy="629285"/>
          <wp:effectExtent l="19050" t="0" r="5715" b="0"/>
          <wp:docPr id="9" name="Grafik 8" descr="Footer_Press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essemappe.jpg"/>
                  <pic:cNvPicPr/>
                </pic:nvPicPr>
                <pic:blipFill>
                  <a:blip r:embed="rId1"/>
                  <a:stretch>
                    <a:fillRect/>
                  </a:stretch>
                </pic:blipFill>
                <pic:spPr>
                  <a:xfrm>
                    <a:off x="0" y="0"/>
                    <a:ext cx="5842635" cy="629285"/>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FB" w:rsidRDefault="00805FFB">
      <w:r>
        <w:separator/>
      </w:r>
    </w:p>
  </w:footnote>
  <w:footnote w:type="continuationSeparator" w:id="0">
    <w:p w:rsidR="00805FFB" w:rsidRDefault="0080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BC34B4" w:rsidP="005931BB">
    <w:pPr>
      <w:pStyle w:val="Kopfzeile"/>
    </w:pPr>
    <w:r>
      <w:rPr>
        <w:noProof/>
        <w:lang w:val="de-DE" w:eastAsia="de-DE"/>
      </w:rPr>
      <w:drawing>
        <wp:inline distT="0" distB="0" distL="0" distR="0">
          <wp:extent cx="5842635" cy="1047750"/>
          <wp:effectExtent l="19050" t="0" r="5715"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5">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6">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3">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4">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FF72B07"/>
    <w:multiLevelType w:val="hybridMultilevel"/>
    <w:tmpl w:val="E23CBA7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2">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4">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6">
    <w:nsid w:val="5FCD0C4E"/>
    <w:multiLevelType w:val="hybridMultilevel"/>
    <w:tmpl w:val="9C56FE1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7">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8">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9">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4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25"/>
  </w:num>
  <w:num w:numId="4">
    <w:abstractNumId w:val="25"/>
  </w:num>
  <w:num w:numId="5">
    <w:abstractNumId w:val="4"/>
  </w:num>
  <w:num w:numId="6">
    <w:abstractNumId w:val="13"/>
  </w:num>
  <w:num w:numId="7">
    <w:abstractNumId w:val="21"/>
  </w:num>
  <w:num w:numId="8">
    <w:abstractNumId w:val="39"/>
  </w:num>
  <w:num w:numId="9">
    <w:abstractNumId w:val="2"/>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8"/>
  </w:num>
  <w:num w:numId="13">
    <w:abstractNumId w:val="27"/>
  </w:num>
  <w:num w:numId="14">
    <w:abstractNumId w:val="23"/>
  </w:num>
  <w:num w:numId="15">
    <w:abstractNumId w:val="40"/>
  </w:num>
  <w:num w:numId="16">
    <w:abstractNumId w:val="9"/>
  </w:num>
  <w:num w:numId="17">
    <w:abstractNumId w:val="20"/>
  </w:num>
  <w:num w:numId="18">
    <w:abstractNumId w:val="6"/>
  </w:num>
  <w:num w:numId="19">
    <w:abstractNumId w:val="19"/>
  </w:num>
  <w:num w:numId="20">
    <w:abstractNumId w:val="1"/>
  </w:num>
  <w:num w:numId="21">
    <w:abstractNumId w:val="8"/>
  </w:num>
  <w:num w:numId="22">
    <w:abstractNumId w:val="17"/>
  </w:num>
  <w:num w:numId="23">
    <w:abstractNumId w:val="14"/>
  </w:num>
  <w:num w:numId="24">
    <w:abstractNumId w:val="36"/>
  </w:num>
  <w:num w:numId="25">
    <w:abstractNumId w:val="10"/>
  </w:num>
  <w:num w:numId="26">
    <w:abstractNumId w:val="7"/>
  </w:num>
  <w:num w:numId="27">
    <w:abstractNumId w:val="18"/>
  </w:num>
  <w:num w:numId="28">
    <w:abstractNumId w:val="34"/>
  </w:num>
  <w:num w:numId="29">
    <w:abstractNumId w:val="3"/>
  </w:num>
  <w:num w:numId="30">
    <w:abstractNumId w:val="30"/>
  </w:num>
  <w:num w:numId="31">
    <w:abstractNumId w:val="32"/>
  </w:num>
  <w:num w:numId="32">
    <w:abstractNumId w:val="11"/>
  </w:num>
  <w:num w:numId="33">
    <w:abstractNumId w:val="15"/>
  </w:num>
  <w:num w:numId="34">
    <w:abstractNumId w:val="29"/>
  </w:num>
  <w:num w:numId="35">
    <w:abstractNumId w:val="35"/>
  </w:num>
  <w:num w:numId="36">
    <w:abstractNumId w:val="33"/>
  </w:num>
  <w:num w:numId="37">
    <w:abstractNumId w:val="0"/>
  </w:num>
  <w:num w:numId="38">
    <w:abstractNumId w:val="24"/>
  </w:num>
  <w:num w:numId="39">
    <w:abstractNumId w:val="28"/>
  </w:num>
  <w:num w:numId="40">
    <w:abstractNumId w:val="37"/>
  </w:num>
  <w:num w:numId="41">
    <w:abstractNumId w:val="22"/>
  </w:num>
  <w:num w:numId="42">
    <w:abstractNumId w:val="31"/>
  </w:num>
  <w:num w:numId="43">
    <w:abstractNumId w:val="26"/>
    <w:lvlOverride w:ilvl="0"/>
    <w:lvlOverride w:ilvl="1"/>
    <w:lvlOverride w:ilvl="2"/>
    <w:lvlOverride w:ilvl="3"/>
    <w:lvlOverride w:ilvl="4"/>
    <w:lvlOverride w:ilvl="5"/>
    <w:lvlOverride w:ilvl="6"/>
    <w:lvlOverride w:ilvl="7"/>
    <w:lvlOverride w:ilvl="8"/>
  </w:num>
  <w:num w:numId="44">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55F0"/>
    <w:rsid w:val="0006754F"/>
    <w:rsid w:val="000770A3"/>
    <w:rsid w:val="000A50EE"/>
    <w:rsid w:val="001313F4"/>
    <w:rsid w:val="001402B5"/>
    <w:rsid w:val="00207514"/>
    <w:rsid w:val="00212682"/>
    <w:rsid w:val="00214F6E"/>
    <w:rsid w:val="002617C1"/>
    <w:rsid w:val="00274705"/>
    <w:rsid w:val="002D3333"/>
    <w:rsid w:val="002F7A69"/>
    <w:rsid w:val="0032263B"/>
    <w:rsid w:val="00370DC4"/>
    <w:rsid w:val="003F575E"/>
    <w:rsid w:val="004532AD"/>
    <w:rsid w:val="00477B6E"/>
    <w:rsid w:val="00500BC0"/>
    <w:rsid w:val="00524DD6"/>
    <w:rsid w:val="00541D3F"/>
    <w:rsid w:val="005505B5"/>
    <w:rsid w:val="00562A96"/>
    <w:rsid w:val="00593122"/>
    <w:rsid w:val="005931BB"/>
    <w:rsid w:val="005A4AA5"/>
    <w:rsid w:val="00625F02"/>
    <w:rsid w:val="00651588"/>
    <w:rsid w:val="00654034"/>
    <w:rsid w:val="00690820"/>
    <w:rsid w:val="0073385E"/>
    <w:rsid w:val="00755594"/>
    <w:rsid w:val="007A1DFE"/>
    <w:rsid w:val="007B1A02"/>
    <w:rsid w:val="007D3579"/>
    <w:rsid w:val="00805FFB"/>
    <w:rsid w:val="00831602"/>
    <w:rsid w:val="008D6B50"/>
    <w:rsid w:val="008F1F8A"/>
    <w:rsid w:val="009316A8"/>
    <w:rsid w:val="009A084C"/>
    <w:rsid w:val="009B6922"/>
    <w:rsid w:val="00A07F09"/>
    <w:rsid w:val="00A56A11"/>
    <w:rsid w:val="00A61600"/>
    <w:rsid w:val="00A70C9A"/>
    <w:rsid w:val="00AC4731"/>
    <w:rsid w:val="00AD6219"/>
    <w:rsid w:val="00B05592"/>
    <w:rsid w:val="00B746A1"/>
    <w:rsid w:val="00BC34B4"/>
    <w:rsid w:val="00BF46C3"/>
    <w:rsid w:val="00C6689C"/>
    <w:rsid w:val="00C76D17"/>
    <w:rsid w:val="00CC0616"/>
    <w:rsid w:val="00CF2E89"/>
    <w:rsid w:val="00D05B35"/>
    <w:rsid w:val="00D229DC"/>
    <w:rsid w:val="00D31828"/>
    <w:rsid w:val="00D77F90"/>
    <w:rsid w:val="00DA197C"/>
    <w:rsid w:val="00DB7CBD"/>
    <w:rsid w:val="00E16000"/>
    <w:rsid w:val="00E3034B"/>
    <w:rsid w:val="00E312FF"/>
    <w:rsid w:val="00E422A3"/>
    <w:rsid w:val="00E443A7"/>
    <w:rsid w:val="00EB23C7"/>
    <w:rsid w:val="00EE00DF"/>
    <w:rsid w:val="00F352DE"/>
    <w:rsid w:val="00F431D5"/>
    <w:rsid w:val="00F50F3B"/>
    <w:rsid w:val="00F60CC1"/>
    <w:rsid w:val="00F626C4"/>
    <w:rsid w:val="00F8203D"/>
    <w:rsid w:val="00FA44ED"/>
    <w:rsid w:val="00FC676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ika.fuchs@meyle.com" TargetMode="External"/><Relationship Id="rId4" Type="http://schemas.openxmlformats.org/officeDocument/2006/relationships/settings" Target="settings.xml"/><Relationship Id="rId9" Type="http://schemas.openxmlformats.org/officeDocument/2006/relationships/hyperlink" Target="mailto:mvb@prvhh.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Galina Ponomareva</cp:lastModifiedBy>
  <cp:revision>2</cp:revision>
  <cp:lastPrinted>2016-07-21T12:09:00Z</cp:lastPrinted>
  <dcterms:created xsi:type="dcterms:W3CDTF">2016-12-13T08:10:00Z</dcterms:created>
  <dcterms:modified xsi:type="dcterms:W3CDTF">2016-12-13T08:10:00Z</dcterms:modified>
</cp:coreProperties>
</file>