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7" w:rsidRDefault="00CB7C07">
      <w:pPr>
        <w:rPr>
          <w:rFonts w:ascii="Arial" w:hAnsi="Arial" w:cs="Arial"/>
          <w:sz w:val="20"/>
          <w:szCs w:val="20"/>
        </w:rPr>
      </w:pPr>
    </w:p>
    <w:p w:rsidR="000A3CE1" w:rsidRDefault="000A3CE1" w:rsidP="000A3CE1">
      <w:pPr>
        <w:pStyle w:val="xmsonormal"/>
        <w:spacing w:before="0" w:beforeAutospacing="0" w:after="240" w:afterAutospacing="0"/>
        <w:jc w:val="both"/>
        <w:outlineLvl w:val="0"/>
        <w:rPr>
          <w:rStyle w:val="x033494008-29112010"/>
          <w:rFonts w:ascii="Arial" w:hAnsi="Arial" w:cs="Arial"/>
          <w:b/>
          <w:sz w:val="28"/>
          <w:szCs w:val="28"/>
        </w:rPr>
      </w:pPr>
      <w:r>
        <w:rPr>
          <w:rStyle w:val="x033494008-29112010"/>
          <w:rFonts w:ascii="Arial" w:hAnsi="Arial"/>
          <w:b/>
          <w:sz w:val="28"/>
        </w:rPr>
        <w:t>Revamped MEYLE product packaging</w:t>
      </w:r>
    </w:p>
    <w:p w:rsidR="000A3CE1" w:rsidRPr="000A3CE1" w:rsidRDefault="000A3CE1" w:rsidP="000A3CE1">
      <w:pPr>
        <w:numPr>
          <w:ilvl w:val="0"/>
          <w:numId w:val="3"/>
        </w:numPr>
        <w:spacing w:after="240"/>
        <w:ind w:left="357" w:hanging="357"/>
        <w:jc w:val="both"/>
      </w:pPr>
      <w:r w:rsidRPr="000A3CE1">
        <w:rPr>
          <w:rFonts w:ascii="Arial" w:hAnsi="Arial"/>
          <w:b/>
        </w:rPr>
        <w:t xml:space="preserve">New </w:t>
      </w:r>
      <w:proofErr w:type="spellStart"/>
      <w:r w:rsidRPr="000A3CE1">
        <w:rPr>
          <w:rFonts w:ascii="Arial" w:hAnsi="Arial"/>
          <w:b/>
        </w:rPr>
        <w:t>packaging</w:t>
      </w:r>
      <w:proofErr w:type="spellEnd"/>
      <w:r w:rsidRPr="000A3CE1">
        <w:rPr>
          <w:rFonts w:ascii="Arial" w:hAnsi="Arial"/>
          <w:b/>
        </w:rPr>
        <w:t xml:space="preserve"> design </w:t>
      </w:r>
      <w:proofErr w:type="spellStart"/>
      <w:r w:rsidRPr="000A3CE1">
        <w:rPr>
          <w:rFonts w:ascii="Arial" w:hAnsi="Arial"/>
          <w:b/>
        </w:rPr>
        <w:t>for</w:t>
      </w:r>
      <w:proofErr w:type="spellEnd"/>
      <w:r w:rsidRPr="000A3CE1">
        <w:rPr>
          <w:rFonts w:ascii="Arial" w:hAnsi="Arial"/>
          <w:b/>
        </w:rPr>
        <w:t xml:space="preserve"> </w:t>
      </w:r>
      <w:proofErr w:type="spellStart"/>
      <w:r w:rsidRPr="000A3CE1">
        <w:rPr>
          <w:rFonts w:ascii="Arial" w:hAnsi="Arial"/>
          <w:b/>
        </w:rPr>
        <w:t>around</w:t>
      </w:r>
      <w:proofErr w:type="spellEnd"/>
      <w:r w:rsidRPr="000A3CE1">
        <w:rPr>
          <w:rFonts w:ascii="Arial" w:hAnsi="Arial"/>
          <w:b/>
        </w:rPr>
        <w:t xml:space="preserve"> 23,000 </w:t>
      </w:r>
      <w:proofErr w:type="spellStart"/>
      <w:r w:rsidRPr="000A3CE1">
        <w:rPr>
          <w:rFonts w:ascii="Arial" w:hAnsi="Arial"/>
          <w:b/>
        </w:rPr>
        <w:t>items</w:t>
      </w:r>
      <w:proofErr w:type="spellEnd"/>
      <w:r w:rsidRPr="000A3CE1">
        <w:rPr>
          <w:rFonts w:ascii="Arial" w:hAnsi="Arial"/>
          <w:b/>
        </w:rPr>
        <w:t xml:space="preserve"> </w:t>
      </w:r>
      <w:proofErr w:type="spellStart"/>
      <w:r w:rsidRPr="000A3CE1">
        <w:rPr>
          <w:rFonts w:ascii="Arial" w:hAnsi="Arial"/>
          <w:b/>
        </w:rPr>
        <w:t>to</w:t>
      </w:r>
      <w:proofErr w:type="spellEnd"/>
      <w:r w:rsidRPr="000A3CE1">
        <w:rPr>
          <w:rFonts w:ascii="Arial" w:hAnsi="Arial"/>
          <w:b/>
        </w:rPr>
        <w:t xml:space="preserve"> </w:t>
      </w:r>
      <w:proofErr w:type="spellStart"/>
      <w:r w:rsidRPr="000A3CE1">
        <w:rPr>
          <w:rFonts w:ascii="Arial" w:hAnsi="Arial"/>
          <w:b/>
        </w:rPr>
        <w:t>enhance</w:t>
      </w:r>
      <w:proofErr w:type="spellEnd"/>
      <w:r w:rsidRPr="000A3CE1">
        <w:rPr>
          <w:rFonts w:ascii="Arial" w:hAnsi="Arial"/>
          <w:b/>
        </w:rPr>
        <w:t xml:space="preserve"> </w:t>
      </w:r>
      <w:proofErr w:type="spellStart"/>
      <w:r w:rsidRPr="000A3CE1">
        <w:rPr>
          <w:rFonts w:ascii="Arial" w:hAnsi="Arial"/>
          <w:b/>
        </w:rPr>
        <w:t>flow</w:t>
      </w:r>
      <w:proofErr w:type="spellEnd"/>
      <w:r w:rsidRPr="000A3CE1">
        <w:rPr>
          <w:rFonts w:ascii="Arial" w:hAnsi="Arial"/>
          <w:b/>
        </w:rPr>
        <w:t xml:space="preserve"> </w:t>
      </w:r>
      <w:proofErr w:type="spellStart"/>
      <w:r w:rsidRPr="000A3CE1">
        <w:rPr>
          <w:rFonts w:ascii="Arial" w:hAnsi="Arial"/>
          <w:b/>
        </w:rPr>
        <w:t>of</w:t>
      </w:r>
      <w:proofErr w:type="spellEnd"/>
      <w:r w:rsidRPr="000A3CE1">
        <w:rPr>
          <w:rFonts w:ascii="Arial" w:hAnsi="Arial"/>
          <w:b/>
        </w:rPr>
        <w:t xml:space="preserve"> </w:t>
      </w:r>
      <w:proofErr w:type="spellStart"/>
      <w:r w:rsidRPr="000A3CE1">
        <w:rPr>
          <w:rFonts w:ascii="Arial" w:hAnsi="Arial"/>
          <w:b/>
        </w:rPr>
        <w:t>information</w:t>
      </w:r>
      <w:proofErr w:type="spellEnd"/>
      <w:r w:rsidRPr="000A3CE1">
        <w:rPr>
          <w:rFonts w:ascii="Arial" w:hAnsi="Arial"/>
          <w:b/>
        </w:rPr>
        <w:t xml:space="preserve"> </w:t>
      </w:r>
      <w:proofErr w:type="spellStart"/>
      <w:r w:rsidRPr="000A3CE1">
        <w:rPr>
          <w:rFonts w:ascii="Arial" w:hAnsi="Arial"/>
          <w:b/>
        </w:rPr>
        <w:t>and</w:t>
      </w:r>
      <w:proofErr w:type="spellEnd"/>
      <w:r w:rsidRPr="000A3CE1">
        <w:rPr>
          <w:rFonts w:ascii="Arial" w:hAnsi="Arial"/>
          <w:b/>
        </w:rPr>
        <w:t xml:space="preserve"> </w:t>
      </w:r>
      <w:proofErr w:type="spellStart"/>
      <w:r w:rsidRPr="000A3CE1">
        <w:rPr>
          <w:rFonts w:ascii="Arial" w:hAnsi="Arial"/>
          <w:b/>
        </w:rPr>
        <w:t>customer</w:t>
      </w:r>
      <w:proofErr w:type="spellEnd"/>
      <w:r w:rsidRPr="000A3CE1">
        <w:rPr>
          <w:rFonts w:ascii="Arial" w:hAnsi="Arial"/>
          <w:b/>
        </w:rPr>
        <w:t xml:space="preserve"> </w:t>
      </w:r>
      <w:proofErr w:type="spellStart"/>
      <w:r w:rsidRPr="000A3CE1">
        <w:rPr>
          <w:rFonts w:ascii="Arial" w:hAnsi="Arial"/>
          <w:b/>
        </w:rPr>
        <w:t>value</w:t>
      </w:r>
      <w:proofErr w:type="spellEnd"/>
    </w:p>
    <w:p w:rsidR="000A3CE1" w:rsidRPr="000A3CE1" w:rsidRDefault="000A3CE1" w:rsidP="000A3CE1">
      <w:pPr>
        <w:numPr>
          <w:ilvl w:val="0"/>
          <w:numId w:val="3"/>
        </w:numPr>
        <w:spacing w:after="240"/>
        <w:ind w:left="357" w:hanging="357"/>
        <w:jc w:val="both"/>
        <w:rPr>
          <w:rFonts w:ascii="Arial" w:hAnsi="Arial"/>
          <w:b/>
        </w:rPr>
      </w:pPr>
      <w:r w:rsidRPr="000A3CE1">
        <w:rPr>
          <w:rFonts w:ascii="Arial" w:hAnsi="Arial"/>
          <w:b/>
        </w:rPr>
        <w:t xml:space="preserve">All MEYLE </w:t>
      </w:r>
      <w:proofErr w:type="spellStart"/>
      <w:r w:rsidRPr="000A3CE1">
        <w:rPr>
          <w:rFonts w:ascii="Arial" w:hAnsi="Arial"/>
          <w:b/>
        </w:rPr>
        <w:t>packaging</w:t>
      </w:r>
      <w:proofErr w:type="spellEnd"/>
      <w:r w:rsidRPr="000A3CE1">
        <w:rPr>
          <w:rFonts w:ascii="Arial" w:hAnsi="Arial"/>
          <w:b/>
        </w:rPr>
        <w:t xml:space="preserve"> </w:t>
      </w:r>
      <w:proofErr w:type="spellStart"/>
      <w:r w:rsidRPr="000A3CE1">
        <w:rPr>
          <w:rFonts w:ascii="Arial" w:hAnsi="Arial"/>
          <w:b/>
        </w:rPr>
        <w:t>to</w:t>
      </w:r>
      <w:proofErr w:type="spellEnd"/>
      <w:r w:rsidRPr="000A3CE1">
        <w:rPr>
          <w:rFonts w:ascii="Arial" w:hAnsi="Arial"/>
          <w:b/>
        </w:rPr>
        <w:t xml:space="preserve"> </w:t>
      </w:r>
      <w:proofErr w:type="spellStart"/>
      <w:r w:rsidRPr="000A3CE1">
        <w:rPr>
          <w:rFonts w:ascii="Arial" w:hAnsi="Arial"/>
          <w:b/>
        </w:rPr>
        <w:t>feature</w:t>
      </w:r>
      <w:proofErr w:type="spellEnd"/>
      <w:r w:rsidRPr="000A3CE1">
        <w:rPr>
          <w:rFonts w:ascii="Arial" w:hAnsi="Arial"/>
          <w:b/>
        </w:rPr>
        <w:t xml:space="preserve"> </w:t>
      </w:r>
      <w:proofErr w:type="spellStart"/>
      <w:r w:rsidRPr="000A3CE1">
        <w:rPr>
          <w:rFonts w:ascii="Arial" w:hAnsi="Arial"/>
          <w:b/>
        </w:rPr>
        <w:t>self-explanatory</w:t>
      </w:r>
      <w:proofErr w:type="spellEnd"/>
      <w:r w:rsidRPr="000A3CE1">
        <w:rPr>
          <w:rFonts w:ascii="Arial" w:hAnsi="Arial"/>
          <w:b/>
        </w:rPr>
        <w:t xml:space="preserve"> </w:t>
      </w:r>
      <w:proofErr w:type="spellStart"/>
      <w:r w:rsidRPr="000A3CE1">
        <w:rPr>
          <w:rFonts w:ascii="Arial" w:hAnsi="Arial"/>
          <w:b/>
        </w:rPr>
        <w:t>short</w:t>
      </w:r>
      <w:proofErr w:type="spellEnd"/>
      <w:r w:rsidRPr="000A3CE1">
        <w:rPr>
          <w:rFonts w:ascii="Arial" w:hAnsi="Arial"/>
          <w:b/>
        </w:rPr>
        <w:t xml:space="preserve"> </w:t>
      </w:r>
      <w:proofErr w:type="spellStart"/>
      <w:r w:rsidRPr="000A3CE1">
        <w:rPr>
          <w:rFonts w:ascii="Arial" w:hAnsi="Arial"/>
          <w:b/>
        </w:rPr>
        <w:t>number</w:t>
      </w:r>
      <w:proofErr w:type="spellEnd"/>
      <w:r w:rsidRPr="000A3CE1">
        <w:rPr>
          <w:rFonts w:ascii="Arial" w:hAnsi="Arial"/>
          <w:b/>
        </w:rPr>
        <w:t xml:space="preserve"> </w:t>
      </w:r>
      <w:proofErr w:type="spellStart"/>
      <w:r w:rsidRPr="000A3CE1">
        <w:rPr>
          <w:rFonts w:ascii="Arial" w:hAnsi="Arial"/>
          <w:b/>
        </w:rPr>
        <w:t>and</w:t>
      </w:r>
      <w:proofErr w:type="spellEnd"/>
      <w:r w:rsidRPr="000A3CE1">
        <w:rPr>
          <w:rFonts w:ascii="Arial" w:hAnsi="Arial"/>
          <w:b/>
        </w:rPr>
        <w:t xml:space="preserve"> QR </w:t>
      </w:r>
      <w:proofErr w:type="spellStart"/>
      <w:r w:rsidRPr="000A3CE1">
        <w:rPr>
          <w:rFonts w:ascii="Arial" w:hAnsi="Arial"/>
          <w:b/>
        </w:rPr>
        <w:t>code</w:t>
      </w:r>
      <w:proofErr w:type="spellEnd"/>
    </w:p>
    <w:p w:rsidR="000A3CE1" w:rsidRDefault="000A3CE1" w:rsidP="000A3CE1">
      <w:pPr>
        <w:spacing w:after="24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Hamburg, 23 May 2017.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Following</w:t>
      </w:r>
      <w:proofErr w:type="spellEnd"/>
      <w:r>
        <w:rPr>
          <w:rFonts w:ascii="Arial" w:hAnsi="Arial"/>
          <w:b/>
        </w:rPr>
        <w:t xml:space="preserve"> on </w:t>
      </w:r>
      <w:proofErr w:type="spellStart"/>
      <w:r>
        <w:rPr>
          <w:rFonts w:ascii="Arial" w:hAnsi="Arial"/>
          <w:b/>
        </w:rPr>
        <w:t>from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recent</w:t>
      </w:r>
      <w:proofErr w:type="spellEnd"/>
      <w:r>
        <w:rPr>
          <w:rFonts w:ascii="Arial" w:hAnsi="Arial"/>
          <w:b/>
        </w:rPr>
        <w:t xml:space="preserve"> MEYLE </w:t>
      </w:r>
      <w:proofErr w:type="spellStart"/>
      <w:r>
        <w:rPr>
          <w:rFonts w:ascii="Arial" w:hAnsi="Arial"/>
          <w:b/>
        </w:rPr>
        <w:t>brand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relaunch</w:t>
      </w:r>
      <w:proofErr w:type="spellEnd"/>
      <w:r>
        <w:rPr>
          <w:rFonts w:ascii="Arial" w:hAnsi="Arial"/>
          <w:b/>
        </w:rPr>
        <w:t xml:space="preserve">, MEYLE AG </w:t>
      </w:r>
      <w:proofErr w:type="spellStart"/>
      <w:r>
        <w:rPr>
          <w:rFonts w:ascii="Arial" w:hAnsi="Arial"/>
          <w:b/>
        </w:rPr>
        <w:t>has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now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introduced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new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product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packaging</w:t>
      </w:r>
      <w:proofErr w:type="spellEnd"/>
      <w:r>
        <w:rPr>
          <w:rFonts w:ascii="Arial" w:hAnsi="Arial"/>
          <w:b/>
        </w:rPr>
        <w:t xml:space="preserve">: </w:t>
      </w:r>
      <w:proofErr w:type="spellStart"/>
      <w:r>
        <w:rPr>
          <w:rFonts w:ascii="Arial" w:hAnsi="Arial"/>
          <w:b/>
        </w:rPr>
        <w:t>From</w:t>
      </w:r>
      <w:proofErr w:type="spellEnd"/>
      <w:r>
        <w:rPr>
          <w:rFonts w:ascii="Arial" w:hAnsi="Arial"/>
          <w:b/>
        </w:rPr>
        <w:t xml:space="preserve"> June 2017,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first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products</w:t>
      </w:r>
      <w:proofErr w:type="spellEnd"/>
      <w:r>
        <w:rPr>
          <w:rFonts w:ascii="Arial" w:hAnsi="Arial"/>
          <w:b/>
        </w:rPr>
        <w:t xml:space="preserve"> will </w:t>
      </w:r>
      <w:proofErr w:type="spellStart"/>
      <w:r>
        <w:rPr>
          <w:rFonts w:ascii="Arial" w:hAnsi="Arial"/>
          <w:b/>
        </w:rPr>
        <w:t>be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shipped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redesigned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boxes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Besides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synchronising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brand</w:t>
      </w:r>
      <w:proofErr w:type="spellEnd"/>
      <w:r>
        <w:rPr>
          <w:rFonts w:ascii="Arial" w:hAnsi="Arial"/>
          <w:b/>
        </w:rPr>
        <w:t xml:space="preserve"> design </w:t>
      </w:r>
      <w:proofErr w:type="spellStart"/>
      <w:r>
        <w:rPr>
          <w:rFonts w:ascii="Arial" w:hAnsi="Arial"/>
          <w:b/>
        </w:rPr>
        <w:t>features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new</w:t>
      </w:r>
      <w:proofErr w:type="spellEnd"/>
      <w:r>
        <w:rPr>
          <w:rFonts w:ascii="Arial" w:hAnsi="Arial"/>
          <w:b/>
        </w:rPr>
        <w:t xml:space="preserve"> MEYLE </w:t>
      </w:r>
      <w:proofErr w:type="spellStart"/>
      <w:r>
        <w:rPr>
          <w:rFonts w:ascii="Arial" w:hAnsi="Arial"/>
          <w:b/>
        </w:rPr>
        <w:t>product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boxes</w:t>
      </w:r>
      <w:proofErr w:type="spellEnd"/>
      <w:r>
        <w:rPr>
          <w:rFonts w:ascii="Arial" w:hAnsi="Arial"/>
          <w:b/>
        </w:rPr>
        <w:t xml:space="preserve"> also </w:t>
      </w:r>
      <w:proofErr w:type="spellStart"/>
      <w:r>
        <w:rPr>
          <w:rFonts w:ascii="Arial" w:hAnsi="Arial"/>
          <w:b/>
        </w:rPr>
        <w:t>incorporate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couple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functional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enhancements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Thanks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visual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clues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customers</w:t>
      </w:r>
      <w:proofErr w:type="spellEnd"/>
      <w:r>
        <w:rPr>
          <w:rFonts w:ascii="Arial" w:hAnsi="Arial"/>
          <w:b/>
        </w:rPr>
        <w:t xml:space="preserve"> will </w:t>
      </w:r>
      <w:proofErr w:type="spellStart"/>
      <w:r>
        <w:rPr>
          <w:rFonts w:ascii="Arial" w:hAnsi="Arial"/>
          <w:b/>
        </w:rPr>
        <w:t>now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know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at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glance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whether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box </w:t>
      </w:r>
      <w:proofErr w:type="spellStart"/>
      <w:r>
        <w:rPr>
          <w:rFonts w:ascii="Arial" w:hAnsi="Arial"/>
          <w:b/>
        </w:rPr>
        <w:t>contains</w:t>
      </w:r>
      <w:proofErr w:type="spellEnd"/>
      <w:r>
        <w:rPr>
          <w:rFonts w:ascii="Arial" w:hAnsi="Arial"/>
          <w:b/>
        </w:rPr>
        <w:t xml:space="preserve"> a MEYLE-ORIGINAL, MEYLE-PD </w:t>
      </w:r>
      <w:proofErr w:type="spellStart"/>
      <w:r>
        <w:rPr>
          <w:rFonts w:ascii="Arial" w:hAnsi="Arial"/>
          <w:b/>
        </w:rPr>
        <w:t>or</w:t>
      </w:r>
      <w:proofErr w:type="spellEnd"/>
      <w:r>
        <w:rPr>
          <w:rFonts w:ascii="Arial" w:hAnsi="Arial"/>
          <w:b/>
        </w:rPr>
        <w:t xml:space="preserve"> MEYLE</w:t>
      </w:r>
      <w:r>
        <w:rPr>
          <w:rFonts w:ascii="Arial" w:hAnsi="Arial"/>
          <w:b/>
        </w:rPr>
        <w:noBreakHyphen/>
        <w:t xml:space="preserve">HD </w:t>
      </w:r>
      <w:proofErr w:type="spellStart"/>
      <w:r>
        <w:rPr>
          <w:rFonts w:ascii="Arial" w:hAnsi="Arial"/>
          <w:b/>
        </w:rPr>
        <w:t>product</w:t>
      </w:r>
      <w:proofErr w:type="spellEnd"/>
      <w:r>
        <w:rPr>
          <w:rFonts w:ascii="Arial" w:hAnsi="Arial"/>
          <w:b/>
        </w:rPr>
        <w:t xml:space="preserve">. In </w:t>
      </w:r>
      <w:proofErr w:type="spellStart"/>
      <w:r>
        <w:rPr>
          <w:rFonts w:ascii="Arial" w:hAnsi="Arial"/>
          <w:b/>
        </w:rPr>
        <w:t>addition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standard</w:t>
      </w:r>
      <w:proofErr w:type="spellEnd"/>
      <w:r>
        <w:rPr>
          <w:rFonts w:ascii="Arial" w:hAnsi="Arial"/>
          <w:b/>
        </w:rPr>
        <w:t xml:space="preserve"> MEYLE </w:t>
      </w:r>
      <w:proofErr w:type="spellStart"/>
      <w:r>
        <w:rPr>
          <w:rFonts w:ascii="Arial" w:hAnsi="Arial"/>
          <w:b/>
        </w:rPr>
        <w:t>part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number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shipping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label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now</w:t>
      </w:r>
      <w:proofErr w:type="spellEnd"/>
      <w:r>
        <w:rPr>
          <w:rFonts w:ascii="Arial" w:hAnsi="Arial"/>
          <w:b/>
        </w:rPr>
        <w:t xml:space="preserve"> also </w:t>
      </w:r>
      <w:proofErr w:type="spellStart"/>
      <w:r>
        <w:rPr>
          <w:rFonts w:ascii="Arial" w:hAnsi="Arial"/>
          <w:b/>
        </w:rPr>
        <w:t>shows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new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self-explanatory</w:t>
      </w:r>
      <w:proofErr w:type="spellEnd"/>
      <w:r>
        <w:rPr>
          <w:rFonts w:ascii="Arial" w:hAnsi="Arial"/>
          <w:b/>
        </w:rPr>
        <w:t xml:space="preserve"> MEYLE </w:t>
      </w:r>
      <w:proofErr w:type="spellStart"/>
      <w:r>
        <w:rPr>
          <w:rFonts w:ascii="Arial" w:hAnsi="Arial"/>
          <w:b/>
        </w:rPr>
        <w:t>short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number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along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with</w:t>
      </w:r>
      <w:proofErr w:type="spellEnd"/>
      <w:r>
        <w:rPr>
          <w:rFonts w:ascii="Arial" w:hAnsi="Arial"/>
          <w:b/>
        </w:rPr>
        <w:t xml:space="preserve"> a QR </w:t>
      </w:r>
      <w:proofErr w:type="spellStart"/>
      <w:r>
        <w:rPr>
          <w:rFonts w:ascii="Arial" w:hAnsi="Arial"/>
          <w:b/>
        </w:rPr>
        <w:t>code</w:t>
      </w:r>
      <w:proofErr w:type="spellEnd"/>
      <w:r>
        <w:rPr>
          <w:rFonts w:ascii="Arial" w:hAnsi="Arial"/>
          <w:b/>
        </w:rPr>
        <w:t>.</w:t>
      </w:r>
    </w:p>
    <w:p w:rsidR="000A3CE1" w:rsidRDefault="000A3CE1" w:rsidP="000A3CE1">
      <w:pPr>
        <w:spacing w:after="240"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Besides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giving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product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boxes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fresh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look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new</w:t>
      </w:r>
      <w:proofErr w:type="spellEnd"/>
      <w:r>
        <w:rPr>
          <w:rFonts w:ascii="Arial" w:hAnsi="Arial"/>
        </w:rPr>
        <w:t xml:space="preserve"> design </w:t>
      </w:r>
      <w:proofErr w:type="spellStart"/>
      <w:r>
        <w:rPr>
          <w:rFonts w:ascii="Arial" w:hAnsi="Arial"/>
        </w:rPr>
        <w:t>includes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couple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value-enhancing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features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Coded</w:t>
      </w:r>
      <w:proofErr w:type="spellEnd"/>
      <w:r>
        <w:rPr>
          <w:rFonts w:ascii="Arial" w:hAnsi="Arial"/>
        </w:rPr>
        <w:t xml:space="preserve"> in intuitive </w:t>
      </w:r>
      <w:proofErr w:type="spellStart"/>
      <w:r>
        <w:rPr>
          <w:rFonts w:ascii="Arial" w:hAnsi="Arial"/>
        </w:rPr>
        <w:t>icons</w:t>
      </w:r>
      <w:proofErr w:type="spellEnd"/>
      <w:r>
        <w:rPr>
          <w:rFonts w:ascii="Arial" w:hAnsi="Arial"/>
        </w:rPr>
        <w:t xml:space="preserve">, all </w:t>
      </w:r>
      <w:proofErr w:type="spellStart"/>
      <w:r>
        <w:rPr>
          <w:rFonts w:ascii="Arial" w:hAnsi="Arial"/>
        </w:rPr>
        <w:t>product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benefits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displayed</w:t>
      </w:r>
      <w:proofErr w:type="spellEnd"/>
      <w:r>
        <w:rPr>
          <w:rFonts w:ascii="Arial" w:hAnsi="Arial"/>
        </w:rPr>
        <w:t xml:space="preserve"> outside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box, </w:t>
      </w:r>
      <w:proofErr w:type="spellStart"/>
      <w:r>
        <w:rPr>
          <w:rFonts w:ascii="Arial" w:hAnsi="Arial"/>
        </w:rPr>
        <w:t>thus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allowing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customers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see</w:t>
      </w:r>
      <w:proofErr w:type="spellEnd"/>
      <w:r>
        <w:rPr>
          <w:rFonts w:ascii="Arial" w:hAnsi="Arial"/>
        </w:rPr>
        <w:t xml:space="preserve"> all </w:t>
      </w:r>
      <w:proofErr w:type="spellStart"/>
      <w:r>
        <w:rPr>
          <w:rFonts w:ascii="Arial" w:hAnsi="Arial"/>
        </w:rPr>
        <w:t>key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purchased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glance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While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details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given</w:t>
      </w:r>
      <w:proofErr w:type="spellEnd"/>
      <w:r>
        <w:rPr>
          <w:rFonts w:ascii="Arial" w:hAnsi="Arial"/>
        </w:rPr>
        <w:t xml:space="preserve"> on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box </w:t>
      </w:r>
      <w:proofErr w:type="spellStart"/>
      <w:r>
        <w:rPr>
          <w:rFonts w:ascii="Arial" w:hAnsi="Arial"/>
        </w:rPr>
        <w:t>labels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available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only</w:t>
      </w:r>
      <w:proofErr w:type="spellEnd"/>
      <w:r>
        <w:rPr>
          <w:rFonts w:ascii="Arial" w:hAnsi="Arial"/>
        </w:rPr>
        <w:t xml:space="preserve"> in German, English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Russian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they</w:t>
      </w:r>
      <w:proofErr w:type="spellEnd"/>
      <w:r>
        <w:rPr>
          <w:rFonts w:ascii="Arial" w:hAnsi="Arial"/>
        </w:rPr>
        <w:t xml:space="preserve"> will </w:t>
      </w:r>
      <w:proofErr w:type="spellStart"/>
      <w:r>
        <w:rPr>
          <w:rFonts w:ascii="Arial" w:hAnsi="Arial"/>
        </w:rPr>
        <w:t>now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shown</w:t>
      </w:r>
      <w:proofErr w:type="spellEnd"/>
      <w:r>
        <w:rPr>
          <w:rFonts w:ascii="Arial" w:hAnsi="Arial"/>
        </w:rPr>
        <w:t xml:space="preserve"> also in French, </w:t>
      </w:r>
      <w:proofErr w:type="spellStart"/>
      <w:r>
        <w:rPr>
          <w:rFonts w:ascii="Arial" w:hAnsi="Arial"/>
        </w:rPr>
        <w:t>Polish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Spanish</w:t>
      </w:r>
      <w:proofErr w:type="spellEnd"/>
      <w:r>
        <w:rPr>
          <w:rFonts w:ascii="Arial" w:hAnsi="Arial"/>
        </w:rPr>
        <w:t>.</w:t>
      </w:r>
      <w:r>
        <w:t xml:space="preserve"> </w:t>
      </w:r>
      <w:r>
        <w:rPr>
          <w:rFonts w:ascii="Arial" w:hAnsi="Arial"/>
        </w:rPr>
        <w:t xml:space="preserve">All </w:t>
      </w:r>
      <w:proofErr w:type="spellStart"/>
      <w:r>
        <w:rPr>
          <w:rFonts w:ascii="Arial" w:hAnsi="Arial"/>
        </w:rPr>
        <w:t>product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boxes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latched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corresponding</w:t>
      </w:r>
      <w:proofErr w:type="spellEnd"/>
      <w:r>
        <w:rPr>
          <w:rFonts w:ascii="Arial" w:hAnsi="Arial"/>
        </w:rPr>
        <w:t xml:space="preserve"> MEYLE</w:t>
      </w:r>
      <w:r>
        <w:noBreakHyphen/>
      </w:r>
      <w:r>
        <w:rPr>
          <w:rFonts w:ascii="Arial" w:hAnsi="Arial"/>
        </w:rPr>
        <w:t>ORIGINAL, MEYLE</w:t>
      </w:r>
      <w:r>
        <w:noBreakHyphen/>
      </w:r>
      <w:r>
        <w:rPr>
          <w:rFonts w:ascii="Arial" w:hAnsi="Arial"/>
        </w:rPr>
        <w:t xml:space="preserve">PD </w:t>
      </w:r>
      <w:proofErr w:type="spellStart"/>
      <w:r>
        <w:rPr>
          <w:rFonts w:ascii="Arial" w:hAnsi="Arial"/>
        </w:rPr>
        <w:t>or</w:t>
      </w:r>
      <w:proofErr w:type="spellEnd"/>
      <w:r>
        <w:rPr>
          <w:rFonts w:ascii="Arial" w:hAnsi="Arial"/>
        </w:rPr>
        <w:t xml:space="preserve"> MEYLE</w:t>
      </w:r>
      <w:r>
        <w:noBreakHyphen/>
      </w:r>
      <w:r>
        <w:rPr>
          <w:rFonts w:ascii="Arial" w:hAnsi="Arial"/>
        </w:rPr>
        <w:t xml:space="preserve">HD </w:t>
      </w:r>
      <w:proofErr w:type="spellStart"/>
      <w:r>
        <w:rPr>
          <w:rFonts w:ascii="Arial" w:hAnsi="Arial"/>
        </w:rPr>
        <w:t>seal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improved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tactile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properties</w:t>
      </w:r>
      <w:proofErr w:type="spellEnd"/>
      <w:r>
        <w:rPr>
          <w:rFonts w:ascii="Arial" w:hAnsi="Arial"/>
        </w:rPr>
        <w:t xml:space="preserve">. The QR </w:t>
      </w:r>
      <w:proofErr w:type="spellStart"/>
      <w:r>
        <w:rPr>
          <w:rFonts w:ascii="Arial" w:hAnsi="Arial"/>
        </w:rPr>
        <w:t>code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printed</w:t>
      </w:r>
      <w:proofErr w:type="spellEnd"/>
      <w:r>
        <w:rPr>
          <w:rFonts w:ascii="Arial" w:hAnsi="Arial"/>
        </w:rPr>
        <w:t xml:space="preserve"> on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label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directly</w:t>
      </w:r>
      <w:proofErr w:type="spellEnd"/>
      <w:r>
        <w:rPr>
          <w:rFonts w:ascii="Arial" w:hAnsi="Arial"/>
        </w:rPr>
        <w:t xml:space="preserve"> links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respective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page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online </w:t>
      </w:r>
      <w:proofErr w:type="spellStart"/>
      <w:r>
        <w:rPr>
          <w:rFonts w:ascii="Arial" w:hAnsi="Arial"/>
        </w:rPr>
        <w:t>catalogue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customers</w:t>
      </w:r>
      <w:proofErr w:type="spellEnd"/>
      <w:r>
        <w:rPr>
          <w:rFonts w:ascii="Arial" w:hAnsi="Arial"/>
        </w:rPr>
        <w:t xml:space="preserve"> will find </w:t>
      </w:r>
      <w:proofErr w:type="spellStart"/>
      <w:r>
        <w:rPr>
          <w:rFonts w:ascii="Arial" w:hAnsi="Arial"/>
        </w:rPr>
        <w:t>complementary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including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reference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numbers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fitting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instructions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flyers</w:t>
      </w:r>
      <w:proofErr w:type="spellEnd"/>
      <w:r>
        <w:rPr>
          <w:rFonts w:ascii="Arial" w:hAnsi="Arial"/>
        </w:rPr>
        <w:t>.</w:t>
      </w:r>
    </w:p>
    <w:p w:rsidR="000A3CE1" w:rsidRDefault="000A3CE1" w:rsidP="000A3CE1">
      <w:pPr>
        <w:spacing w:after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In </w:t>
      </w:r>
      <w:proofErr w:type="spellStart"/>
      <w:r>
        <w:rPr>
          <w:rFonts w:ascii="Arial" w:hAnsi="Arial"/>
        </w:rPr>
        <w:t>addition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reference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redesigned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labels</w:t>
      </w:r>
      <w:proofErr w:type="spellEnd"/>
      <w:r>
        <w:rPr>
          <w:rFonts w:ascii="Arial" w:hAnsi="Arial"/>
        </w:rPr>
        <w:t xml:space="preserve"> will also </w:t>
      </w:r>
      <w:proofErr w:type="spellStart"/>
      <w:r>
        <w:rPr>
          <w:rFonts w:ascii="Arial" w:hAnsi="Arial"/>
        </w:rPr>
        <w:t>show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self-explanatory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short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number</w:t>
      </w:r>
      <w:proofErr w:type="spellEnd"/>
      <w:r>
        <w:rPr>
          <w:rFonts w:ascii="Arial" w:hAnsi="Arial"/>
        </w:rPr>
        <w:t xml:space="preserve">. The </w:t>
      </w:r>
      <w:proofErr w:type="spellStart"/>
      <w:r>
        <w:rPr>
          <w:rFonts w:ascii="Arial" w:hAnsi="Arial"/>
        </w:rPr>
        <w:t>short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number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scheme</w:t>
      </w:r>
      <w:proofErr w:type="spellEnd"/>
      <w:r>
        <w:rPr>
          <w:rFonts w:ascii="Arial" w:hAnsi="Arial"/>
        </w:rPr>
        <w:t xml:space="preserve"> was </w:t>
      </w:r>
      <w:proofErr w:type="spellStart"/>
      <w:r>
        <w:rPr>
          <w:rFonts w:ascii="Arial" w:hAnsi="Arial"/>
        </w:rPr>
        <w:t>developed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provide</w:t>
      </w:r>
      <w:proofErr w:type="spellEnd"/>
      <w:r>
        <w:rPr>
          <w:rFonts w:ascii="Arial" w:hAnsi="Arial"/>
        </w:rPr>
        <w:t xml:space="preserve"> an additional </w:t>
      </w:r>
      <w:proofErr w:type="spellStart"/>
      <w:r>
        <w:rPr>
          <w:rFonts w:ascii="Arial" w:hAnsi="Arial"/>
        </w:rPr>
        <w:t>product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identification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facilitate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communication</w:t>
      </w:r>
      <w:proofErr w:type="spellEnd"/>
      <w:r>
        <w:rPr>
          <w:rFonts w:ascii="Arial" w:hAnsi="Arial"/>
        </w:rPr>
        <w:t xml:space="preserve"> on spare </w:t>
      </w:r>
      <w:proofErr w:type="spellStart"/>
      <w:r>
        <w:rPr>
          <w:rFonts w:ascii="Arial" w:hAnsi="Arial"/>
        </w:rPr>
        <w:t>parts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between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manufacturer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dealers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repair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shops</w:t>
      </w:r>
      <w:proofErr w:type="spellEnd"/>
      <w:r>
        <w:rPr>
          <w:rFonts w:ascii="Arial" w:hAnsi="Arial"/>
        </w:rPr>
        <w:t>.</w:t>
      </w:r>
    </w:p>
    <w:p w:rsidR="000A3CE1" w:rsidRDefault="000A3CE1" w:rsidP="000A3CE1">
      <w:pPr>
        <w:spacing w:after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The </w:t>
      </w:r>
      <w:proofErr w:type="spellStart"/>
      <w:r>
        <w:rPr>
          <w:rFonts w:ascii="Arial" w:hAnsi="Arial"/>
        </w:rPr>
        <w:t>new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short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number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</w:t>
      </w:r>
      <w:proofErr w:type="spellEnd"/>
      <w:r>
        <w:rPr>
          <w:rFonts w:ascii="Arial" w:hAnsi="Arial"/>
        </w:rPr>
        <w:t xml:space="preserve"> also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place</w:t>
      </w:r>
      <w:proofErr w:type="spellEnd"/>
      <w:r>
        <w:rPr>
          <w:rFonts w:ascii="Arial" w:hAnsi="Arial"/>
        </w:rPr>
        <w:t xml:space="preserve"> spare </w:t>
      </w:r>
      <w:proofErr w:type="spellStart"/>
      <w:r>
        <w:rPr>
          <w:rFonts w:ascii="Arial" w:hAnsi="Arial"/>
        </w:rPr>
        <w:t>part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orders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architecture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allows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precise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identification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any</w:t>
      </w:r>
      <w:proofErr w:type="spellEnd"/>
      <w:r>
        <w:rPr>
          <w:rFonts w:ascii="Arial" w:hAnsi="Arial"/>
        </w:rPr>
        <w:t xml:space="preserve"> item in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range</w:t>
      </w:r>
      <w:proofErr w:type="spellEnd"/>
      <w:r>
        <w:rPr>
          <w:rFonts w:ascii="Arial" w:hAnsi="Arial"/>
        </w:rPr>
        <w:t xml:space="preserve">. The MEYLE </w:t>
      </w:r>
      <w:proofErr w:type="spellStart"/>
      <w:r>
        <w:rPr>
          <w:rFonts w:ascii="Arial" w:hAnsi="Arial"/>
        </w:rPr>
        <w:t>short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number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next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step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company's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strategy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optimising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logistics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performance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Running</w:t>
      </w:r>
      <w:proofErr w:type="spellEnd"/>
      <w:r>
        <w:rPr>
          <w:rFonts w:ascii="Arial" w:hAnsi="Arial"/>
        </w:rPr>
        <w:t xml:space="preserve"> a 29,000 </w:t>
      </w:r>
      <w:proofErr w:type="spellStart"/>
      <w:r>
        <w:rPr>
          <w:rFonts w:ascii="Arial" w:hAnsi="Arial"/>
        </w:rPr>
        <w:t>square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logistics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centre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its</w:t>
      </w:r>
      <w:proofErr w:type="spellEnd"/>
      <w:r>
        <w:rPr>
          <w:rFonts w:ascii="Arial" w:hAnsi="Arial"/>
        </w:rPr>
        <w:t xml:space="preserve"> Hamburg </w:t>
      </w:r>
      <w:proofErr w:type="spellStart"/>
      <w:r>
        <w:rPr>
          <w:rFonts w:ascii="Arial" w:hAnsi="Arial"/>
        </w:rPr>
        <w:t>headquarters</w:t>
      </w:r>
      <w:proofErr w:type="spellEnd"/>
      <w:r>
        <w:rPr>
          <w:rFonts w:ascii="Arial" w:hAnsi="Arial"/>
        </w:rPr>
        <w:t xml:space="preserve">, MEYLE </w:t>
      </w:r>
      <w:proofErr w:type="spellStart"/>
      <w:r>
        <w:rPr>
          <w:rFonts w:ascii="Arial" w:hAnsi="Arial"/>
        </w:rPr>
        <w:t>achieves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benchmark</w:t>
      </w:r>
      <w:proofErr w:type="spellEnd"/>
      <w:r>
        <w:rPr>
          <w:rFonts w:ascii="Arial" w:hAnsi="Arial"/>
        </w:rPr>
        <w:t xml:space="preserve">-setting </w:t>
      </w:r>
      <w:proofErr w:type="spellStart"/>
      <w:r>
        <w:rPr>
          <w:rFonts w:ascii="Arial" w:hAnsi="Arial"/>
        </w:rPr>
        <w:t>part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availability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range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23,000 </w:t>
      </w:r>
      <w:proofErr w:type="spellStart"/>
      <w:r>
        <w:rPr>
          <w:rFonts w:ascii="Arial" w:hAnsi="Arial"/>
        </w:rPr>
        <w:t>items</w:t>
      </w:r>
      <w:proofErr w:type="spellEnd"/>
      <w:r>
        <w:rPr>
          <w:rFonts w:ascii="Arial" w:hAnsi="Arial"/>
        </w:rPr>
        <w:t>.</w:t>
      </w:r>
    </w:p>
    <w:p w:rsidR="000A3CE1" w:rsidRDefault="000A3CE1" w:rsidP="000A3CE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"As 'DRIVER’S BEST FRIEND' MEYLE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synonymous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expertise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quality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service</w:t>
      </w:r>
      <w:proofErr w:type="spellEnd"/>
      <w:r>
        <w:rPr>
          <w:rFonts w:ascii="Arial" w:hAnsi="Arial"/>
        </w:rPr>
        <w:t xml:space="preserve">", </w:t>
      </w:r>
      <w:proofErr w:type="spellStart"/>
      <w:r>
        <w:rPr>
          <w:rFonts w:ascii="Arial" w:hAnsi="Arial"/>
        </w:rPr>
        <w:t>says</w:t>
      </w:r>
      <w:proofErr w:type="spellEnd"/>
      <w:r>
        <w:rPr>
          <w:rFonts w:ascii="Arial" w:hAnsi="Arial"/>
        </w:rPr>
        <w:t xml:space="preserve"> André </w:t>
      </w:r>
      <w:proofErr w:type="spellStart"/>
      <w:r>
        <w:rPr>
          <w:rFonts w:ascii="Arial" w:hAnsi="Arial"/>
        </w:rPr>
        <w:t>Sobottka</w:t>
      </w:r>
      <w:proofErr w:type="spellEnd"/>
      <w:r>
        <w:rPr>
          <w:rFonts w:ascii="Arial" w:hAnsi="Arial"/>
        </w:rPr>
        <w:t xml:space="preserve">, MEYLE </w:t>
      </w:r>
      <w:proofErr w:type="spellStart"/>
      <w:r>
        <w:rPr>
          <w:rFonts w:ascii="Arial" w:hAnsi="Arial"/>
        </w:rPr>
        <w:t>board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member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charge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Sales</w:t>
      </w:r>
      <w:proofErr w:type="spellEnd"/>
      <w:r>
        <w:rPr>
          <w:rFonts w:ascii="Arial" w:hAnsi="Arial"/>
        </w:rPr>
        <w:t xml:space="preserve">, Marketing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Communications. "The </w:t>
      </w:r>
      <w:proofErr w:type="spellStart"/>
      <w:r>
        <w:rPr>
          <w:rFonts w:ascii="Arial" w:hAnsi="Arial"/>
        </w:rPr>
        <w:t>revamped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packaging</w:t>
      </w:r>
      <w:proofErr w:type="spellEnd"/>
      <w:r>
        <w:rPr>
          <w:rFonts w:ascii="Arial" w:hAnsi="Arial"/>
        </w:rPr>
        <w:t xml:space="preserve"> design </w:t>
      </w:r>
      <w:proofErr w:type="spellStart"/>
      <w:r>
        <w:rPr>
          <w:rFonts w:ascii="Arial" w:hAnsi="Arial"/>
        </w:rPr>
        <w:t>along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short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number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scheme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tangible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results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proposition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They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easier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customers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identify</w:t>
      </w:r>
      <w:proofErr w:type="spellEnd"/>
      <w:r>
        <w:rPr>
          <w:rFonts w:ascii="Arial" w:hAnsi="Arial"/>
        </w:rPr>
        <w:t xml:space="preserve">, find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order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parts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helping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streamline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handling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processes</w:t>
      </w:r>
      <w:proofErr w:type="spellEnd"/>
      <w:r>
        <w:rPr>
          <w:rFonts w:ascii="Arial" w:hAnsi="Arial"/>
        </w:rPr>
        <w:t>."</w:t>
      </w:r>
    </w:p>
    <w:p w:rsidR="00FC020A" w:rsidRDefault="00FC020A" w:rsidP="00FC020A">
      <w:pPr>
        <w:spacing w:line="360" w:lineRule="auto"/>
        <w:jc w:val="both"/>
        <w:rPr>
          <w:rFonts w:ascii="Arial" w:hAnsi="Arial"/>
          <w:b/>
          <w:sz w:val="18"/>
          <w:lang w:val="en-US"/>
        </w:rPr>
      </w:pPr>
      <w:bookmarkStart w:id="0" w:name="_GoBack"/>
      <w:bookmarkEnd w:id="0"/>
    </w:p>
    <w:p w:rsidR="00240377" w:rsidRDefault="00240377" w:rsidP="00240377">
      <w:pPr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</w:rPr>
        <w:t xml:space="preserve">Download </w:t>
      </w:r>
      <w:proofErr w:type="spellStart"/>
      <w:r>
        <w:rPr>
          <w:rFonts w:ascii="Arial" w:hAnsi="Arial"/>
          <w:sz w:val="18"/>
        </w:rPr>
        <w:t>our</w:t>
      </w:r>
      <w:proofErr w:type="spellEnd"/>
      <w:r>
        <w:rPr>
          <w:rFonts w:ascii="Arial" w:hAnsi="Arial"/>
          <w:sz w:val="18"/>
        </w:rPr>
        <w:t xml:space="preserve"> press </w:t>
      </w:r>
      <w:proofErr w:type="spellStart"/>
      <w:r>
        <w:rPr>
          <w:rFonts w:ascii="Arial" w:hAnsi="Arial"/>
          <w:sz w:val="18"/>
        </w:rPr>
        <w:t>releases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and</w:t>
      </w:r>
      <w:proofErr w:type="spellEnd"/>
      <w:r>
        <w:rPr>
          <w:rFonts w:ascii="Arial" w:hAnsi="Arial"/>
          <w:sz w:val="18"/>
        </w:rPr>
        <w:t xml:space="preserve"> press </w:t>
      </w:r>
      <w:proofErr w:type="spellStart"/>
      <w:r>
        <w:rPr>
          <w:rFonts w:ascii="Arial" w:hAnsi="Arial"/>
          <w:sz w:val="18"/>
        </w:rPr>
        <w:t>pictures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from</w:t>
      </w:r>
      <w:proofErr w:type="spellEnd"/>
      <w:r>
        <w:rPr>
          <w:rFonts w:ascii="Arial" w:hAnsi="Arial"/>
          <w:sz w:val="18"/>
        </w:rPr>
        <w:t xml:space="preserve"> </w:t>
      </w:r>
      <w:hyperlink r:id="rId9" w:history="1">
        <w:r>
          <w:rPr>
            <w:rStyle w:val="Hyperlink"/>
            <w:rFonts w:ascii="Arial" w:hAnsi="Arial"/>
            <w:sz w:val="18"/>
          </w:rPr>
          <w:t>www.meyle.com</w:t>
        </w:r>
      </w:hyperlink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or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order</w:t>
      </w:r>
      <w:proofErr w:type="spellEnd"/>
      <w:r>
        <w:rPr>
          <w:rFonts w:ascii="Arial" w:hAnsi="Arial"/>
          <w:sz w:val="18"/>
        </w:rPr>
        <w:t xml:space="preserve"> in electronic </w:t>
      </w:r>
      <w:proofErr w:type="spellStart"/>
      <w:r>
        <w:rPr>
          <w:rFonts w:ascii="Arial" w:hAnsi="Arial"/>
          <w:sz w:val="18"/>
        </w:rPr>
        <w:t>file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format</w:t>
      </w:r>
      <w:proofErr w:type="spellEnd"/>
      <w:r>
        <w:rPr>
          <w:rFonts w:ascii="Arial" w:hAnsi="Arial"/>
          <w:sz w:val="18"/>
        </w:rPr>
        <w:t xml:space="preserve">. </w:t>
      </w:r>
    </w:p>
    <w:p w:rsidR="00240377" w:rsidRDefault="00240377" w:rsidP="00240377">
      <w:pPr>
        <w:rPr>
          <w:rFonts w:ascii="Arial" w:hAnsi="Arial" w:cs="Arial"/>
          <w:sz w:val="18"/>
          <w:szCs w:val="20"/>
        </w:rPr>
      </w:pPr>
    </w:p>
    <w:p w:rsidR="00240377" w:rsidRDefault="00240377" w:rsidP="00240377">
      <w:p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/>
          <w:sz w:val="18"/>
        </w:rPr>
        <w:t>Contact</w:t>
      </w:r>
      <w:proofErr w:type="spellEnd"/>
      <w:r>
        <w:rPr>
          <w:rFonts w:ascii="Arial" w:hAnsi="Arial"/>
          <w:sz w:val="18"/>
        </w:rPr>
        <w:t xml:space="preserve">: </w:t>
      </w:r>
    </w:p>
    <w:p w:rsidR="00240377" w:rsidRDefault="00240377" w:rsidP="00240377">
      <w:pPr>
        <w:rPr>
          <w:rFonts w:ascii="Arial" w:hAnsi="Arial" w:cs="Arial"/>
          <w:sz w:val="18"/>
          <w:szCs w:val="20"/>
        </w:rPr>
      </w:pPr>
    </w:p>
    <w:p w:rsidR="00240377" w:rsidRDefault="00240377" w:rsidP="00240377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</w:rPr>
        <w:t>Public Relations von Hoyningen-</w:t>
      </w:r>
      <w:proofErr w:type="spellStart"/>
      <w:r>
        <w:rPr>
          <w:rFonts w:ascii="Arial" w:hAnsi="Arial"/>
          <w:sz w:val="18"/>
        </w:rPr>
        <w:t>Huene</w:t>
      </w:r>
      <w:proofErr w:type="spellEnd"/>
      <w:r>
        <w:rPr>
          <w:rFonts w:ascii="Arial" w:hAnsi="Arial"/>
          <w:sz w:val="18"/>
        </w:rPr>
        <w:t xml:space="preserve">, Marc von Bandemer, </w:t>
      </w:r>
      <w:proofErr w:type="spellStart"/>
      <w:r>
        <w:rPr>
          <w:rFonts w:ascii="Arial" w:hAnsi="Arial"/>
          <w:sz w:val="18"/>
        </w:rPr>
        <w:t>phone</w:t>
      </w:r>
      <w:proofErr w:type="spellEnd"/>
      <w:r>
        <w:rPr>
          <w:rFonts w:ascii="Arial" w:hAnsi="Arial"/>
          <w:sz w:val="18"/>
        </w:rPr>
        <w:t xml:space="preserve">: +49 40 416208-17, email: </w:t>
      </w:r>
      <w:hyperlink r:id="rId10" w:history="1">
        <w:r>
          <w:rPr>
            <w:rStyle w:val="Hyperlink"/>
            <w:rFonts w:ascii="Arial" w:hAnsi="Arial"/>
            <w:sz w:val="18"/>
          </w:rPr>
          <w:t>mvb@prvhh.de</w:t>
        </w:r>
      </w:hyperlink>
    </w:p>
    <w:p w:rsidR="00240377" w:rsidRDefault="00240377" w:rsidP="00240377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 w:rsidRPr="00240377">
        <w:rPr>
          <w:rFonts w:ascii="Arial" w:hAnsi="Arial"/>
          <w:sz w:val="18"/>
        </w:rPr>
        <w:t xml:space="preserve">MEYLE AG, </w:t>
      </w:r>
      <w:r w:rsidRPr="00240377">
        <w:rPr>
          <w:rFonts w:ascii="Arial" w:hAnsi="Arial" w:cs="Arial"/>
          <w:sz w:val="18"/>
          <w:szCs w:val="20"/>
        </w:rPr>
        <w:t>Eva Schilling</w:t>
      </w:r>
      <w:r w:rsidRPr="00240377">
        <w:rPr>
          <w:rFonts w:ascii="Arial" w:hAnsi="Arial"/>
          <w:sz w:val="18"/>
        </w:rPr>
        <w:t xml:space="preserve">, </w:t>
      </w:r>
      <w:proofErr w:type="spellStart"/>
      <w:r w:rsidRPr="00240377">
        <w:rPr>
          <w:rFonts w:ascii="Arial" w:hAnsi="Arial"/>
          <w:sz w:val="18"/>
        </w:rPr>
        <w:t>phone</w:t>
      </w:r>
      <w:proofErr w:type="spellEnd"/>
      <w:r w:rsidRPr="00240377">
        <w:rPr>
          <w:rFonts w:ascii="Arial" w:hAnsi="Arial"/>
          <w:sz w:val="18"/>
        </w:rPr>
        <w:t xml:space="preserve">: </w:t>
      </w:r>
      <w:r w:rsidRPr="00240377">
        <w:rPr>
          <w:rFonts w:ascii="Arial" w:hAnsi="Arial" w:cs="Arial"/>
          <w:sz w:val="18"/>
          <w:szCs w:val="20"/>
        </w:rPr>
        <w:t>+49 40 67506-7425</w:t>
      </w:r>
      <w:r w:rsidRPr="00240377">
        <w:rPr>
          <w:rFonts w:ascii="Arial" w:hAnsi="Arial"/>
          <w:sz w:val="18"/>
        </w:rPr>
        <w:t xml:space="preserve">, email: </w:t>
      </w:r>
      <w:hyperlink r:id="rId11" w:history="1">
        <w:r w:rsidRPr="00240377">
          <w:rPr>
            <w:rStyle w:val="Hyperlink"/>
            <w:rFonts w:ascii="Arial" w:hAnsi="Arial" w:cs="Arial"/>
            <w:sz w:val="18"/>
            <w:szCs w:val="20"/>
          </w:rPr>
          <w:t>eva.schilling@meyle.com</w:t>
        </w:r>
      </w:hyperlink>
      <w:r>
        <w:rPr>
          <w:rFonts w:ascii="Arial" w:hAnsi="Arial" w:cs="Arial"/>
          <w:sz w:val="18"/>
          <w:szCs w:val="20"/>
        </w:rPr>
        <w:t xml:space="preserve"> </w:t>
      </w:r>
    </w:p>
    <w:p w:rsidR="00240377" w:rsidRPr="00240377" w:rsidRDefault="00240377" w:rsidP="00240377">
      <w:pPr>
        <w:spacing w:line="360" w:lineRule="auto"/>
        <w:ind w:left="720"/>
        <w:jc w:val="both"/>
        <w:rPr>
          <w:rFonts w:ascii="Arial" w:hAnsi="Arial"/>
          <w:b/>
          <w:sz w:val="18"/>
          <w:lang w:val="en-US"/>
        </w:rPr>
      </w:pPr>
    </w:p>
    <w:p w:rsidR="00FC020A" w:rsidRPr="002F3548" w:rsidRDefault="00FC020A" w:rsidP="00240377">
      <w:pPr>
        <w:spacing w:after="240"/>
        <w:jc w:val="both"/>
        <w:rPr>
          <w:rFonts w:ascii="Arial" w:hAnsi="Arial" w:cs="Arial"/>
          <w:b/>
          <w:sz w:val="18"/>
          <w:szCs w:val="22"/>
          <w:lang w:val="en-US"/>
        </w:rPr>
      </w:pPr>
      <w:r>
        <w:rPr>
          <w:rFonts w:ascii="Arial" w:hAnsi="Arial"/>
          <w:b/>
          <w:sz w:val="18"/>
          <w:lang w:val="en-US"/>
        </w:rPr>
        <w:t>A</w:t>
      </w:r>
      <w:r w:rsidRPr="002F3548">
        <w:rPr>
          <w:rFonts w:ascii="Arial" w:hAnsi="Arial"/>
          <w:b/>
          <w:sz w:val="18"/>
          <w:lang w:val="en-US"/>
        </w:rPr>
        <w:t xml:space="preserve">bout the company </w:t>
      </w:r>
    </w:p>
    <w:p w:rsidR="00FC020A" w:rsidRPr="00A26F24" w:rsidRDefault="00FC020A" w:rsidP="00240377">
      <w:pPr>
        <w:spacing w:after="240"/>
        <w:jc w:val="both"/>
        <w:rPr>
          <w:rStyle w:val="Fett"/>
          <w:b w:val="0"/>
          <w:lang w:val="en-US"/>
        </w:rPr>
      </w:pPr>
      <w:r w:rsidRPr="002F3548">
        <w:rPr>
          <w:rFonts w:ascii="Arial" w:hAnsi="Arial"/>
          <w:sz w:val="18"/>
          <w:lang w:val="en-US"/>
        </w:rPr>
        <w:t xml:space="preserve">Under its MEYLE brand, MEYLE AG manufactures and markets a wide range of premium-grade passenger car, van and commercial vehicle spare parts for the independent aftermarket. The MEYLE brand's product lines are 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MEYLE-ORIGINAL, MEYLE-HD and MEYLE-PD. </w:t>
      </w:r>
    </w:p>
    <w:p w:rsidR="00FC020A" w:rsidRPr="00A26F24" w:rsidRDefault="00FC020A" w:rsidP="00240377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Catering for virtually every popular vehicle application the wide range of product supplied by Hamburg-based manufacturer MEYLE features the following products: </w:t>
      </w:r>
    </w:p>
    <w:p w:rsidR="00FC020A" w:rsidRPr="00A26F24" w:rsidRDefault="00FC020A" w:rsidP="00240377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>MEYLE-ORIGINAL</w:t>
      </w:r>
      <w:r>
        <w:rPr>
          <w:rStyle w:val="Fett"/>
          <w:rFonts w:ascii="Arial" w:hAnsi="Arial"/>
          <w:b w:val="0"/>
          <w:sz w:val="18"/>
          <w:lang w:val="en-US"/>
        </w:rPr>
        <w:t>: T</w:t>
      </w:r>
      <w:r w:rsidRPr="00A26F24">
        <w:rPr>
          <w:rStyle w:val="Fett"/>
          <w:rFonts w:ascii="Arial" w:hAnsi="Arial"/>
          <w:b w:val="0"/>
          <w:sz w:val="18"/>
          <w:lang w:val="en-US"/>
        </w:rPr>
        <w:t>rue to OE</w:t>
      </w:r>
      <w:r>
        <w:rPr>
          <w:rStyle w:val="Fett"/>
          <w:rFonts w:ascii="Arial" w:hAnsi="Arial"/>
          <w:b w:val="0"/>
          <w:sz w:val="18"/>
          <w:lang w:val="en-US"/>
        </w:rPr>
        <w:t xml:space="preserve">. 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– This product line includes around 20,000 top-class parts. </w:t>
      </w:r>
    </w:p>
    <w:p w:rsidR="00FC020A" w:rsidRPr="002F3548" w:rsidRDefault="00FC020A" w:rsidP="00240377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>
        <w:rPr>
          <w:rStyle w:val="Fett"/>
          <w:rFonts w:ascii="Arial" w:hAnsi="Arial"/>
          <w:b w:val="0"/>
          <w:sz w:val="18"/>
          <w:lang w:val="en-US"/>
        </w:rPr>
        <w:t>MEYLE-PD: A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dvanced design </w:t>
      </w:r>
      <w:r>
        <w:rPr>
          <w:rStyle w:val="Fett"/>
          <w:rFonts w:ascii="Arial" w:hAnsi="Arial"/>
          <w:b w:val="0"/>
          <w:sz w:val="18"/>
          <w:lang w:val="en-US"/>
        </w:rPr>
        <w:t>and</w:t>
      </w:r>
      <w:r w:rsidRPr="00A26F24">
        <w:rPr>
          <w:rStyle w:val="Fett"/>
          <w:rFonts w:ascii="Arial" w:hAnsi="Arial"/>
          <w:b w:val="0"/>
          <w:sz w:val="18"/>
          <w:lang w:val="en-US"/>
        </w:rPr>
        <w:t xml:space="preserve"> technology</w:t>
      </w:r>
      <w:r>
        <w:rPr>
          <w:rStyle w:val="Fett"/>
          <w:rFonts w:ascii="Arial" w:hAnsi="Arial"/>
          <w:b w:val="0"/>
          <w:sz w:val="18"/>
          <w:lang w:val="en-US"/>
        </w:rPr>
        <w:t xml:space="preserve">. </w:t>
      </w:r>
      <w:r w:rsidRPr="00A26F24">
        <w:rPr>
          <w:rStyle w:val="Fett"/>
          <w:rFonts w:ascii="Arial" w:hAnsi="Arial"/>
          <w:b w:val="0"/>
          <w:sz w:val="18"/>
          <w:lang w:val="en-US"/>
        </w:rPr>
        <w:t>–</w:t>
      </w:r>
      <w:r w:rsidRPr="002F3548">
        <w:rPr>
          <w:rStyle w:val="Fett"/>
          <w:rFonts w:ascii="Arial" w:hAnsi="Arial"/>
          <w:sz w:val="18"/>
          <w:lang w:val="en-US"/>
        </w:rPr>
        <w:t xml:space="preserve"> </w:t>
      </w:r>
      <w:r w:rsidRPr="002F3548">
        <w:rPr>
          <w:rFonts w:ascii="Arial" w:hAnsi="Arial"/>
          <w:sz w:val="18"/>
          <w:lang w:val="en-US"/>
        </w:rPr>
        <w:t>This product line features around 2,000 technically refined brake discs and pads distinguished by their enhanced braking performance and cutting-edge coating technology.</w:t>
      </w:r>
    </w:p>
    <w:p w:rsidR="00FC020A" w:rsidRPr="00240377" w:rsidRDefault="00FC020A" w:rsidP="00240377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en-US"/>
        </w:rPr>
      </w:pPr>
      <w:r w:rsidRPr="00A26F24">
        <w:rPr>
          <w:rStyle w:val="Fett"/>
          <w:rFonts w:ascii="Arial" w:hAnsi="Arial"/>
          <w:b w:val="0"/>
          <w:sz w:val="18"/>
          <w:lang w:val="en-US"/>
        </w:rPr>
        <w:t>MEYLE-HD</w:t>
      </w:r>
      <w:r>
        <w:rPr>
          <w:rStyle w:val="Fett"/>
          <w:rFonts w:ascii="Arial" w:hAnsi="Arial"/>
          <w:b w:val="0"/>
          <w:sz w:val="18"/>
          <w:lang w:val="en-US"/>
        </w:rPr>
        <w:t xml:space="preserve">: Better than OE. </w:t>
      </w:r>
      <w:r w:rsidRPr="00A26F24">
        <w:rPr>
          <w:rStyle w:val="Fett"/>
          <w:rFonts w:ascii="Arial" w:hAnsi="Arial"/>
          <w:b w:val="0"/>
          <w:sz w:val="18"/>
          <w:lang w:val="en-US"/>
        </w:rPr>
        <w:t>– Devised by the company's in-house engineers, the MEYLE-HD line features around 1,000 products to cater for thousands of different vehicle models.</w:t>
      </w:r>
      <w:r w:rsidRPr="002F3548">
        <w:rPr>
          <w:rStyle w:val="Fett"/>
          <w:rFonts w:ascii="Arial" w:hAnsi="Arial"/>
          <w:sz w:val="18"/>
          <w:lang w:val="en-US"/>
        </w:rPr>
        <w:t xml:space="preserve"> </w:t>
      </w:r>
      <w:r w:rsidRPr="002F3548">
        <w:rPr>
          <w:rFonts w:ascii="Arial" w:hAnsi="Arial"/>
          <w:sz w:val="18"/>
          <w:lang w:val="en-US"/>
        </w:rPr>
        <w:t xml:space="preserve">Designed to provide </w:t>
      </w:r>
      <w:r w:rsidRPr="00A26F24">
        <w:rPr>
          <w:rStyle w:val="Fett"/>
          <w:rFonts w:ascii="Arial" w:hAnsi="Arial"/>
          <w:b w:val="0"/>
          <w:sz w:val="18"/>
          <w:lang w:val="en-US"/>
        </w:rPr>
        <w:t>exceptional strength and long service life</w:t>
      </w:r>
      <w:r w:rsidRPr="002F3548">
        <w:rPr>
          <w:rFonts w:ascii="Arial" w:hAnsi="Arial"/>
          <w:sz w:val="18"/>
          <w:lang w:val="en-US"/>
        </w:rPr>
        <w:t xml:space="preserve"> MEYLE-HD parts offer </w:t>
      </w:r>
      <w:r w:rsidRPr="00A26F24">
        <w:rPr>
          <w:rStyle w:val="Fett"/>
          <w:rFonts w:ascii="Arial" w:hAnsi="Arial"/>
          <w:b w:val="0"/>
          <w:sz w:val="18"/>
          <w:lang w:val="en-US"/>
        </w:rPr>
        <w:t>enhanced performance over original-equipment designs</w:t>
      </w:r>
      <w:r w:rsidRPr="002F3548">
        <w:rPr>
          <w:rFonts w:ascii="Arial" w:hAnsi="Arial"/>
          <w:sz w:val="18"/>
          <w:lang w:val="en-US"/>
        </w:rPr>
        <w:t>. Unrivalled in quality and durability technically-refined MEYLE-HD parts come with a four-year guarantee.</w:t>
      </w:r>
    </w:p>
    <w:p w:rsidR="00FC020A" w:rsidRPr="000A3CE1" w:rsidRDefault="00FC020A" w:rsidP="000A3CE1">
      <w:pPr>
        <w:spacing w:after="240"/>
        <w:jc w:val="both"/>
        <w:rPr>
          <w:lang w:val="en-US"/>
        </w:rPr>
      </w:pPr>
      <w:r w:rsidRPr="002F3548">
        <w:rPr>
          <w:rFonts w:ascii="Arial" w:hAnsi="Arial"/>
          <w:sz w:val="18"/>
          <w:lang w:val="en-US"/>
        </w:rPr>
        <w:t>MEYLE AG is headquartered in Hamburg, Germany and operates in 120 countries supported by its state-of-the-art logistics centre in Hamburg, Germany, and a worldwide network of local offices and production sites.</w:t>
      </w:r>
    </w:p>
    <w:sectPr w:rsidR="00FC020A" w:rsidRPr="000A3CE1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82481D">
    <w:pPr>
      <w:pStyle w:val="Kopfzeile"/>
    </w:pPr>
    <w:r w:rsidRPr="0082481D">
      <w:rPr>
        <w:noProof/>
      </w:rPr>
      <w:drawing>
        <wp:inline distT="0" distB="0" distL="0" distR="0">
          <wp:extent cx="5760720" cy="1033060"/>
          <wp:effectExtent l="19050" t="0" r="0" b="0"/>
          <wp:docPr id="9" name="Grafik 2" descr="Header_Pressemitteilun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A3CE1"/>
    <w:rsid w:val="001148C2"/>
    <w:rsid w:val="00185DE9"/>
    <w:rsid w:val="001A2D1B"/>
    <w:rsid w:val="00240377"/>
    <w:rsid w:val="002F3A91"/>
    <w:rsid w:val="003F69A7"/>
    <w:rsid w:val="0041337A"/>
    <w:rsid w:val="00460D9F"/>
    <w:rsid w:val="00574F45"/>
    <w:rsid w:val="006C7E07"/>
    <w:rsid w:val="0082481D"/>
    <w:rsid w:val="00A61ACA"/>
    <w:rsid w:val="00B0073F"/>
    <w:rsid w:val="00BA74DD"/>
    <w:rsid w:val="00CB7C07"/>
    <w:rsid w:val="00D600C6"/>
    <w:rsid w:val="00D621B4"/>
    <w:rsid w:val="00EE598C"/>
    <w:rsid w:val="00FB3BB4"/>
    <w:rsid w:val="00FC020A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20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C020A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Fett">
    <w:name w:val="Strong"/>
    <w:basedOn w:val="Absatz-Standardschriftart"/>
    <w:qFormat/>
    <w:rsid w:val="00FC020A"/>
    <w:rPr>
      <w:b/>
      <w:bCs/>
    </w:rPr>
  </w:style>
  <w:style w:type="character" w:styleId="Hyperlink">
    <w:name w:val="Hyperlink"/>
    <w:unhideWhenUsed/>
    <w:rsid w:val="001148C2"/>
    <w:rPr>
      <w:color w:val="0000FF"/>
      <w:u w:val="single"/>
      <w:lang w:val="en-GB" w:eastAsia="en-GB"/>
    </w:rPr>
  </w:style>
  <w:style w:type="paragraph" w:customStyle="1" w:styleId="xmsonormal">
    <w:name w:val="x_msonormal"/>
    <w:basedOn w:val="Standard"/>
    <w:rsid w:val="000A3CE1"/>
    <w:pPr>
      <w:spacing w:before="100" w:beforeAutospacing="1" w:after="100" w:afterAutospacing="1"/>
    </w:pPr>
    <w:rPr>
      <w:lang w:val="en-GB" w:eastAsia="en-GB" w:bidi="en-GB"/>
    </w:rPr>
  </w:style>
  <w:style w:type="character" w:customStyle="1" w:styleId="x033494008-29112010">
    <w:name w:val="x_033494008-29112010"/>
    <w:rsid w:val="000A3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20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C020A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Fett">
    <w:name w:val="Strong"/>
    <w:basedOn w:val="Absatz-Standardschriftart"/>
    <w:qFormat/>
    <w:rsid w:val="00FC020A"/>
    <w:rPr>
      <w:b/>
      <w:bCs/>
    </w:rPr>
  </w:style>
  <w:style w:type="character" w:styleId="Hyperlink">
    <w:name w:val="Hyperlink"/>
    <w:unhideWhenUsed/>
    <w:rsid w:val="001148C2"/>
    <w:rPr>
      <w:color w:val="0000FF"/>
      <w:u w:val="single"/>
      <w:lang w:val="en-GB" w:eastAsia="en-GB"/>
    </w:rPr>
  </w:style>
  <w:style w:type="paragraph" w:customStyle="1" w:styleId="xmsonormal">
    <w:name w:val="x_msonormal"/>
    <w:basedOn w:val="Standard"/>
    <w:rsid w:val="000A3CE1"/>
    <w:pPr>
      <w:spacing w:before="100" w:beforeAutospacing="1" w:after="100" w:afterAutospacing="1"/>
    </w:pPr>
    <w:rPr>
      <w:lang w:val="en-GB" w:eastAsia="en-GB" w:bidi="en-GB"/>
    </w:rPr>
  </w:style>
  <w:style w:type="character" w:customStyle="1" w:styleId="x033494008-29112010">
    <w:name w:val="x_033494008-29112010"/>
    <w:rsid w:val="000A3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.schilling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vb@prvh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8B863-8FA5-465A-B928-FDF8E8CB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Galina Ponomareva</cp:lastModifiedBy>
  <cp:revision>2</cp:revision>
  <dcterms:created xsi:type="dcterms:W3CDTF">2017-05-23T06:34:00Z</dcterms:created>
  <dcterms:modified xsi:type="dcterms:W3CDTF">2017-05-23T06:34:00Z</dcterms:modified>
</cp:coreProperties>
</file>